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93b" w14:textId="c742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Акколь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апреля 2015 года № С 47-5 и постановление акимата Аккольского района Акмолинской области от 27 апреля 2015 года № А-4/149. Зарегистрировано Департаментом юстиции Акмолинской области 4 июня 2015 года № 4819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 города, на основании заключения Акмолинской областной ономастической комиссии от 19 декабря 2014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Октябрьская города Акколь на улицу Шегебая Узакбаева.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Аккольского районного маслихата и постановление акимата Аккольского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О.Бертлеуов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