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a2f" w14:textId="4930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26 января 2015 года № А-1/30 "Об утверждении положения о государственном учреждении "Управление государственного архитектурно-строительного контроля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2015 года № А-7/309. Зарегистрировано Департаментом юстиции Акмолинской области 5 августа 2015 года № 4926.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государственного архитектурно-строительного контроля Акмолинской области" от 26 января 2015 года № А-1/30 (зарегистрировано в Реестре государственной регистрации нормативных правовых актов № 4631, опубликовано 12 февраля 2015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Акмолинской области",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ведении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осуществления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проверок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принятие установленных законодательством мер по отношению к юридическим лицам и должностным лицам, допустившим неустранимые нарушения,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аккредитация юридических лиц, претендующих на проведение комплексной вневедомственной экспертизы проектов строительства объектов.".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государственного архитектурно-строительного контроля Акмолинской области" обеспечить извещение органов юстиций о внесенном изменении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области Нурмулдина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юстиций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А-7/309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вносимого изменения в положение о государственном учреждении "Управление государственного архитектурно-строительного контроля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ведении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и осуществления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проверок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установленных законодательством мер по отношению к юридическим лицам и должностным лицам, допустившим неустранимые нарушения,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аккредитация юридических лиц, претендующих на проведение комплексной вневедомственной экспертизы проектов строительства объектов.".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