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1025" w14:textId="d2f1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2015 года № А-6/229. Зарегистрировано Департаментом юстиции Акмолинской области 1 июля 2015 года № 4849.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8 июля 2014 года № А-6/290 (зарегистрировано в Реестре государственной регистрации нормативных правовых актов № 4316, опубликовано 23 августа 2014 года в газетах "Акмолинская правда" и "Арқа ажары").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А-6/229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услуга), оказывается организациями дополнительного образования для детей, организациями общего среднего образования Акмолинской области (далее - услугодатель).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утвержденного приказом Министра образования и науки Республики Казахстан от 7 апреля 2015 года № 170.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 и подготовку проекта приказа - 15 минут. Результат – направляет проект приказа руководству;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проектом приказа – 10 минут. Результат – подписание приказа;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копию приказа - 5 минут. Результат – зачисление обучающихся в организацию дополнительного образования для детей по предоставлению им дополнительного образования.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 и подготовку проекта приказа - 15 минут;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проектом приказа – 10 минут;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копию приказа - 5 минут.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гранта "Лучшая организация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