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2c40" w14:textId="3b02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высшего образования, в период зимних и летних каникул на междугородном железнодорожном и автомобильном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декабря 2015 года № 677. Зарегистрирован в Министерстве юстиции Республики Казахстан 20 января 2016 года № 12894.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науки и высшего образования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июня 2022 года № 917 "О мерах по дальнейшему совершенствованию системы государственного управления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высшего образования, в период зимних и летних каникул на междугородном железнодорожном и автомобильном транспорте (кроме такси).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экономики и финансов (Т. Нургожаева) совместно с департаментами высшего, послевузовского образования и международного сотрудничества (С. Омирбаев), модернизации профессионально-технического и послесреднего образования (Д. Каленова)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Балыкбаева Т.О.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социального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677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высшего образования, в период зимних и летних каникул на междугородном железнодорожном и автомобильном транспорте (кроме такси)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науки и высшего образования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высшего образования, в период зимних и летних каникул на междугородном железнодорожном и автомобильном транспорте (кроме такси)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высшего и (или) послевузовского образования в период зимних и летних каникул на междугородном железнодорожном и автомобильном транспорте (кроме такси).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обучающиеся – студенты, магистранты, слушатели подготовительных отделений;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компенсация на проезд - денежная выплата обучающимся на основе государственного образовательного заказа для возмещения части стоимости проезда в период зимних и летних каникул на междугородном железнодорожном и автомобильном транспорте (кроме такси);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по выплате компенсации – организации образования, реализующие подготовку специалистов с высшим образованием за счет республиканского бюджета.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Компенсация на проезд выплачивается за счет средств республиканского бюджета.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бюджетным законодательством Республики Казахстан администраторы бюджетных программ, выполняющие государственный заказ, ежегодно, при разработке проектов республиканского бюджета, представляют в центральный уполномоченный орган по бюджетному планированию расчеты потребности в средствах на выплату денежных компенсаций на проезд обучающихся.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Компенсация на проезд выплачивается следующим категориям обучающихся по государственному образовательному заказу: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организаций высшего и послевузовского образования, магистрантам два раза в год, в период зимних и летних каникул в размере 4-х кратного месячного расчетного показателя (далее-МРП);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слушателям подготовительных отделений организаций высшего и послевузовского образования - один раз в год в размере 4-х кратного МРП;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организаций высшего и послевузовского образования - один раз в год в размере 4-х кратного МРП.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на проезд обучающимся производится организацией по выплате компенсации ежегодно, в феврале и июне месяце, путем перечисления средств на карт-счета обучающихся или наличными платежами.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