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af17" w14:textId="750a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4 декабря 2015 года № 992. Зарегистрирован в Министерстве юстиции Республики Казахстан 20 января 2016 года № 12880.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9 Закона Республики Казахстан "О миграции населения"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19.07.2024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w:t>
      </w:r>
    </w:p>
    <w:bookmarkEnd w:id="1"/>
    <w:bookmarkStart w:name="z3" w:id="2"/>
    <w:p>
      <w:pPr>
        <w:spacing w:after="0"/>
        <w:ind w:left="0"/>
        <w:jc w:val="both"/>
      </w:pPr>
      <w:r>
        <w:rPr>
          <w:rFonts w:ascii="Times New Roman"/>
          <w:b w:val="false"/>
          <w:i w:val="false"/>
          <w:color w:val="000000"/>
          <w:sz w:val="28"/>
        </w:rPr>
        <w:t>
      2. Департаменту миграционной полиции Министерства внутренних дел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2015 года № 992</w:t>
            </w:r>
          </w:p>
        </w:tc>
      </w:tr>
    </w:tbl>
    <w:bookmarkStart w:name="z7" w:id="5"/>
    <w:p>
      <w:pPr>
        <w:spacing w:after="0"/>
        <w:ind w:left="0"/>
        <w:jc w:val="left"/>
      </w:pPr>
      <w:r>
        <w:rPr>
          <w:rFonts w:ascii="Times New Roman"/>
          <w:b/>
          <w:i w:val="false"/>
          <w:color w:val="000000"/>
        </w:rPr>
        <w:t xml:space="preserve"> Правила выдачи иностранцам и лицам без гражданства разрешения на временное и постоянное проживание в Республике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31.03.2020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1.Настоящие Правила выдачи иностранцам и лицам без гражданства разрешения на временное и постоянное проживание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(далее - Закон) и определяет порядок выдачи иностранцам и лицам без гражданства разрешения на временное и постоянное проживание в Республике Казахстан и его аннулирования.</w:t>
      </w:r>
    </w:p>
    <w:bookmarkEnd w:id="7"/>
    <w:p>
      <w:pPr>
        <w:spacing w:after="0"/>
        <w:ind w:left="0"/>
        <w:jc w:val="both"/>
      </w:pPr>
      <w:r>
        <w:rPr>
          <w:rFonts w:ascii="Times New Roman"/>
          <w:b w:val="false"/>
          <w:i w:val="false"/>
          <w:color w:val="000000"/>
          <w:sz w:val="28"/>
        </w:rPr>
        <w:t>
      Уполномоченный орган в области миграции направляет информацию о внесенных изменениях и (или) дополнениях в настоящие Правила в государственную корпорацию "Правительство для граждан",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336" w:id="9"/>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bookmarkEnd w:id="9"/>
    <w:bookmarkStart w:name="z337" w:id="10"/>
    <w:p>
      <w:pPr>
        <w:spacing w:after="0"/>
        <w:ind w:left="0"/>
        <w:jc w:val="both"/>
      </w:pPr>
      <w:r>
        <w:rPr>
          <w:rFonts w:ascii="Times New Roman"/>
          <w:b w:val="false"/>
          <w:i w:val="false"/>
          <w:color w:val="000000"/>
          <w:sz w:val="28"/>
        </w:rPr>
        <w:t xml:space="preserve">
      2) идентификация жертвы торговли людьми – отнесение лица к пострадавшим от жестокого обращения, приведшего к социальной дезадаптации и социальной депривации вследствие действий, связанных с торговлей людьми, в том числе несовершеннолетними, иными видами их эксплуатации, а также похищения людей, согласно Критериям оценки наличия жестокого обращения, приведшего к социальной дезадаптации и социальной депривации,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528, Министра здравоохранения Республики Казахстан от 1 июля 2023 года № 123, Министра труда и социальной защиты населения Республики Казахстан от 30 июня 2023 года № 271 и Министра просвещения Республики Казахстан от 30 июня 2023 года № 190 (зарегистрирован в Министерстве юстиции Республики Казахстан 1 июля 2023 года № 33002);</w:t>
      </w:r>
    </w:p>
    <w:bookmarkEnd w:id="10"/>
    <w:bookmarkStart w:name="z338" w:id="11"/>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339" w:id="12"/>
    <w:p>
      <w:pPr>
        <w:spacing w:after="0"/>
        <w:ind w:left="0"/>
        <w:jc w:val="both"/>
      </w:pPr>
      <w:r>
        <w:rPr>
          <w:rFonts w:ascii="Times New Roman"/>
          <w:b w:val="false"/>
          <w:i w:val="false"/>
          <w:color w:val="000000"/>
          <w:sz w:val="28"/>
        </w:rPr>
        <w:t>
      4) лицо без гражданства – лицо, не являющееся гражданином Республики Казахстан и не имеющее доказательство своей принадлежности к гражданству иного государства;</w:t>
      </w:r>
    </w:p>
    <w:bookmarkEnd w:id="12"/>
    <w:bookmarkStart w:name="z340" w:id="13"/>
    <w:p>
      <w:pPr>
        <w:spacing w:after="0"/>
        <w:ind w:left="0"/>
        <w:jc w:val="both"/>
      </w:pPr>
      <w:r>
        <w:rPr>
          <w:rFonts w:ascii="Times New Roman"/>
          <w:b w:val="false"/>
          <w:i w:val="false"/>
          <w:color w:val="000000"/>
          <w:sz w:val="28"/>
        </w:rPr>
        <w:t>
      5)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3"/>
    <w:bookmarkStart w:name="z341" w:id="14"/>
    <w:p>
      <w:pPr>
        <w:spacing w:after="0"/>
        <w:ind w:left="0"/>
        <w:jc w:val="both"/>
      </w:pPr>
      <w:r>
        <w:rPr>
          <w:rFonts w:ascii="Times New Roman"/>
          <w:b w:val="false"/>
          <w:i w:val="false"/>
          <w:color w:val="000000"/>
          <w:sz w:val="28"/>
        </w:rPr>
        <w:t>
      6)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14"/>
    <w:bookmarkStart w:name="z342" w:id="15"/>
    <w:p>
      <w:pPr>
        <w:spacing w:after="0"/>
        <w:ind w:left="0"/>
        <w:jc w:val="both"/>
      </w:pPr>
      <w:r>
        <w:rPr>
          <w:rFonts w:ascii="Times New Roman"/>
          <w:b w:val="false"/>
          <w:i w:val="false"/>
          <w:color w:val="000000"/>
          <w:sz w:val="28"/>
        </w:rPr>
        <w:t>
      7) инвестиционный резидент МФЦА – иностранец или лицо без гражданства, осуществившие инвестиции в соответствии с программой инвестиционного налогового резидентства МФЦА, а также соответствующее условиям, предусмотренным Конституционным законом Республики Казахстан "О Международном финансовом центре "Астана";</w:t>
      </w:r>
    </w:p>
    <w:bookmarkEnd w:id="15"/>
    <w:bookmarkStart w:name="z343" w:id="16"/>
    <w:p>
      <w:pPr>
        <w:spacing w:after="0"/>
        <w:ind w:left="0"/>
        <w:jc w:val="both"/>
      </w:pPr>
      <w:r>
        <w:rPr>
          <w:rFonts w:ascii="Times New Roman"/>
          <w:b w:val="false"/>
          <w:i w:val="false"/>
          <w:color w:val="000000"/>
          <w:sz w:val="28"/>
        </w:rPr>
        <w:t>
      8)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6"/>
    <w:bookmarkStart w:name="z344" w:id="17"/>
    <w:p>
      <w:pPr>
        <w:spacing w:after="0"/>
        <w:ind w:left="0"/>
        <w:jc w:val="both"/>
      </w:pPr>
      <w:r>
        <w:rPr>
          <w:rFonts w:ascii="Times New Roman"/>
          <w:b w:val="false"/>
          <w:i w:val="false"/>
          <w:color w:val="000000"/>
          <w:sz w:val="28"/>
        </w:rPr>
        <w:t>
      9)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7"/>
    <w:bookmarkStart w:name="z345" w:id="18"/>
    <w:p>
      <w:pPr>
        <w:spacing w:after="0"/>
        <w:ind w:left="0"/>
        <w:jc w:val="both"/>
      </w:pPr>
      <w:r>
        <w:rPr>
          <w:rFonts w:ascii="Times New Roman"/>
          <w:b w:val="false"/>
          <w:i w:val="false"/>
          <w:color w:val="000000"/>
          <w:sz w:val="28"/>
        </w:rPr>
        <w:t>
      10)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8"/>
    <w:bookmarkStart w:name="z346" w:id="19"/>
    <w:p>
      <w:pPr>
        <w:spacing w:after="0"/>
        <w:ind w:left="0"/>
        <w:jc w:val="both"/>
      </w:pPr>
      <w:r>
        <w:rPr>
          <w:rFonts w:ascii="Times New Roman"/>
          <w:b w:val="false"/>
          <w:i w:val="false"/>
          <w:color w:val="000000"/>
          <w:sz w:val="28"/>
        </w:rPr>
        <w:t>
      11)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19"/>
    <w:bookmarkStart w:name="z347" w:id="20"/>
    <w:p>
      <w:pPr>
        <w:spacing w:after="0"/>
        <w:ind w:left="0"/>
        <w:jc w:val="both"/>
      </w:pPr>
      <w:r>
        <w:rPr>
          <w:rFonts w:ascii="Times New Roman"/>
          <w:b w:val="false"/>
          <w:i w:val="false"/>
          <w:color w:val="000000"/>
          <w:sz w:val="28"/>
        </w:rPr>
        <w:t>
      12) единая информационная система "Беркут" (далее – ЕИС "Беркут") – единая информационная система по контролю за въездом – выездом и пребыванием иммигрантов в Республике Казахстан;</w:t>
      </w:r>
    </w:p>
    <w:bookmarkEnd w:id="20"/>
    <w:bookmarkStart w:name="z348" w:id="21"/>
    <w:p>
      <w:pPr>
        <w:spacing w:after="0"/>
        <w:ind w:left="0"/>
        <w:jc w:val="both"/>
      </w:pPr>
      <w:r>
        <w:rPr>
          <w:rFonts w:ascii="Times New Roman"/>
          <w:b w:val="false"/>
          <w:i w:val="false"/>
          <w:color w:val="000000"/>
          <w:sz w:val="28"/>
        </w:rPr>
        <w:t>
      13)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21"/>
    <w:bookmarkStart w:name="z349" w:id="22"/>
    <w:p>
      <w:pPr>
        <w:spacing w:after="0"/>
        <w:ind w:left="0"/>
        <w:jc w:val="both"/>
      </w:pPr>
      <w:r>
        <w:rPr>
          <w:rFonts w:ascii="Times New Roman"/>
          <w:b w:val="false"/>
          <w:i w:val="false"/>
          <w:color w:val="000000"/>
          <w:sz w:val="28"/>
        </w:rPr>
        <w:t>
      14)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2"/>
    <w:bookmarkStart w:name="z350" w:id="23"/>
    <w:p>
      <w:pPr>
        <w:spacing w:after="0"/>
        <w:ind w:left="0"/>
        <w:jc w:val="both"/>
      </w:pPr>
      <w:r>
        <w:rPr>
          <w:rFonts w:ascii="Times New Roman"/>
          <w:b w:val="false"/>
          <w:i w:val="false"/>
          <w:color w:val="000000"/>
          <w:sz w:val="28"/>
        </w:rPr>
        <w:t>
      15) личный кабинет – кабинет пользователя на веб-портал "электронного правительства";</w:t>
      </w:r>
    </w:p>
    <w:bookmarkEnd w:id="23"/>
    <w:bookmarkStart w:name="z351" w:id="24"/>
    <w:p>
      <w:pPr>
        <w:spacing w:after="0"/>
        <w:ind w:left="0"/>
        <w:jc w:val="both"/>
      </w:pPr>
      <w:r>
        <w:rPr>
          <w:rFonts w:ascii="Times New Roman"/>
          <w:b w:val="false"/>
          <w:i w:val="false"/>
          <w:color w:val="000000"/>
          <w:sz w:val="28"/>
        </w:rPr>
        <w:t>
      16) индивидуальный идентификационный номер (далее – ИИН) – двенадцатизначный цифровой код, присваиваемый физическому лицу один раз и пожизненно;</w:t>
      </w:r>
    </w:p>
    <w:bookmarkEnd w:id="24"/>
    <w:bookmarkStart w:name="z352" w:id="25"/>
    <w:p>
      <w:pPr>
        <w:spacing w:after="0"/>
        <w:ind w:left="0"/>
        <w:jc w:val="both"/>
      </w:pPr>
      <w:r>
        <w:rPr>
          <w:rFonts w:ascii="Times New Roman"/>
          <w:b w:val="false"/>
          <w:i w:val="false"/>
          <w:color w:val="000000"/>
          <w:sz w:val="28"/>
        </w:rPr>
        <w:t>
      17) проездной документ – документ, выдаваемый иностранцам и лицам без гражданства для выезда за пределы Республики Казахстан;</w:t>
      </w:r>
    </w:p>
    <w:bookmarkEnd w:id="25"/>
    <w:bookmarkStart w:name="z353" w:id="26"/>
    <w:p>
      <w:pPr>
        <w:spacing w:after="0"/>
        <w:ind w:left="0"/>
        <w:jc w:val="both"/>
      </w:pPr>
      <w:r>
        <w:rPr>
          <w:rFonts w:ascii="Times New Roman"/>
          <w:b w:val="false"/>
          <w:i w:val="false"/>
          <w:color w:val="000000"/>
          <w:sz w:val="28"/>
        </w:rPr>
        <w:t>
      18)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26"/>
    <w:bookmarkStart w:name="z354" w:id="27"/>
    <w:p>
      <w:pPr>
        <w:spacing w:after="0"/>
        <w:ind w:left="0"/>
        <w:jc w:val="both"/>
      </w:pPr>
      <w:r>
        <w:rPr>
          <w:rFonts w:ascii="Times New Roman"/>
          <w:b w:val="false"/>
          <w:i w:val="false"/>
          <w:color w:val="000000"/>
          <w:sz w:val="28"/>
        </w:rPr>
        <w:t>
      19) внутрикорпоративный перевод – временный на срок, определенный трудовым договором, но не более трех лет, с правом продления на один год перевод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27"/>
    <w:bookmarkStart w:name="z355" w:id="28"/>
    <w:p>
      <w:pPr>
        <w:spacing w:after="0"/>
        <w:ind w:left="0"/>
        <w:jc w:val="both"/>
      </w:pPr>
      <w:r>
        <w:rPr>
          <w:rFonts w:ascii="Times New Roman"/>
          <w:b w:val="false"/>
          <w:i w:val="false"/>
          <w:color w:val="000000"/>
          <w:sz w:val="28"/>
        </w:rPr>
        <w:t>
      20) иммиграция – въезд иностранцев или лиц без гражданства в Республику Казахстан для временного или постоянного проживания;</w:t>
      </w:r>
    </w:p>
    <w:bookmarkEnd w:id="28"/>
    <w:bookmarkStart w:name="z356" w:id="29"/>
    <w:p>
      <w:pPr>
        <w:spacing w:after="0"/>
        <w:ind w:left="0"/>
        <w:jc w:val="both"/>
      </w:pPr>
      <w:r>
        <w:rPr>
          <w:rFonts w:ascii="Times New Roman"/>
          <w:b w:val="false"/>
          <w:i w:val="false"/>
          <w:color w:val="000000"/>
          <w:sz w:val="28"/>
        </w:rPr>
        <w:t>
      21) иммигрант – иностранец или лицо без гражданства, прибывшие в Республику Казахстан для временного или постоянного проживания;</w:t>
      </w:r>
    </w:p>
    <w:bookmarkEnd w:id="29"/>
    <w:bookmarkStart w:name="z357" w:id="30"/>
    <w:p>
      <w:pPr>
        <w:spacing w:after="0"/>
        <w:ind w:left="0"/>
        <w:jc w:val="both"/>
      </w:pPr>
      <w:r>
        <w:rPr>
          <w:rFonts w:ascii="Times New Roman"/>
          <w:b w:val="false"/>
          <w:i w:val="false"/>
          <w:color w:val="000000"/>
          <w:sz w:val="28"/>
        </w:rPr>
        <w:t>
      22) информационная система миграционной полиции (далее – ИС МП) – информационная система Министерства внутренних дел по формированию банка данных о внутренних и внешних миграционных процессах, а также автоматизации процессов интеграционного взаимодействия с другими информационными системами и базами данных, создаваемыми в рамках "электронного правительства";</w:t>
      </w:r>
    </w:p>
    <w:bookmarkEnd w:id="30"/>
    <w:bookmarkStart w:name="z358" w:id="31"/>
    <w:p>
      <w:pPr>
        <w:spacing w:after="0"/>
        <w:ind w:left="0"/>
        <w:jc w:val="both"/>
      </w:pPr>
      <w:r>
        <w:rPr>
          <w:rFonts w:ascii="Times New Roman"/>
          <w:b w:val="false"/>
          <w:i w:val="false"/>
          <w:color w:val="000000"/>
          <w:sz w:val="28"/>
        </w:rPr>
        <w:t>
      23) принимающее лицо – гражданин Республики Казахстан, иностранец и лицо без гражданства, постоянно проживающие в Республике Казахстан, или юридическое лицо, зарегистрированное в Республике Казахстан, ходатайствующие о приглашении иммигрантов в Республику Казахстан для временного проживания и (или) предоставляющие место для их проживания, имеющее регистрационный код адреса (далее – РКА);</w:t>
      </w:r>
    </w:p>
    <w:bookmarkEnd w:id="31"/>
    <w:bookmarkStart w:name="z359" w:id="32"/>
    <w:p>
      <w:pPr>
        <w:spacing w:after="0"/>
        <w:ind w:left="0"/>
        <w:jc w:val="both"/>
      </w:pPr>
      <w:r>
        <w:rPr>
          <w:rFonts w:ascii="Times New Roman"/>
          <w:b w:val="false"/>
          <w:i w:val="false"/>
          <w:color w:val="000000"/>
          <w:sz w:val="28"/>
        </w:rPr>
        <w:t>
      24)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настоящим Законом;</w:t>
      </w:r>
    </w:p>
    <w:bookmarkEnd w:id="32"/>
    <w:bookmarkStart w:name="z360" w:id="33"/>
    <w:p>
      <w:pPr>
        <w:spacing w:after="0"/>
        <w:ind w:left="0"/>
        <w:jc w:val="both"/>
      </w:pPr>
      <w:r>
        <w:rPr>
          <w:rFonts w:ascii="Times New Roman"/>
          <w:b w:val="false"/>
          <w:i w:val="false"/>
          <w:color w:val="000000"/>
          <w:sz w:val="28"/>
        </w:rPr>
        <w:t>
      25)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3"/>
    <w:bookmarkStart w:name="z361" w:id="34"/>
    <w:p>
      <w:pPr>
        <w:spacing w:after="0"/>
        <w:ind w:left="0"/>
        <w:jc w:val="both"/>
      </w:pPr>
      <w:r>
        <w:rPr>
          <w:rFonts w:ascii="Times New Roman"/>
          <w:b w:val="false"/>
          <w:i w:val="false"/>
          <w:color w:val="000000"/>
          <w:sz w:val="28"/>
        </w:rPr>
        <w:t>
      26) интегрированная информационная система центров обслуживания населения (далее – ИИС ЦОН) – информационная система, предназначенная для автоматизации процесса предоставления услуг населению (физическим и юридическим лицам) через Центры обслуживания населения Республики Казахстан;</w:t>
      </w:r>
    </w:p>
    <w:bookmarkEnd w:id="34"/>
    <w:bookmarkStart w:name="z362" w:id="35"/>
    <w:p>
      <w:pPr>
        <w:spacing w:after="0"/>
        <w:ind w:left="0"/>
        <w:jc w:val="both"/>
      </w:pPr>
      <w:r>
        <w:rPr>
          <w:rFonts w:ascii="Times New Roman"/>
          <w:b w:val="false"/>
          <w:i w:val="false"/>
          <w:color w:val="000000"/>
          <w:sz w:val="28"/>
        </w:rPr>
        <w:t>
      27) регистрационный код адреса – уникальный код адреса объекта недвижимости, генерируемый ИС "Адресный регистр".";</w:t>
      </w:r>
    </w:p>
    <w:bookmarkEnd w:id="35"/>
    <w:bookmarkStart w:name="z363" w:id="36"/>
    <w:p>
      <w:pPr>
        <w:spacing w:after="0"/>
        <w:ind w:left="0"/>
        <w:jc w:val="both"/>
      </w:pPr>
      <w:r>
        <w:rPr>
          <w:rFonts w:ascii="Times New Roman"/>
          <w:b w:val="false"/>
          <w:i w:val="false"/>
          <w:color w:val="000000"/>
          <w:sz w:val="28"/>
        </w:rPr>
        <w:t>
      28)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p>
    <w:bookmarkEnd w:id="36"/>
    <w:bookmarkStart w:name="z364" w:id="37"/>
    <w:p>
      <w:pPr>
        <w:spacing w:after="0"/>
        <w:ind w:left="0"/>
        <w:jc w:val="both"/>
      </w:pPr>
      <w:r>
        <w:rPr>
          <w:rFonts w:ascii="Times New Roman"/>
          <w:b w:val="false"/>
          <w:i w:val="false"/>
          <w:color w:val="000000"/>
          <w:sz w:val="28"/>
        </w:rPr>
        <w:t>
      29) справка о соответствии квалификации для самостоятельного трудоустройства (далее – справка о соответствии квалификации) – документ установленной формы, выдаваемый в порядке, определяемом уполномоченным органом по вопросам миграции населения, иностранному работнику,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7"/>
    <w:bookmarkStart w:name="z365" w:id="38"/>
    <w:p>
      <w:pPr>
        <w:spacing w:after="0"/>
        <w:ind w:left="0"/>
        <w:jc w:val="both"/>
      </w:pPr>
      <w:r>
        <w:rPr>
          <w:rFonts w:ascii="Times New Roman"/>
          <w:b w:val="false"/>
          <w:i w:val="false"/>
          <w:color w:val="000000"/>
          <w:sz w:val="28"/>
        </w:rPr>
        <w:t>
      30) лицо, ищущее убежище, - иностранец или лицо без гражданства, изъявившие желание обратиться за убежищем в Республике Казахстан до принятия уполномоченным органом окончательного решения по их ходатайству о присвоении статуса беженца;</w:t>
      </w:r>
    </w:p>
    <w:bookmarkEnd w:id="38"/>
    <w:bookmarkStart w:name="z366" w:id="39"/>
    <w:p>
      <w:pPr>
        <w:spacing w:after="0"/>
        <w:ind w:left="0"/>
        <w:jc w:val="both"/>
      </w:pPr>
      <w:r>
        <w:rPr>
          <w:rFonts w:ascii="Times New Roman"/>
          <w:b w:val="false"/>
          <w:i w:val="false"/>
          <w:color w:val="000000"/>
          <w:sz w:val="28"/>
        </w:rPr>
        <w:t>
      31)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9"/>
    <w:bookmarkStart w:name="z367" w:id="40"/>
    <w:p>
      <w:pPr>
        <w:spacing w:after="0"/>
        <w:ind w:left="0"/>
        <w:jc w:val="both"/>
      </w:pPr>
      <w:r>
        <w:rPr>
          <w:rFonts w:ascii="Times New Roman"/>
          <w:b w:val="false"/>
          <w:i w:val="false"/>
          <w:color w:val="000000"/>
          <w:sz w:val="28"/>
        </w:rPr>
        <w:t>
      32)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p>
    <w:bookmarkEnd w:id="40"/>
    <w:bookmarkStart w:name="z368" w:id="41"/>
    <w:p>
      <w:pPr>
        <w:spacing w:after="0"/>
        <w:ind w:left="0"/>
        <w:jc w:val="both"/>
      </w:pPr>
      <w:r>
        <w:rPr>
          <w:rFonts w:ascii="Times New Roman"/>
          <w:b w:val="false"/>
          <w:i w:val="false"/>
          <w:color w:val="000000"/>
          <w:sz w:val="28"/>
        </w:rPr>
        <w:t>
      33)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41"/>
    <w:bookmarkStart w:name="z369" w:id="42"/>
    <w:p>
      <w:pPr>
        <w:spacing w:after="0"/>
        <w:ind w:left="0"/>
        <w:jc w:val="both"/>
      </w:pPr>
      <w:r>
        <w:rPr>
          <w:rFonts w:ascii="Times New Roman"/>
          <w:b w:val="false"/>
          <w:i w:val="false"/>
          <w:color w:val="000000"/>
          <w:sz w:val="28"/>
        </w:rPr>
        <w:t>
      34) иностранец – лицо, не являющееся гражданином Республики Казахстан имеющее доказательство своей принадлежности к гражданству иного государства;</w:t>
      </w:r>
    </w:p>
    <w:bookmarkEnd w:id="42"/>
    <w:bookmarkStart w:name="z370" w:id="43"/>
    <w:p>
      <w:pPr>
        <w:spacing w:after="0"/>
        <w:ind w:left="0"/>
        <w:jc w:val="both"/>
      </w:pPr>
      <w:r>
        <w:rPr>
          <w:rFonts w:ascii="Times New Roman"/>
          <w:b w:val="false"/>
          <w:i w:val="false"/>
          <w:color w:val="000000"/>
          <w:sz w:val="28"/>
        </w:rPr>
        <w:t>
      35)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43"/>
    <w:bookmarkStart w:name="z371" w:id="44"/>
    <w:p>
      <w:pPr>
        <w:spacing w:after="0"/>
        <w:ind w:left="0"/>
        <w:jc w:val="both"/>
      </w:pPr>
      <w:r>
        <w:rPr>
          <w:rFonts w:ascii="Times New Roman"/>
          <w:b w:val="false"/>
          <w:i w:val="false"/>
          <w:color w:val="000000"/>
          <w:sz w:val="28"/>
        </w:rPr>
        <w:t>
      36)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4"/>
    <w:bookmarkStart w:name="z372" w:id="45"/>
    <w:p>
      <w:pPr>
        <w:spacing w:after="0"/>
        <w:ind w:left="0"/>
        <w:jc w:val="both"/>
      </w:pPr>
      <w:r>
        <w:rPr>
          <w:rFonts w:ascii="Times New Roman"/>
          <w:b w:val="false"/>
          <w:i w:val="false"/>
          <w:color w:val="000000"/>
          <w:sz w:val="28"/>
        </w:rPr>
        <w:t>
      37)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373" w:id="46"/>
    <w:p>
      <w:pPr>
        <w:spacing w:after="0"/>
        <w:ind w:left="0"/>
        <w:jc w:val="both"/>
      </w:pPr>
      <w:r>
        <w:rPr>
          <w:rFonts w:ascii="Times New Roman"/>
          <w:b w:val="false"/>
          <w:i w:val="false"/>
          <w:color w:val="000000"/>
          <w:sz w:val="28"/>
        </w:rPr>
        <w:t>
      38) этнический казах – иностранец или лицо без гражданства казахской национальности;</w:t>
      </w:r>
    </w:p>
    <w:bookmarkEnd w:id="46"/>
    <w:bookmarkStart w:name="z413" w:id="47"/>
    <w:p>
      <w:pPr>
        <w:spacing w:after="0"/>
        <w:ind w:left="0"/>
        <w:jc w:val="both"/>
      </w:pPr>
      <w:r>
        <w:rPr>
          <w:rFonts w:ascii="Times New Roman"/>
          <w:b w:val="false"/>
          <w:i w:val="false"/>
          <w:color w:val="000000"/>
          <w:sz w:val="28"/>
        </w:rPr>
        <w:t>
      39)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47"/>
    <w:bookmarkStart w:name="z414" w:id="48"/>
    <w:p>
      <w:pPr>
        <w:spacing w:after="0"/>
        <w:ind w:left="0"/>
        <w:jc w:val="both"/>
      </w:pPr>
      <w:r>
        <w:rPr>
          <w:rFonts w:ascii="Times New Roman"/>
          <w:b w:val="false"/>
          <w:i w:val="false"/>
          <w:color w:val="000000"/>
          <w:sz w:val="28"/>
        </w:rPr>
        <w:t>
      40)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07.06.2023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15.08.2023 </w:t>
      </w:r>
      <w:r>
        <w:rPr>
          <w:rFonts w:ascii="Times New Roman"/>
          <w:b w:val="false"/>
          <w:i w:val="false"/>
          <w:color w:val="000000"/>
          <w:sz w:val="28"/>
        </w:rPr>
        <w:t>№ 642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11.03.2024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9"/>
    <w:p>
      <w:pPr>
        <w:spacing w:after="0"/>
        <w:ind w:left="0"/>
        <w:jc w:val="left"/>
      </w:pPr>
      <w:r>
        <w:rPr>
          <w:rFonts w:ascii="Times New Roman"/>
          <w:b/>
          <w:i w:val="false"/>
          <w:color w:val="000000"/>
        </w:rPr>
        <w:t xml:space="preserve"> Глава 2. Правила выдачи иностранцам и лицам без гражданства разрешения на временное проживание в Республике Казахстан</w:t>
      </w:r>
    </w:p>
    <w:bookmarkEnd w:id="49"/>
    <w:p>
      <w:pPr>
        <w:spacing w:after="0"/>
        <w:ind w:left="0"/>
        <w:jc w:val="both"/>
      </w:pPr>
      <w:r>
        <w:rPr>
          <w:rFonts w:ascii="Times New Roman"/>
          <w:b w:val="false"/>
          <w:i w:val="false"/>
          <w:color w:val="ff0000"/>
          <w:sz w:val="28"/>
        </w:rPr>
        <w:t xml:space="preserve">
      Сноска. Глава 2 - в редакции приказа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50"/>
    <w:p>
      <w:pPr>
        <w:spacing w:after="0"/>
        <w:ind w:left="0"/>
        <w:jc w:val="both"/>
      </w:pPr>
      <w:r>
        <w:rPr>
          <w:rFonts w:ascii="Times New Roman"/>
          <w:b w:val="false"/>
          <w:i w:val="false"/>
          <w:color w:val="000000"/>
          <w:sz w:val="28"/>
        </w:rPr>
        <w:t>
      3. Правила выдачи иностранцам и лицам без гражданства разрешения на временное проживание в Республике Казахстан определяют порядок оказания государственной услуги "Выдача иностранцам и лицам без гражданства разрешения на временное проживание в Республике Казахстан" (далее – Государственная услуга РВП).</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51"/>
    <w:p>
      <w:pPr>
        <w:spacing w:after="0"/>
        <w:ind w:left="0"/>
        <w:jc w:val="both"/>
      </w:pPr>
      <w:r>
        <w:rPr>
          <w:rFonts w:ascii="Times New Roman"/>
          <w:b w:val="false"/>
          <w:i w:val="false"/>
          <w:color w:val="000000"/>
          <w:sz w:val="28"/>
        </w:rPr>
        <w:t>
      4. Услугополучателями являются принимающие лица, указанные в статье 6-1 Закона.</w:t>
      </w:r>
    </w:p>
    <w:bookmarkEnd w:id="51"/>
    <w:p>
      <w:pPr>
        <w:spacing w:after="0"/>
        <w:ind w:left="0"/>
        <w:jc w:val="both"/>
      </w:pPr>
      <w:r>
        <w:rPr>
          <w:rFonts w:ascii="Times New Roman"/>
          <w:b w:val="false"/>
          <w:i w:val="false"/>
          <w:color w:val="000000"/>
          <w:sz w:val="28"/>
        </w:rPr>
        <w:t>
      В отношении инвестиционных резидентов МФЦА и членов их семей, прибывших из государств, с которыми имеются ратифицированные международные договоры о безвизовом порядке въезда и пребывания принимающей стороной является администрация МФЦА.</w:t>
      </w:r>
    </w:p>
    <w:p>
      <w:pPr>
        <w:spacing w:after="0"/>
        <w:ind w:left="0"/>
        <w:jc w:val="both"/>
      </w:pPr>
      <w:r>
        <w:rPr>
          <w:rFonts w:ascii="Times New Roman"/>
          <w:b w:val="false"/>
          <w:i w:val="false"/>
          <w:color w:val="000000"/>
          <w:sz w:val="28"/>
        </w:rPr>
        <w:t>
      В отношении жертв торговли людьми принимающей стороной являются местные исполнительные органы. РВП оформляется для предоставления гарантированного объема специальных социальных услуг иммигранту.</w:t>
      </w:r>
    </w:p>
    <w:p>
      <w:pPr>
        <w:spacing w:after="0"/>
        <w:ind w:left="0"/>
        <w:jc w:val="both"/>
      </w:pPr>
      <w:r>
        <w:rPr>
          <w:rFonts w:ascii="Times New Roman"/>
          <w:b w:val="false"/>
          <w:i w:val="false"/>
          <w:color w:val="000000"/>
          <w:sz w:val="28"/>
        </w:rPr>
        <w:t xml:space="preserve">
      Иммигрантам, указанным в абзацах 7, 8, 9, 10, 11, 12, 13 </w:t>
      </w:r>
      <w:r>
        <w:rPr>
          <w:rFonts w:ascii="Times New Roman"/>
          <w:b w:val="false"/>
          <w:i w:val="false"/>
          <w:color w:val="000000"/>
          <w:sz w:val="28"/>
        </w:rPr>
        <w:t>пункта 6</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(далее – Постановление) территориальными подразделениями миграционных служб оформляется уведомление на выезд на сроки, указанные в Постановлении.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52"/>
    <w:p>
      <w:pPr>
        <w:spacing w:after="0"/>
        <w:ind w:left="0"/>
        <w:jc w:val="both"/>
      </w:pPr>
      <w:r>
        <w:rPr>
          <w:rFonts w:ascii="Times New Roman"/>
          <w:b w:val="false"/>
          <w:i w:val="false"/>
          <w:color w:val="000000"/>
          <w:sz w:val="28"/>
        </w:rPr>
        <w:t xml:space="preserve">
      5. Для получения государственной услуги РВП услугополучатели обращаются по месту регистрации в территориальные органы полиции (далее – услугодатель) либо через Государственную корпорацию либо через портал с заявлением-анкетой о выдаче иностранцу или лицу без гражданства разрешения на временное проживание в Республике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выдаче РВП иммигрантам с приложением документов в зависимости от цели пребывания, предусмотренных Перечнем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 (далее – Перечень основных требований к оказанию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2"/>
    <w:p>
      <w:pPr>
        <w:spacing w:after="0"/>
        <w:ind w:left="0"/>
        <w:jc w:val="both"/>
      </w:pPr>
      <w:r>
        <w:rPr>
          <w:rFonts w:ascii="Times New Roman"/>
          <w:b w:val="false"/>
          <w:i w:val="false"/>
          <w:color w:val="000000"/>
          <w:sz w:val="28"/>
        </w:rPr>
        <w:t>
      При оказании государственной услуги необходимо личное присутствие услугополучателя, либо поверенного лица по нотариально заверенной доверенности, либо по приказу или доверенности юридического лица на осуществление действий, предусмотренных полномочиями.</w:t>
      </w:r>
    </w:p>
    <w:p>
      <w:pPr>
        <w:spacing w:after="0"/>
        <w:ind w:left="0"/>
        <w:jc w:val="both"/>
      </w:pPr>
      <w:r>
        <w:rPr>
          <w:rFonts w:ascii="Times New Roman"/>
          <w:b w:val="false"/>
          <w:i w:val="false"/>
          <w:color w:val="000000"/>
          <w:sz w:val="28"/>
        </w:rPr>
        <w:t>
      При наличии информационных систем, содержащих необходимые сведения и интегрированных с ИИС ЦОН и (или) порталом, используются сведения информационных систем. При этом представление документов, содержащих соответствующие сведения, не требуется.</w:t>
      </w:r>
    </w:p>
    <w:p>
      <w:pPr>
        <w:spacing w:after="0"/>
        <w:ind w:left="0"/>
        <w:jc w:val="both"/>
      </w:pPr>
      <w:r>
        <w:rPr>
          <w:rFonts w:ascii="Times New Roman"/>
          <w:b w:val="false"/>
          <w:i w:val="false"/>
          <w:color w:val="000000"/>
          <w:sz w:val="28"/>
        </w:rPr>
        <w:t>
      Для получения государственной услуги РВП иммигрантам, достигшим 16-летнего возраста на территории Республики Казахстан, услугополучатели обращаются по месту регистрации в территориальные органы полиции либо через Государственную корпорацию либо через портал не позднее 10 (десяти) календарных дней с момента достижения иммигрантом 16-летнего возраста.</w:t>
      </w:r>
    </w:p>
    <w:p>
      <w:pPr>
        <w:spacing w:after="0"/>
        <w:ind w:left="0"/>
        <w:jc w:val="both"/>
      </w:pPr>
      <w:r>
        <w:rPr>
          <w:rFonts w:ascii="Times New Roman"/>
          <w:b w:val="false"/>
          <w:i w:val="false"/>
          <w:color w:val="000000"/>
          <w:sz w:val="28"/>
        </w:rPr>
        <w:t>
      Для прохождения дактилоскопической регистрации, иностранцы и лица без гражданства обращаются в территориальные органы полиции по месту пребывания.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11.03.2024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53"/>
    <w:p>
      <w:pPr>
        <w:spacing w:after="0"/>
        <w:ind w:left="0"/>
        <w:jc w:val="both"/>
      </w:pPr>
      <w:r>
        <w:rPr>
          <w:rFonts w:ascii="Times New Roman"/>
          <w:b w:val="false"/>
          <w:i w:val="false"/>
          <w:color w:val="000000"/>
          <w:sz w:val="28"/>
        </w:rPr>
        <w:t>
      6. Уполномоченный сотрудник услугодателя в день поступления документов осуществляет прием и проверяет предоставленные документы.</w:t>
      </w:r>
    </w:p>
    <w:bookmarkEnd w:id="53"/>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предусмотренного в пункте 8 Требований к оказанию государственной услуги РВП, уполномоченный сотрудник услугодателя выдает расписку о приеме документов на выдачу разрешения на временное проживание (далее – Расписка о приеме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предусмотренного в пункте 8 Требований к оказанию государственной услуги РВП и (или) документов с истекшим сроком действия, уполномоченный сотрудник услугодателя отказывает в приеме заявления и выдает расписку об отказе в приеме документов на выдачу разрешения на временное проживание (далее – Расписка об отказе в приеме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54"/>
    <w:p>
      <w:pPr>
        <w:spacing w:after="0"/>
        <w:ind w:left="0"/>
        <w:jc w:val="both"/>
      </w:pPr>
      <w:r>
        <w:rPr>
          <w:rFonts w:ascii="Times New Roman"/>
          <w:b w:val="false"/>
          <w:i w:val="false"/>
          <w:color w:val="000000"/>
          <w:sz w:val="28"/>
        </w:rPr>
        <w:t>
      7. При приеме документов через Государственную корпорацию услугополучателю выдается расписка о приеме документов.</w:t>
      </w:r>
    </w:p>
    <w:bookmarkEnd w:id="54"/>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 РВП.</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предусмотренного в пункте 8 Требований к оказанию государственной услуги РВП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w:t>
      </w:r>
    </w:p>
    <w:p>
      <w:pPr>
        <w:spacing w:after="0"/>
        <w:ind w:left="0"/>
        <w:jc w:val="both"/>
      </w:pPr>
      <w:r>
        <w:rPr>
          <w:rFonts w:ascii="Times New Roman"/>
          <w:b w:val="false"/>
          <w:i w:val="false"/>
          <w:color w:val="000000"/>
          <w:sz w:val="28"/>
        </w:rPr>
        <w:t>
      Сотрудник Государственной корпорации оформляет электронную заявку в ИИС ЦОН, запрашивает необходимые для оказания государственной услуги сведения из информационных систем государственных (при наличии интеграции в ИИС ЦОН) либо прикладывает электронные копии документов и направляет в ИС МП для принятия соответствующего решения.</w:t>
      </w:r>
    </w:p>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55"/>
    <w:p>
      <w:pPr>
        <w:spacing w:after="0"/>
        <w:ind w:left="0"/>
        <w:jc w:val="both"/>
      </w:pPr>
      <w:r>
        <w:rPr>
          <w:rFonts w:ascii="Times New Roman"/>
          <w:b w:val="false"/>
          <w:i w:val="false"/>
          <w:color w:val="000000"/>
          <w:sz w:val="28"/>
        </w:rPr>
        <w:t>
      8. Для получения государственной услуги на портале требуется наличие ЭЦП у услугополучателя (принимающие лица).</w:t>
      </w:r>
    </w:p>
    <w:bookmarkEnd w:id="55"/>
    <w:p>
      <w:pPr>
        <w:spacing w:after="0"/>
        <w:ind w:left="0"/>
        <w:jc w:val="both"/>
      </w:pPr>
      <w:r>
        <w:rPr>
          <w:rFonts w:ascii="Times New Roman"/>
          <w:b w:val="false"/>
          <w:i w:val="false"/>
          <w:color w:val="000000"/>
          <w:sz w:val="28"/>
        </w:rPr>
        <w:t>
      Услугополучатель:</w:t>
      </w:r>
    </w:p>
    <w:bookmarkStart w:name="z374" w:id="56"/>
    <w:p>
      <w:pPr>
        <w:spacing w:after="0"/>
        <w:ind w:left="0"/>
        <w:jc w:val="both"/>
      </w:pPr>
      <w:r>
        <w:rPr>
          <w:rFonts w:ascii="Times New Roman"/>
          <w:b w:val="false"/>
          <w:i w:val="false"/>
          <w:color w:val="000000"/>
          <w:sz w:val="28"/>
        </w:rPr>
        <w:t>
      1) авторизуется на портале, в разделе "Гражданство, миграция и иммиграция - Иностранцам: въезд в Республику Казахстан и гражданство" выбирает государственную услугу "Выдача иностранцам и лицам без гражданства разрешения на временное проживание в Республике Казахстан" и нажимает кнопку "Заказать услугу онлайн".</w:t>
      </w:r>
    </w:p>
    <w:bookmarkEnd w:id="56"/>
    <w:bookmarkStart w:name="z375" w:id="57"/>
    <w:p>
      <w:pPr>
        <w:spacing w:after="0"/>
        <w:ind w:left="0"/>
        <w:jc w:val="both"/>
      </w:pPr>
      <w:r>
        <w:rPr>
          <w:rFonts w:ascii="Times New Roman"/>
          <w:b w:val="false"/>
          <w:i w:val="false"/>
          <w:color w:val="000000"/>
          <w:sz w:val="28"/>
        </w:rPr>
        <w:t>
      2) оформляет заявку в соответствии с документами иностранца, запрашивает необходимые для оказания государственной услуги сведения из информационных систем государственных (при наличии интеграции на портале) либо прикладывает копии сканированных документов в соответствии с перечнем, указанном в пункте 8 Требований к оказанию государственной услуги РВП, подписывает заявку ЭЦП и направляет заявку на исполнение.</w:t>
      </w:r>
    </w:p>
    <w:bookmarkEnd w:id="57"/>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заявления для оказания государственной услуги,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Заявка в электронном виде поступает на исполнение услугодателю в ИС МП.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58"/>
    <w:p>
      <w:pPr>
        <w:spacing w:after="0"/>
        <w:ind w:left="0"/>
        <w:jc w:val="both"/>
      </w:pPr>
      <w:r>
        <w:rPr>
          <w:rFonts w:ascii="Times New Roman"/>
          <w:b w:val="false"/>
          <w:i w:val="false"/>
          <w:color w:val="000000"/>
          <w:sz w:val="28"/>
        </w:rPr>
        <w:t xml:space="preserve">
      9. Срок рассмотрения </w:t>
      </w:r>
      <w:r>
        <w:rPr>
          <w:rFonts w:ascii="Times New Roman"/>
          <w:b w:val="false"/>
          <w:i w:val="false"/>
          <w:color w:val="000000"/>
          <w:sz w:val="28"/>
        </w:rPr>
        <w:t>заявления-анкеты</w:t>
      </w:r>
      <w:r>
        <w:rPr>
          <w:rFonts w:ascii="Times New Roman"/>
          <w:b w:val="false"/>
          <w:i w:val="false"/>
          <w:color w:val="000000"/>
          <w:sz w:val="28"/>
        </w:rPr>
        <w:t xml:space="preserve"> о выдаче РВП составляет один рабочий день.</w:t>
      </w:r>
    </w:p>
    <w:bookmarkEnd w:id="58"/>
    <w:bookmarkStart w:name="z149" w:id="59"/>
    <w:p>
      <w:pPr>
        <w:spacing w:after="0"/>
        <w:ind w:left="0"/>
        <w:jc w:val="both"/>
      </w:pPr>
      <w:r>
        <w:rPr>
          <w:rFonts w:ascii="Times New Roman"/>
          <w:b w:val="false"/>
          <w:i w:val="false"/>
          <w:color w:val="000000"/>
          <w:sz w:val="28"/>
        </w:rPr>
        <w:t>
      9-1. Уполномоченным сотрудником услугодателя после приема документов, в том числе заявок, поступивших через Государственную корпорацию или портал осуществляется:</w:t>
      </w:r>
    </w:p>
    <w:bookmarkEnd w:id="59"/>
    <w:bookmarkStart w:name="z416" w:id="60"/>
    <w:p>
      <w:pPr>
        <w:spacing w:after="0"/>
        <w:ind w:left="0"/>
        <w:jc w:val="both"/>
      </w:pPr>
      <w:r>
        <w:rPr>
          <w:rFonts w:ascii="Times New Roman"/>
          <w:b w:val="false"/>
          <w:i w:val="false"/>
          <w:color w:val="000000"/>
          <w:sz w:val="28"/>
        </w:rPr>
        <w:t>
      1) прием и проверка полноты предоставленных документов;</w:t>
      </w:r>
    </w:p>
    <w:bookmarkEnd w:id="60"/>
    <w:bookmarkStart w:name="z417" w:id="61"/>
    <w:p>
      <w:pPr>
        <w:spacing w:after="0"/>
        <w:ind w:left="0"/>
        <w:jc w:val="both"/>
      </w:pPr>
      <w:r>
        <w:rPr>
          <w:rFonts w:ascii="Times New Roman"/>
          <w:b w:val="false"/>
          <w:i w:val="false"/>
          <w:color w:val="000000"/>
          <w:sz w:val="28"/>
        </w:rPr>
        <w:t>
      2) проверка по сведениям ЕИС "Беркут" информации о пересечении иностранцем или лицом без гражданства Государственной границы Республики Казахстан;</w:t>
      </w:r>
    </w:p>
    <w:bookmarkEnd w:id="61"/>
    <w:bookmarkStart w:name="z418" w:id="62"/>
    <w:p>
      <w:pPr>
        <w:spacing w:after="0"/>
        <w:ind w:left="0"/>
        <w:jc w:val="both"/>
      </w:pPr>
      <w:r>
        <w:rPr>
          <w:rFonts w:ascii="Times New Roman"/>
          <w:b w:val="false"/>
          <w:i w:val="false"/>
          <w:color w:val="000000"/>
          <w:sz w:val="28"/>
        </w:rPr>
        <w:t>
      3) проверка по базам данных органов внутренних дел и Комитета по правовой статистике и специальным учетам при Генеральной прокуратуре Республики Казахстан сведений о судимости и розыске, наличии неисполненных обязательств за совершение уголовного или административного нарушения, наложенного на него в период предыдущего пребывания;</w:t>
      </w:r>
    </w:p>
    <w:bookmarkEnd w:id="62"/>
    <w:bookmarkStart w:name="z419" w:id="63"/>
    <w:p>
      <w:pPr>
        <w:spacing w:after="0"/>
        <w:ind w:left="0"/>
        <w:jc w:val="both"/>
      </w:pPr>
      <w:r>
        <w:rPr>
          <w:rFonts w:ascii="Times New Roman"/>
          <w:b w:val="false"/>
          <w:i w:val="false"/>
          <w:color w:val="000000"/>
          <w:sz w:val="28"/>
        </w:rPr>
        <w:t>
      4) проверка в информационной системе сведений о наличии у иностранца и членов его семьи, прибывших совместно, индивидуальных идентификационных номеров;</w:t>
      </w:r>
    </w:p>
    <w:bookmarkEnd w:id="63"/>
    <w:bookmarkStart w:name="z420" w:id="64"/>
    <w:p>
      <w:pPr>
        <w:spacing w:after="0"/>
        <w:ind w:left="0"/>
        <w:jc w:val="both"/>
      </w:pPr>
      <w:r>
        <w:rPr>
          <w:rFonts w:ascii="Times New Roman"/>
          <w:b w:val="false"/>
          <w:i w:val="false"/>
          <w:color w:val="000000"/>
          <w:sz w:val="28"/>
        </w:rPr>
        <w:t xml:space="preserve">
      5) проверка количества действующих РВП, выданных работодателю на основании трудовых договоров по выполнению работ (оказанию услуг) в домашнем хозяйстве,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43-2 Закона.</w:t>
      </w:r>
    </w:p>
    <w:bookmarkEnd w:id="64"/>
    <w:bookmarkStart w:name="z421" w:id="65"/>
    <w:p>
      <w:pPr>
        <w:spacing w:after="0"/>
        <w:ind w:left="0"/>
        <w:jc w:val="both"/>
      </w:pPr>
      <w:r>
        <w:rPr>
          <w:rFonts w:ascii="Times New Roman"/>
          <w:b w:val="false"/>
          <w:i w:val="false"/>
          <w:color w:val="000000"/>
          <w:sz w:val="28"/>
        </w:rPr>
        <w:t>
      6) проверка в информационной системе сведений о наличии заявки на оказание государственной услуги "Выдача разрешения иностранцами лицам без гражданства на постоянное жительство в Республике Казахстан".</w:t>
      </w:r>
    </w:p>
    <w:bookmarkEnd w:id="65"/>
    <w:bookmarkStart w:name="z422" w:id="66"/>
    <w:p>
      <w:pPr>
        <w:spacing w:after="0"/>
        <w:ind w:left="0"/>
        <w:jc w:val="both"/>
      </w:pPr>
      <w:r>
        <w:rPr>
          <w:rFonts w:ascii="Times New Roman"/>
          <w:b w:val="false"/>
          <w:i w:val="false"/>
          <w:color w:val="000000"/>
          <w:sz w:val="28"/>
        </w:rPr>
        <w:t>
      7) проверка в информационной системе сведений о наличии у иностранца дактилоскопической регистрации.</w:t>
      </w:r>
    </w:p>
    <w:bookmarkEnd w:id="66"/>
    <w:bookmarkStart w:name="z423" w:id="67"/>
    <w:p>
      <w:pPr>
        <w:spacing w:after="0"/>
        <w:ind w:left="0"/>
        <w:jc w:val="both"/>
      </w:pPr>
      <w:r>
        <w:rPr>
          <w:rFonts w:ascii="Times New Roman"/>
          <w:b w:val="false"/>
          <w:i w:val="false"/>
          <w:color w:val="000000"/>
          <w:sz w:val="28"/>
        </w:rPr>
        <w:t xml:space="preserve">
      В случае корректности заявки и отсутствия оснований для отказа в оказании государственной услуги, предусмотренных пунктом 9 Перечня основных требований к оказанию государственной услуги, уполномоченный сотрудник услугодателя в ИС МП формирует РВП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распечатывает и выдает услугополучателю.</w:t>
      </w:r>
    </w:p>
    <w:bookmarkEnd w:id="67"/>
    <w:bookmarkStart w:name="z424" w:id="68"/>
    <w:p>
      <w:pPr>
        <w:spacing w:after="0"/>
        <w:ind w:left="0"/>
        <w:jc w:val="both"/>
      </w:pPr>
      <w:r>
        <w:rPr>
          <w:rFonts w:ascii="Times New Roman"/>
          <w:b w:val="false"/>
          <w:i w:val="false"/>
          <w:color w:val="000000"/>
          <w:sz w:val="28"/>
        </w:rPr>
        <w:t>
      В случае, если заявка на выдачу РВП поступила через Государственную корпорацию, уполномоченный сотрудник ИС МП формирует РВП и посредством интеграции направляет в ИИС ЦОН. Оператор Государственной корпорации распечатывает РВП и выдает услугополучателю.</w:t>
      </w:r>
    </w:p>
    <w:bookmarkEnd w:id="68"/>
    <w:bookmarkStart w:name="z425" w:id="69"/>
    <w:p>
      <w:pPr>
        <w:spacing w:after="0"/>
        <w:ind w:left="0"/>
        <w:jc w:val="both"/>
      </w:pPr>
      <w:r>
        <w:rPr>
          <w:rFonts w:ascii="Times New Roman"/>
          <w:b w:val="false"/>
          <w:i w:val="false"/>
          <w:color w:val="000000"/>
          <w:sz w:val="28"/>
        </w:rPr>
        <w:t>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69"/>
    <w:bookmarkStart w:name="z426" w:id="70"/>
    <w:p>
      <w:pPr>
        <w:spacing w:after="0"/>
        <w:ind w:left="0"/>
        <w:jc w:val="both"/>
      </w:pPr>
      <w:r>
        <w:rPr>
          <w:rFonts w:ascii="Times New Roman"/>
          <w:b w:val="false"/>
          <w:i w:val="false"/>
          <w:color w:val="000000"/>
          <w:sz w:val="28"/>
        </w:rPr>
        <w:t>
      В случае, если заявка на выдачу РВП поступила через портал, уполномоченный сотрудник в ИС МП формирует РВП и посредством интеграции направляет в личный кабинет услугополучателя на портале.</w:t>
      </w:r>
    </w:p>
    <w:bookmarkEnd w:id="70"/>
    <w:bookmarkStart w:name="z427" w:id="71"/>
    <w:p>
      <w:pPr>
        <w:spacing w:after="0"/>
        <w:ind w:left="0"/>
        <w:jc w:val="both"/>
      </w:pPr>
      <w:r>
        <w:rPr>
          <w:rFonts w:ascii="Times New Roman"/>
          <w:b w:val="false"/>
          <w:i w:val="false"/>
          <w:color w:val="000000"/>
          <w:sz w:val="28"/>
        </w:rPr>
        <w:t>
      Документы от услугополучателя на оформление РВП принимаются через услугодателя, либо через Государственную корпорацию либо через портал в отношении лиц:</w:t>
      </w:r>
    </w:p>
    <w:bookmarkEnd w:id="71"/>
    <w:bookmarkStart w:name="z428" w:id="72"/>
    <w:p>
      <w:pPr>
        <w:spacing w:after="0"/>
        <w:ind w:left="0"/>
        <w:jc w:val="both"/>
      </w:pPr>
      <w:r>
        <w:rPr>
          <w:rFonts w:ascii="Times New Roman"/>
          <w:b w:val="false"/>
          <w:i w:val="false"/>
          <w:color w:val="000000"/>
          <w:sz w:val="28"/>
        </w:rPr>
        <w:t>
      1) своевременно обратившихся за получением государственной услуги, но сроки пребывания которых истекли вследствие сбоев информационных систем (при наличии акта сбоя, подписанного Государственной корпорацией и услугодателем);</w:t>
      </w:r>
    </w:p>
    <w:bookmarkEnd w:id="72"/>
    <w:bookmarkStart w:name="z429" w:id="73"/>
    <w:p>
      <w:pPr>
        <w:spacing w:after="0"/>
        <w:ind w:left="0"/>
        <w:jc w:val="both"/>
      </w:pPr>
      <w:r>
        <w:rPr>
          <w:rFonts w:ascii="Times New Roman"/>
          <w:b w:val="false"/>
          <w:i w:val="false"/>
          <w:color w:val="000000"/>
          <w:sz w:val="28"/>
        </w:rPr>
        <w:t xml:space="preserve">
      2) привлеченных к административной ответственности по </w:t>
      </w:r>
      <w:r>
        <w:rPr>
          <w:rFonts w:ascii="Times New Roman"/>
          <w:b w:val="false"/>
          <w:i w:val="false"/>
          <w:color w:val="000000"/>
          <w:sz w:val="28"/>
        </w:rPr>
        <w:t>статье 517</w:t>
      </w:r>
      <w:r>
        <w:rPr>
          <w:rFonts w:ascii="Times New Roman"/>
          <w:b w:val="false"/>
          <w:i w:val="false"/>
          <w:color w:val="000000"/>
          <w:sz w:val="28"/>
        </w:rPr>
        <w:t xml:space="preserve"> Кодекса Республики Казахстан "Об административных правонарушениях" за нарушения в области миграции населения, выразившееся в невыезде из Республики Казахстан в течение периода, не превышающего десять суток после истечения срока, установленного законодательством Республики Казахстан (в остальных случаях прием документов не допускается).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11.03.2024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74"/>
    <w:p>
      <w:pPr>
        <w:spacing w:after="0"/>
        <w:ind w:left="0"/>
        <w:jc w:val="both"/>
      </w:pPr>
      <w:r>
        <w:rPr>
          <w:rFonts w:ascii="Times New Roman"/>
          <w:b w:val="false"/>
          <w:i w:val="false"/>
          <w:color w:val="000000"/>
          <w:sz w:val="28"/>
        </w:rPr>
        <w:t>
      9-2. В случае неумышленной порчи или утери разрешения, уполномоченный сотрудник услугодателя, на основании заявления, оформленного в произвольной форме на имя руководства территориального органа полиции, выдает дубликат РВП после соответствующей проверки в ИС МП.</w:t>
      </w:r>
    </w:p>
    <w:bookmarkEnd w:id="74"/>
    <w:bookmarkStart w:name="z159" w:id="75"/>
    <w:p>
      <w:pPr>
        <w:spacing w:after="0"/>
        <w:ind w:left="0"/>
        <w:jc w:val="both"/>
      </w:pPr>
      <w:r>
        <w:rPr>
          <w:rFonts w:ascii="Times New Roman"/>
          <w:b w:val="false"/>
          <w:i w:val="false"/>
          <w:color w:val="000000"/>
          <w:sz w:val="28"/>
        </w:rPr>
        <w:t xml:space="preserve">
      9-3. Услугодатель отказывает в оказании государственной услуги в случаях и по основаниям предусмотренных пунктами 9 Требований к оказанию государственной услуги РВП, выдает мотивированное уведомление об отказе в выдаче РВП иностранцу или лицу без гражданства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76"/>
    <w:p>
      <w:pPr>
        <w:spacing w:after="0"/>
        <w:ind w:left="0"/>
        <w:jc w:val="both"/>
      </w:pPr>
      <w:r>
        <w:rPr>
          <w:rFonts w:ascii="Times New Roman"/>
          <w:b w:val="false"/>
          <w:i w:val="false"/>
          <w:color w:val="000000"/>
          <w:sz w:val="28"/>
        </w:rPr>
        <w:t xml:space="preserve">
      9-4.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76"/>
    <w:bookmarkStart w:name="z161" w:id="77"/>
    <w:p>
      <w:pPr>
        <w:spacing w:after="0"/>
        <w:ind w:left="0"/>
        <w:jc w:val="both"/>
      </w:pPr>
      <w:r>
        <w:rPr>
          <w:rFonts w:ascii="Times New Roman"/>
          <w:b w:val="false"/>
          <w:i w:val="false"/>
          <w:color w:val="000000"/>
          <w:sz w:val="28"/>
        </w:rPr>
        <w:t>
      9-5. В случае технических сбоев информационных систем, при отсутствии канала связи или возникновении иных обстоятельств, препятствующих отправке сообщений, уполномоченное подразделение услугодателя с момента обнаружения возникновения технических сбоев принимает меры для выявления и устранения указанных причин (в рабочие дни с 09:00 часов до 18:30 часов). Каждый случай аварийной ситуации, приводящий к задержке отправки сообщений более одного часа, фиксируется ответственным исполнителем уполномоченного подразделения услугодателя в специальном журнале.</w:t>
      </w:r>
    </w:p>
    <w:bookmarkEnd w:id="77"/>
    <w:bookmarkStart w:name="z62" w:id="78"/>
    <w:p>
      <w:pPr>
        <w:spacing w:after="0"/>
        <w:ind w:left="0"/>
        <w:jc w:val="left"/>
      </w:pPr>
      <w:r>
        <w:rPr>
          <w:rFonts w:ascii="Times New Roman"/>
          <w:b/>
          <w:i w:val="false"/>
          <w:color w:val="000000"/>
        </w:rPr>
        <w:t xml:space="preserve"> Глава 3. Правила выдачи иностранцам и лицам без гражданства разрешения на постоянное проживание в Республике Казахстан</w:t>
      </w:r>
    </w:p>
    <w:bookmarkEnd w:id="78"/>
    <w:bookmarkStart w:name="z63" w:id="79"/>
    <w:p>
      <w:pPr>
        <w:spacing w:after="0"/>
        <w:ind w:left="0"/>
        <w:jc w:val="both"/>
      </w:pPr>
      <w:r>
        <w:rPr>
          <w:rFonts w:ascii="Times New Roman"/>
          <w:b w:val="false"/>
          <w:i w:val="false"/>
          <w:color w:val="000000"/>
          <w:sz w:val="28"/>
        </w:rPr>
        <w:t>
      10. Правила выдачи иностранцам и лицам без гражданства разрешения на постоянное проживание в Республике Казахстан определяют порядок оказания государственной услуги "Выдача разрешения иностранцам и лицам без гражданства на постоянное жительство в Республике Казахстан" (далее – Государственная услуга).</w:t>
      </w:r>
    </w:p>
    <w:bookmarkEnd w:id="79"/>
    <w:bookmarkStart w:name="z64" w:id="80"/>
    <w:p>
      <w:pPr>
        <w:spacing w:after="0"/>
        <w:ind w:left="0"/>
        <w:jc w:val="both"/>
      </w:pPr>
      <w:r>
        <w:rPr>
          <w:rFonts w:ascii="Times New Roman"/>
          <w:b w:val="false"/>
          <w:i w:val="false"/>
          <w:color w:val="000000"/>
          <w:sz w:val="28"/>
        </w:rPr>
        <w:t>
      11. Для получения государственной услуги иностранцы либо лица без гражданства (далее – услугополучатель), временно пребывающие в Республике Казахстан с визой на постоянное проживание, инвесторской многократной визой, выданной по ходатайству уполномоченного органа по инвестициям, визой, выданной согласно перечню востребованных профессий для получения иностранцами разрешения на постоянное проживание в Республике Казахстан, утверждаемому уполномоченным органом по вопросам миграции населения, либо прибывшие из государств, заключивших с Республикой Казахстан соглашения о безвизовом порядке въезда и пребывания, либо имеющие статус беженца в Республике Казахстан, а также этнические казахи независимо от категории выданной им визы обращаются с заявлением о выдаче разрешения на постоянное жительство в Республике Казахстан (далее - разрешение) с приложением пакета документов в соответствии с Перечнем основных требований к оказанию государственной услуги согласно приложению 3 к настоящим Правилам (далее – требование к оказанию государственной услуги) в территориальные органы полиции (далее - услугодатель) либо через некоммерческое акционерное общество "Государственная корпорация "Правительство для граждан" (далее – Государственная корпорация).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19.07.2024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1"/>
    <w:p>
      <w:pPr>
        <w:spacing w:after="0"/>
        <w:ind w:left="0"/>
        <w:jc w:val="both"/>
      </w:pPr>
      <w:r>
        <w:rPr>
          <w:rFonts w:ascii="Times New Roman"/>
          <w:b w:val="false"/>
          <w:i w:val="false"/>
          <w:color w:val="000000"/>
          <w:sz w:val="28"/>
        </w:rPr>
        <w:t xml:space="preserve">
      12. При обращений к услугодателю, услугополучателю выдается талон о приеме документов либо случае представления неполного пакета документов, а также документов с истекшим сроком действия об отказе в приеме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1"/>
    <w:bookmarkStart w:name="z66" w:id="82"/>
    <w:p>
      <w:pPr>
        <w:spacing w:after="0"/>
        <w:ind w:left="0"/>
        <w:jc w:val="both"/>
      </w:pPr>
      <w:r>
        <w:rPr>
          <w:rFonts w:ascii="Times New Roman"/>
          <w:b w:val="false"/>
          <w:i w:val="false"/>
          <w:color w:val="000000"/>
          <w:sz w:val="28"/>
        </w:rPr>
        <w:t xml:space="preserve">
      13. При приеме документов через Государственную корпорацию, в случае представления услугополучателем неполного пакета документов согласно перечню, предусмотренному требованию к оказанию Государственной услуги, а также документов с истекшим сроком действия, работник Государственной корпорации отказывает в приеме документов и выдает расписку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3"/>
    <w:p>
      <w:pPr>
        <w:spacing w:after="0"/>
        <w:ind w:left="0"/>
        <w:jc w:val="both"/>
      </w:pPr>
      <w:r>
        <w:rPr>
          <w:rFonts w:ascii="Times New Roman"/>
          <w:b w:val="false"/>
          <w:i w:val="false"/>
          <w:color w:val="000000"/>
          <w:sz w:val="28"/>
        </w:rPr>
        <w:t>
      14. При обращении услугополучателя через Государственную корпорацию:</w:t>
      </w:r>
    </w:p>
    <w:bookmarkEnd w:id="83"/>
    <w:bookmarkStart w:name="z389" w:id="84"/>
    <w:p>
      <w:pPr>
        <w:spacing w:after="0"/>
        <w:ind w:left="0"/>
        <w:jc w:val="both"/>
      </w:pPr>
      <w:r>
        <w:rPr>
          <w:rFonts w:ascii="Times New Roman"/>
          <w:b w:val="false"/>
          <w:i w:val="false"/>
          <w:color w:val="000000"/>
          <w:sz w:val="28"/>
        </w:rPr>
        <w:t>
      формируется запрос в интегрированную информационную систему Центров обслуживания населения (далее - ИС ЦОН) в "Государственную базу данных "Физические лица" (далее – ГБД ФЛ) на наличие у услугополучателя индивидуального идентификационного номера (далее - ИИН);</w:t>
      </w:r>
    </w:p>
    <w:bookmarkEnd w:id="84"/>
    <w:bookmarkStart w:name="z390" w:id="85"/>
    <w:p>
      <w:pPr>
        <w:spacing w:after="0"/>
        <w:ind w:left="0"/>
        <w:jc w:val="both"/>
      </w:pPr>
      <w:r>
        <w:rPr>
          <w:rFonts w:ascii="Times New Roman"/>
          <w:b w:val="false"/>
          <w:i w:val="false"/>
          <w:color w:val="000000"/>
          <w:sz w:val="28"/>
        </w:rPr>
        <w:t xml:space="preserve">
      при наличии ИИН формируется заявка ИС ЦОН, с прикреплением электронных копий всех необходимых документов, для оказания государственной услуги. </w:t>
      </w:r>
    </w:p>
    <w:bookmarkEnd w:id="85"/>
    <w:bookmarkStart w:name="z391" w:id="86"/>
    <w:p>
      <w:pPr>
        <w:spacing w:after="0"/>
        <w:ind w:left="0"/>
        <w:jc w:val="both"/>
      </w:pPr>
      <w:r>
        <w:rPr>
          <w:rFonts w:ascii="Times New Roman"/>
          <w:b w:val="false"/>
          <w:i w:val="false"/>
          <w:color w:val="000000"/>
          <w:sz w:val="28"/>
        </w:rPr>
        <w:t xml:space="preserve">
      После поступления заявки из ИС ЦОН в ИС МП, либо при обращении услугополучателя к услугодателю осуществляются следующие мероприятия: </w:t>
      </w:r>
    </w:p>
    <w:bookmarkEnd w:id="86"/>
    <w:bookmarkStart w:name="z392" w:id="87"/>
    <w:p>
      <w:pPr>
        <w:spacing w:after="0"/>
        <w:ind w:left="0"/>
        <w:jc w:val="both"/>
      </w:pPr>
      <w:r>
        <w:rPr>
          <w:rFonts w:ascii="Times New Roman"/>
          <w:b w:val="false"/>
          <w:i w:val="false"/>
          <w:color w:val="000000"/>
          <w:sz w:val="28"/>
        </w:rPr>
        <w:t>
      услугодатель:</w:t>
      </w:r>
    </w:p>
    <w:bookmarkEnd w:id="87"/>
    <w:bookmarkStart w:name="z393" w:id="88"/>
    <w:p>
      <w:pPr>
        <w:spacing w:after="0"/>
        <w:ind w:left="0"/>
        <w:jc w:val="both"/>
      </w:pPr>
      <w:r>
        <w:rPr>
          <w:rFonts w:ascii="Times New Roman"/>
          <w:b w:val="false"/>
          <w:i w:val="false"/>
          <w:color w:val="000000"/>
          <w:sz w:val="28"/>
        </w:rPr>
        <w:t>
      1) в течение 2 календарных дней:</w:t>
      </w:r>
    </w:p>
    <w:bookmarkEnd w:id="88"/>
    <w:bookmarkStart w:name="z394" w:id="89"/>
    <w:p>
      <w:pPr>
        <w:spacing w:after="0"/>
        <w:ind w:left="0"/>
        <w:jc w:val="both"/>
      </w:pPr>
      <w:r>
        <w:rPr>
          <w:rFonts w:ascii="Times New Roman"/>
          <w:b w:val="false"/>
          <w:i w:val="false"/>
          <w:color w:val="000000"/>
          <w:sz w:val="28"/>
        </w:rPr>
        <w:t>
      вносит сведения об услугополучателе в ИС МП (при отсутствии сведений) с прикреплением электронных копий всех документов, необходимых для оказания государственной услуги;</w:t>
      </w:r>
    </w:p>
    <w:bookmarkEnd w:id="89"/>
    <w:bookmarkStart w:name="z395" w:id="90"/>
    <w:p>
      <w:pPr>
        <w:spacing w:after="0"/>
        <w:ind w:left="0"/>
        <w:jc w:val="both"/>
      </w:pPr>
      <w:r>
        <w:rPr>
          <w:rFonts w:ascii="Times New Roman"/>
          <w:b w:val="false"/>
          <w:i w:val="false"/>
          <w:color w:val="000000"/>
          <w:sz w:val="28"/>
        </w:rPr>
        <w:t xml:space="preserve">
      формирует принятые материалы в отдельное учетное дело на каждое совершеннолетнее лицо, со сроком постоянного хранения, которое регистрируется в журнале учета дел постоянно проживающих иностранцев и лиц без гражданства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Порядковый номер по журналу одновременно является порядковым номером дела;</w:t>
      </w:r>
    </w:p>
    <w:bookmarkEnd w:id="90"/>
    <w:bookmarkStart w:name="z396" w:id="91"/>
    <w:p>
      <w:pPr>
        <w:spacing w:after="0"/>
        <w:ind w:left="0"/>
        <w:jc w:val="both"/>
      </w:pPr>
      <w:r>
        <w:rPr>
          <w:rFonts w:ascii="Times New Roman"/>
          <w:b w:val="false"/>
          <w:i w:val="false"/>
          <w:color w:val="000000"/>
          <w:sz w:val="28"/>
        </w:rPr>
        <w:t>
      2) в течение 5 (пяти) календарных дней:</w:t>
      </w:r>
    </w:p>
    <w:bookmarkEnd w:id="91"/>
    <w:bookmarkStart w:name="z397" w:id="92"/>
    <w:p>
      <w:pPr>
        <w:spacing w:after="0"/>
        <w:ind w:left="0"/>
        <w:jc w:val="both"/>
      </w:pPr>
      <w:r>
        <w:rPr>
          <w:rFonts w:ascii="Times New Roman"/>
          <w:b w:val="false"/>
          <w:i w:val="false"/>
          <w:color w:val="000000"/>
          <w:sz w:val="28"/>
        </w:rPr>
        <w:t>
      по каналам ИС МП направляет учетное дело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92"/>
    <w:bookmarkStart w:name="z398" w:id="93"/>
    <w:p>
      <w:pPr>
        <w:spacing w:after="0"/>
        <w:ind w:left="0"/>
        <w:jc w:val="both"/>
      </w:pPr>
      <w:r>
        <w:rPr>
          <w:rFonts w:ascii="Times New Roman"/>
          <w:b w:val="false"/>
          <w:i w:val="false"/>
          <w:color w:val="000000"/>
          <w:sz w:val="28"/>
        </w:rPr>
        <w:t>
      3) в течении 7 (семи) календарных дней:</w:t>
      </w:r>
    </w:p>
    <w:bookmarkEnd w:id="93"/>
    <w:bookmarkStart w:name="z399" w:id="94"/>
    <w:p>
      <w:pPr>
        <w:spacing w:after="0"/>
        <w:ind w:left="0"/>
        <w:jc w:val="both"/>
      </w:pPr>
      <w:r>
        <w:rPr>
          <w:rFonts w:ascii="Times New Roman"/>
          <w:b w:val="false"/>
          <w:i w:val="false"/>
          <w:color w:val="000000"/>
          <w:sz w:val="28"/>
        </w:rPr>
        <w:t>
      направляет запрос в банковское учреждение на предмет подлинности документов о подтверждении платежеспособности;</w:t>
      </w:r>
    </w:p>
    <w:bookmarkEnd w:id="94"/>
    <w:bookmarkStart w:name="z400" w:id="95"/>
    <w:p>
      <w:pPr>
        <w:spacing w:after="0"/>
        <w:ind w:left="0"/>
        <w:jc w:val="both"/>
      </w:pPr>
      <w:r>
        <w:rPr>
          <w:rFonts w:ascii="Times New Roman"/>
          <w:b w:val="false"/>
          <w:i w:val="false"/>
          <w:color w:val="000000"/>
          <w:sz w:val="28"/>
        </w:rPr>
        <w:t>
      осуществляет проверку по учетам органов внутренних дел;</w:t>
      </w:r>
    </w:p>
    <w:bookmarkEnd w:id="95"/>
    <w:bookmarkStart w:name="z401" w:id="96"/>
    <w:p>
      <w:pPr>
        <w:spacing w:after="0"/>
        <w:ind w:left="0"/>
        <w:jc w:val="both"/>
      </w:pPr>
      <w:r>
        <w:rPr>
          <w:rFonts w:ascii="Times New Roman"/>
          <w:b w:val="false"/>
          <w:i w:val="false"/>
          <w:color w:val="000000"/>
          <w:sz w:val="28"/>
        </w:rPr>
        <w:t>
      осуществляет проверку по учетам Комитета по правовой статистике и специальным учетам Генеральной прокуратуры Республики Казахстан;</w:t>
      </w:r>
    </w:p>
    <w:bookmarkEnd w:id="96"/>
    <w:bookmarkStart w:name="z402" w:id="97"/>
    <w:p>
      <w:pPr>
        <w:spacing w:after="0"/>
        <w:ind w:left="0"/>
        <w:jc w:val="both"/>
      </w:pPr>
      <w:r>
        <w:rPr>
          <w:rFonts w:ascii="Times New Roman"/>
          <w:b w:val="false"/>
          <w:i w:val="false"/>
          <w:color w:val="000000"/>
          <w:sz w:val="28"/>
        </w:rPr>
        <w:t>
      по каналам ЕИС "Беркут" направляет материалы на согласование с органами национальной безопасности Республики Казахстан.</w:t>
      </w:r>
    </w:p>
    <w:bookmarkEnd w:id="97"/>
    <w:bookmarkStart w:name="z403" w:id="98"/>
    <w:p>
      <w:pPr>
        <w:spacing w:after="0"/>
        <w:ind w:left="0"/>
        <w:jc w:val="both"/>
      </w:pPr>
      <w:r>
        <w:rPr>
          <w:rFonts w:ascii="Times New Roman"/>
          <w:b w:val="false"/>
          <w:i w:val="false"/>
          <w:color w:val="000000"/>
          <w:sz w:val="28"/>
        </w:rPr>
        <w:t>
      Согласование материалов органами национальной безопасности Республики Казахстан осуществляется в течение 25 (двадцати пяти) календарных дней;</w:t>
      </w:r>
    </w:p>
    <w:bookmarkEnd w:id="98"/>
    <w:bookmarkStart w:name="z404" w:id="99"/>
    <w:p>
      <w:pPr>
        <w:spacing w:after="0"/>
        <w:ind w:left="0"/>
        <w:jc w:val="both"/>
      </w:pPr>
      <w:r>
        <w:rPr>
          <w:rFonts w:ascii="Times New Roman"/>
          <w:b w:val="false"/>
          <w:i w:val="false"/>
          <w:color w:val="000000"/>
          <w:sz w:val="28"/>
        </w:rPr>
        <w:t xml:space="preserve">
      4) в течение 10 (десяти) календарных дней, после получения ответов от заинтересованных органов, по результатам проверки выносит заключение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вносит информацию о принятом решении в ИС МП;</w:t>
      </w:r>
    </w:p>
    <w:bookmarkEnd w:id="99"/>
    <w:bookmarkStart w:name="z405" w:id="100"/>
    <w:p>
      <w:pPr>
        <w:spacing w:after="0"/>
        <w:ind w:left="0"/>
        <w:jc w:val="both"/>
      </w:pPr>
      <w:r>
        <w:rPr>
          <w:rFonts w:ascii="Times New Roman"/>
          <w:b w:val="false"/>
          <w:i w:val="false"/>
          <w:color w:val="000000"/>
          <w:sz w:val="28"/>
        </w:rPr>
        <w:t xml:space="preserve">
      5) течение 3 (трех) календарных дней, услугополучателю либо в Государственную корпорацию направляется письменное уведомление о выдаче разрешения на постоянное жительство в Республике Казахстан либо отказе в выдаче разрешения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1"/>
    <w:p>
      <w:pPr>
        <w:spacing w:after="0"/>
        <w:ind w:left="0"/>
        <w:jc w:val="both"/>
      </w:pPr>
      <w:r>
        <w:rPr>
          <w:rFonts w:ascii="Times New Roman"/>
          <w:b w:val="false"/>
          <w:i w:val="false"/>
          <w:color w:val="000000"/>
          <w:sz w:val="28"/>
        </w:rPr>
        <w:t>
      15. В случае обращения услугополучателя через Государственную корпорацию,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01"/>
    <w:p>
      <w:pPr>
        <w:spacing w:after="0"/>
        <w:ind w:left="0"/>
        <w:jc w:val="both"/>
      </w:pPr>
      <w:r>
        <w:rPr>
          <w:rFonts w:ascii="Times New Roman"/>
          <w:b w:val="false"/>
          <w:i w:val="false"/>
          <w:color w:val="000000"/>
          <w:sz w:val="28"/>
        </w:rPr>
        <w:t>
      Заключение о выдаче либо об отказе в выдаче разрешения, а также об его аннулировании утверждается начальником Департамента полиции или его заместителем, начальником городского (районного) органа внутренних дел либо начальником Управления миграционной службы Департамента полиции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2"/>
    <w:p>
      <w:pPr>
        <w:spacing w:after="0"/>
        <w:ind w:left="0"/>
        <w:jc w:val="both"/>
      </w:pPr>
      <w:r>
        <w:rPr>
          <w:rFonts w:ascii="Times New Roman"/>
          <w:b w:val="false"/>
          <w:i w:val="false"/>
          <w:color w:val="000000"/>
          <w:sz w:val="28"/>
        </w:rPr>
        <w:t xml:space="preserve">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 от 15 апреля 2013 года.</w:t>
      </w:r>
    </w:p>
    <w:bookmarkEnd w:id="102"/>
    <w:bookmarkStart w:name="z334" w:id="103"/>
    <w:p>
      <w:pPr>
        <w:spacing w:after="0"/>
        <w:ind w:left="0"/>
        <w:jc w:val="both"/>
      </w:pPr>
      <w:r>
        <w:rPr>
          <w:rFonts w:ascii="Times New Roman"/>
          <w:b w:val="false"/>
          <w:i w:val="false"/>
          <w:color w:val="000000"/>
          <w:sz w:val="28"/>
        </w:rPr>
        <w:t>
      16-1. В случаях представления услугополучателем неполного пакета документов согласно перечню, предусмотренному настоящими правилами, и (или) документов с истекшим сроком действия услугодатель отказывает в приеме заявления.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04"/>
    <w:p>
      <w:pPr>
        <w:spacing w:after="0"/>
        <w:ind w:left="0"/>
        <w:jc w:val="both"/>
      </w:pPr>
      <w:r>
        <w:rPr>
          <w:rFonts w:ascii="Times New Roman"/>
          <w:b w:val="false"/>
          <w:i w:val="false"/>
          <w:color w:val="000000"/>
          <w:sz w:val="28"/>
        </w:rPr>
        <w:t xml:space="preserve">
      17. Основания для отказа в оказании государственной услуги предусмотрены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 услугах", и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104"/>
    <w:bookmarkStart w:name="z80" w:id="105"/>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органом внутренних дел Республики Казахстан, принявшим </w:t>
      </w:r>
      <w:r>
        <w:rPr>
          <w:rFonts w:ascii="Times New Roman"/>
          <w:b w:val="false"/>
          <w:i w:val="false"/>
          <w:color w:val="000000"/>
          <w:sz w:val="28"/>
        </w:rPr>
        <w:t>заявление</w:t>
      </w:r>
      <w:r>
        <w:rPr>
          <w:rFonts w:ascii="Times New Roman"/>
          <w:b w:val="false"/>
          <w:i w:val="false"/>
          <w:color w:val="000000"/>
          <w:sz w:val="28"/>
        </w:rPr>
        <w:t xml:space="preserve"> о выдаче разрешения на постоянное проживание в Республике Казахстан, заранее,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 Заслушивание проводится не позднее 2 рабочих дней со дня уведомления.</w:t>
      </w:r>
    </w:p>
    <w:bookmarkEnd w:id="105"/>
    <w:bookmarkStart w:name="z81" w:id="106"/>
    <w:p>
      <w:pPr>
        <w:spacing w:after="0"/>
        <w:ind w:left="0"/>
        <w:jc w:val="both"/>
      </w:pPr>
      <w:r>
        <w:rPr>
          <w:rFonts w:ascii="Times New Roman"/>
          <w:b w:val="false"/>
          <w:i w:val="false"/>
          <w:color w:val="000000"/>
          <w:sz w:val="28"/>
        </w:rPr>
        <w:t>
      По результатам заслушивания принимается решение о дальнейшем рассмотрении ходатайства (заявления).</w:t>
      </w:r>
    </w:p>
    <w:bookmarkEnd w:id="106"/>
    <w:bookmarkStart w:name="z82" w:id="107"/>
    <w:p>
      <w:pPr>
        <w:spacing w:after="0"/>
        <w:ind w:left="0"/>
        <w:jc w:val="both"/>
      </w:pPr>
      <w:r>
        <w:rPr>
          <w:rFonts w:ascii="Times New Roman"/>
          <w:b w:val="false"/>
          <w:i w:val="false"/>
          <w:color w:val="000000"/>
          <w:sz w:val="28"/>
        </w:rPr>
        <w:t xml:space="preserve">
      При наличии оснований для отказа в выдаче разрешения на постоянное проживание в Республике Казахстан, заявителю направляется уведомление об отказе в выдаче разрешения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указанием причины отказа. Второй экземпляр уведомления приобщается к личному делу заявителя.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При перемене места жительства из органа внутренних дел, где иностранец или лицо без гражданства состоял(-о) на учете, запрашивается его дело. При этом регистрация по месту нового жительства иностранца или лица без гражданства осуществляется в день обращения в соответствии с Правилами регистрации внутренних мигрантов,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внутренних дел РК от 06.01.2023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8"/>
    <w:p>
      <w:pPr>
        <w:spacing w:after="0"/>
        <w:ind w:left="0"/>
        <w:jc w:val="both"/>
      </w:pPr>
      <w:r>
        <w:rPr>
          <w:rFonts w:ascii="Times New Roman"/>
          <w:b w:val="false"/>
          <w:i w:val="false"/>
          <w:color w:val="000000"/>
          <w:sz w:val="28"/>
        </w:rPr>
        <w:t xml:space="preserve">
      18. При совершении услугополучателем действий, являющихся основанием для аннулирования разрешения, выносится заключение об аннулировании ранее выданного разрешения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09"/>
    <w:p>
      <w:pPr>
        <w:spacing w:after="0"/>
        <w:ind w:left="0"/>
        <w:jc w:val="both"/>
      </w:pPr>
      <w:r>
        <w:rPr>
          <w:rFonts w:ascii="Times New Roman"/>
          <w:b w:val="false"/>
          <w:i w:val="false"/>
          <w:color w:val="000000"/>
          <w:sz w:val="28"/>
        </w:rPr>
        <w:t xml:space="preserve">
      19. О принятом решении, услугополучателю, направляется уведомление об аннулировании разрешения на постоянное жительство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Информация о принятом решении вводится в учетное дело лица в ИС МП.</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0"/>
    <w:p>
      <w:pPr>
        <w:spacing w:after="0"/>
        <w:ind w:left="0"/>
        <w:jc w:val="both"/>
      </w:pPr>
      <w:r>
        <w:rPr>
          <w:rFonts w:ascii="Times New Roman"/>
          <w:b w:val="false"/>
          <w:i w:val="false"/>
          <w:color w:val="000000"/>
          <w:sz w:val="28"/>
        </w:rPr>
        <w:t>
      20. Услугополучатель, в отношение которого, принято решение об аннулировании разрешения, выезжает из страны в срок до 30 календарных дней со дня утверждения заключения об аннулировании разрешения.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01.09.2020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11"/>
    <w:p>
      <w:pPr>
        <w:spacing w:after="0"/>
        <w:ind w:left="0"/>
        <w:jc w:val="both"/>
      </w:pPr>
      <w:r>
        <w:rPr>
          <w:rFonts w:ascii="Times New Roman"/>
          <w:b w:val="false"/>
          <w:i w:val="false"/>
          <w:color w:val="000000"/>
          <w:sz w:val="28"/>
        </w:rPr>
        <w:t>
      21. При аннулировании разрешения, услугополучателю, выдается разрешение на временное проживание с необходимым сроком для осуществления выезда.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внутренних дел РК от 01.09.2020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2"/>
    <w:p>
      <w:pPr>
        <w:spacing w:after="0"/>
        <w:ind w:left="0"/>
        <w:jc w:val="both"/>
      </w:pPr>
      <w:r>
        <w:rPr>
          <w:rFonts w:ascii="Times New Roman"/>
          <w:b w:val="false"/>
          <w:i w:val="false"/>
          <w:color w:val="000000"/>
          <w:sz w:val="28"/>
        </w:rPr>
        <w:t>
      22. Повторное заявление о выдаче разрешения на постоянное жительство в Республике Казахстан подается не ранее, чем через год, после вынесения мотивированного заключения об отказе в выдаче разрешения на постоянное жительство в Республике Казахстан или его аннулировании.</w:t>
      </w:r>
    </w:p>
    <w:bookmarkEnd w:id="112"/>
    <w:bookmarkStart w:name="z95" w:id="113"/>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государственной услуги</w:t>
      </w:r>
    </w:p>
    <w:bookmarkEnd w:id="113"/>
    <w:bookmarkStart w:name="z96" w:id="114"/>
    <w:p>
      <w:pPr>
        <w:spacing w:after="0"/>
        <w:ind w:left="0"/>
        <w:jc w:val="both"/>
      </w:pPr>
      <w:r>
        <w:rPr>
          <w:rFonts w:ascii="Times New Roman"/>
          <w:b w:val="false"/>
          <w:i w:val="false"/>
          <w:color w:val="000000"/>
          <w:sz w:val="28"/>
        </w:rPr>
        <w:t>
      23.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4"/>
    <w:p>
      <w:pPr>
        <w:spacing w:after="0"/>
        <w:ind w:left="0"/>
        <w:jc w:val="both"/>
      </w:pPr>
      <w:r>
        <w:rPr>
          <w:rFonts w:ascii="Times New Roman"/>
          <w:b w:val="false"/>
          <w:i w:val="false"/>
          <w:color w:val="000000"/>
          <w:sz w:val="28"/>
        </w:rPr>
        <w:t xml:space="preserve">
      Жалоба подается услугодателю,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5"/>
    <w:p>
      <w:pPr>
        <w:spacing w:after="0"/>
        <w:ind w:left="0"/>
        <w:jc w:val="both"/>
      </w:pPr>
      <w:r>
        <w:rPr>
          <w:rFonts w:ascii="Times New Roman"/>
          <w:b w:val="false"/>
          <w:i w:val="false"/>
          <w:color w:val="000000"/>
          <w:sz w:val="28"/>
        </w:rPr>
        <w:t xml:space="preserve">
      24.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16"/>
    <w:p>
      <w:pPr>
        <w:spacing w:after="0"/>
        <w:ind w:left="0"/>
        <w:jc w:val="both"/>
      </w:pPr>
      <w:r>
        <w:rPr>
          <w:rFonts w:ascii="Times New Roman"/>
          <w:b w:val="false"/>
          <w:i w:val="false"/>
          <w:color w:val="000000"/>
          <w:sz w:val="28"/>
        </w:rPr>
        <w:t>
      25.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6"/>
    <w:bookmarkStart w:name="z99" w:id="117"/>
    <w:p>
      <w:pPr>
        <w:spacing w:after="0"/>
        <w:ind w:left="0"/>
        <w:jc w:val="both"/>
      </w:pPr>
      <w:r>
        <w:rPr>
          <w:rFonts w:ascii="Times New Roman"/>
          <w:b w:val="false"/>
          <w:i w:val="false"/>
          <w:color w:val="000000"/>
          <w:sz w:val="28"/>
        </w:rPr>
        <w:t>
      26.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(бездействие) обжалуется.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18"/>
    <w:p>
      <w:pPr>
        <w:spacing w:after="0"/>
        <w:ind w:left="0"/>
        <w:jc w:val="both"/>
      </w:pPr>
      <w:r>
        <w:rPr>
          <w:rFonts w:ascii="Times New Roman"/>
          <w:b w:val="false"/>
          <w:i w:val="false"/>
          <w:color w:val="000000"/>
          <w:sz w:val="28"/>
        </w:rPr>
        <w:t>
      27. Обращение в суд допускается после обжалования в досудебном порядке, если иное не предусмотрено законом.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внутренних дел РК от 08.02.2022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полиции</w:t>
            </w:r>
            <w:r>
              <w:br/>
            </w:r>
            <w:r>
              <w:rPr>
                <w:rFonts w:ascii="Times New Roman"/>
                <w:b w:val="false"/>
                <w:i w:val="false"/>
                <w:color w:val="000000"/>
                <w:sz w:val="20"/>
              </w:rPr>
              <w:t>____________________________</w:t>
            </w:r>
            <w:r>
              <w:br/>
            </w:r>
            <w:r>
              <w:rPr>
                <w:rFonts w:ascii="Times New Roman"/>
                <w:b w:val="false"/>
                <w:i w:val="false"/>
                <w:color w:val="000000"/>
                <w:sz w:val="20"/>
              </w:rPr>
              <w:t>город, область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место постоянного жительства</w:t>
            </w:r>
            <w:r>
              <w:br/>
            </w:r>
            <w:r>
              <w:rPr>
                <w:rFonts w:ascii="Times New Roman"/>
                <w:b w:val="false"/>
                <w:i w:val="false"/>
                <w:color w:val="000000"/>
                <w:sz w:val="20"/>
              </w:rPr>
              <w:t>(для юридических лиц – адрес</w:t>
            </w:r>
            <w:r>
              <w:br/>
            </w:r>
            <w:r>
              <w:rPr>
                <w:rFonts w:ascii="Times New Roman"/>
                <w:b w:val="false"/>
                <w:i w:val="false"/>
                <w:color w:val="000000"/>
                <w:sz w:val="20"/>
              </w:rPr>
              <w:t>регистрации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телефоны: домашний, мобильный</w:t>
            </w:r>
          </w:p>
        </w:tc>
      </w:tr>
    </w:tbl>
    <w:bookmarkStart w:name="z430" w:id="119"/>
    <w:p>
      <w:pPr>
        <w:spacing w:after="0"/>
        <w:ind w:left="0"/>
        <w:jc w:val="left"/>
      </w:pPr>
      <w:r>
        <w:rPr>
          <w:rFonts w:ascii="Times New Roman"/>
          <w:b/>
          <w:i w:val="false"/>
          <w:color w:val="000000"/>
        </w:rPr>
        <w:t xml:space="preserve"> Заявление-анкета о выдаче иностранцу или лицу без гражданства разрешения на временное проживание в Республике Казахстан</w:t>
      </w:r>
    </w:p>
    <w:bookmarkEnd w:id="119"/>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11.03.2024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разрешение на временное проживание в Республике Казахстан</w:t>
      </w:r>
    </w:p>
    <w:p>
      <w:pPr>
        <w:spacing w:after="0"/>
        <w:ind w:left="0"/>
        <w:jc w:val="both"/>
      </w:pPr>
      <w:r>
        <w:rPr>
          <w:rFonts w:ascii="Times New Roman"/>
          <w:b w:val="false"/>
          <w:i w:val="false"/>
          <w:color w:val="000000"/>
          <w:sz w:val="28"/>
        </w:rPr>
        <w:t>      следующим иностранцам или лицам без гражданства, прибывшим с целью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(учеба, лечение, миссионерство, бизнес-иммигранты, осуществления трудовой</w:t>
      </w:r>
    </w:p>
    <w:p>
      <w:pPr>
        <w:spacing w:after="0"/>
        <w:ind w:left="0"/>
        <w:jc w:val="both"/>
      </w:pPr>
      <w:r>
        <w:rPr>
          <w:rFonts w:ascii="Times New Roman"/>
          <w:b w:val="false"/>
          <w:i w:val="false"/>
          <w:color w:val="000000"/>
          <w:sz w:val="28"/>
        </w:rPr>
        <w:t>деятельности, воссоединение семьи или постоянного проживания в РК), либо</w:t>
      </w:r>
    </w:p>
    <w:p>
      <w:pPr>
        <w:spacing w:after="0"/>
        <w:ind w:left="0"/>
        <w:jc w:val="both"/>
      </w:pPr>
      <w:r>
        <w:rPr>
          <w:rFonts w:ascii="Times New Roman"/>
          <w:b w:val="false"/>
          <w:i w:val="false"/>
          <w:color w:val="000000"/>
          <w:sz w:val="28"/>
        </w:rPr>
        <w:t>выявленных и идентифицированных в качестве жертв торговли людьми).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членах семьи, совместно прибывших в Республику Казахстан, в том числе детей до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(заполняется в строгом соответствии с паспортом приглашаемого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вид документа, номер документа, дата выдачи и срок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с трудовым иммигрантом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адрес и место постоянного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иностранца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Адрес места жительства в Республике Казахстан</w:t>
      </w:r>
    </w:p>
    <w:p>
      <w:pPr>
        <w:spacing w:after="0"/>
        <w:ind w:left="0"/>
        <w:jc w:val="both"/>
      </w:pPr>
      <w:r>
        <w:rPr>
          <w:rFonts w:ascii="Times New Roman"/>
          <w:b w:val="false"/>
          <w:i w:val="false"/>
          <w:color w:val="000000"/>
          <w:sz w:val="28"/>
        </w:rPr>
        <w:t>(с подтверждением регистрационного кода адреса)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город, район, населенный пункт, улица, дом №, корпус, квартира)</w:t>
      </w:r>
    </w:p>
    <w:p>
      <w:pPr>
        <w:spacing w:after="0"/>
        <w:ind w:left="0"/>
        <w:jc w:val="both"/>
      </w:pPr>
      <w:r>
        <w:rPr>
          <w:rFonts w:ascii="Times New Roman"/>
          <w:b w:val="false"/>
          <w:i w:val="false"/>
          <w:color w:val="000000"/>
          <w:sz w:val="28"/>
        </w:rPr>
        <w:t>Телефоны: домашний, мобильный: __________________</w:t>
      </w:r>
    </w:p>
    <w:p>
      <w:pPr>
        <w:spacing w:after="0"/>
        <w:ind w:left="0"/>
        <w:jc w:val="both"/>
      </w:pPr>
      <w:r>
        <w:rPr>
          <w:rFonts w:ascii="Times New Roman"/>
          <w:b w:val="false"/>
          <w:i w:val="false"/>
          <w:color w:val="000000"/>
          <w:sz w:val="28"/>
        </w:rPr>
        <w:t>На какой срок получает разрешение на временное проживание:</w:t>
      </w:r>
    </w:p>
    <w:p>
      <w:pPr>
        <w:spacing w:after="0"/>
        <w:ind w:left="0"/>
        <w:jc w:val="both"/>
      </w:pPr>
      <w:r>
        <w:rPr>
          <w:rFonts w:ascii="Times New Roman"/>
          <w:b w:val="false"/>
          <w:i w:val="false"/>
          <w:color w:val="000000"/>
          <w:sz w:val="28"/>
        </w:rPr>
        <w:t>с "_____"_________20___ года по "____"_________20__год.</w:t>
      </w:r>
    </w:p>
    <w:p>
      <w:pPr>
        <w:spacing w:after="0"/>
        <w:ind w:left="0"/>
        <w:jc w:val="both"/>
      </w:pPr>
      <w:r>
        <w:rPr>
          <w:rFonts w:ascii="Times New Roman"/>
          <w:b w:val="false"/>
          <w:i w:val="false"/>
          <w:color w:val="000000"/>
          <w:sz w:val="28"/>
        </w:rPr>
        <w:t>Сведения о принимающей стороне:</w:t>
      </w:r>
    </w:p>
    <w:p>
      <w:pPr>
        <w:spacing w:after="0"/>
        <w:ind w:left="0"/>
        <w:jc w:val="both"/>
      </w:pPr>
      <w:r>
        <w:rPr>
          <w:rFonts w:ascii="Times New Roman"/>
          <w:b w:val="false"/>
          <w:i w:val="false"/>
          <w:color w:val="000000"/>
          <w:sz w:val="28"/>
        </w:rPr>
        <w:t>Документ, удостоверяющий личность ________ №___ от "__" ____ 20___ года</w:t>
      </w:r>
    </w:p>
    <w:p>
      <w:pPr>
        <w:spacing w:after="0"/>
        <w:ind w:left="0"/>
        <w:jc w:val="both"/>
      </w:pPr>
      <w:r>
        <w:rPr>
          <w:rFonts w:ascii="Times New Roman"/>
          <w:b w:val="false"/>
          <w:i w:val="false"/>
          <w:color w:val="000000"/>
          <w:sz w:val="28"/>
        </w:rPr>
        <w:t>выданный _________ сроком действия до 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Свидетельство о регистрации юридического лица: наименование ____________</w:t>
      </w:r>
    </w:p>
    <w:p>
      <w:pPr>
        <w:spacing w:after="0"/>
        <w:ind w:left="0"/>
        <w:jc w:val="both"/>
      </w:pPr>
      <w:r>
        <w:rPr>
          <w:rFonts w:ascii="Times New Roman"/>
          <w:b w:val="false"/>
          <w:i w:val="false"/>
          <w:color w:val="000000"/>
          <w:sz w:val="28"/>
        </w:rPr>
        <w:t>№_____ от "___" ___________ 20___ года, бизнес - идентификационный номер</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(Наименование принимающей стороны)</w:t>
      </w:r>
    </w:p>
    <w:p>
      <w:pPr>
        <w:spacing w:after="0"/>
        <w:ind w:left="0"/>
        <w:jc w:val="both"/>
      </w:pPr>
      <w:r>
        <w:rPr>
          <w:rFonts w:ascii="Times New Roman"/>
          <w:b w:val="false"/>
          <w:i w:val="false"/>
          <w:color w:val="000000"/>
          <w:sz w:val="28"/>
        </w:rPr>
        <w:t>Предупреждены об ответственности за непринятие мер по оформлению документов</w:t>
      </w:r>
    </w:p>
    <w:p>
      <w:pPr>
        <w:spacing w:after="0"/>
        <w:ind w:left="0"/>
        <w:jc w:val="both"/>
      </w:pPr>
      <w:r>
        <w:rPr>
          <w:rFonts w:ascii="Times New Roman"/>
          <w:b w:val="false"/>
          <w:i w:val="false"/>
          <w:color w:val="000000"/>
          <w:sz w:val="28"/>
        </w:rPr>
        <w:t>на право пребывания иностранцев и лиц без гражданства в Республике Казахстан,</w:t>
      </w:r>
    </w:p>
    <w:p>
      <w:pPr>
        <w:spacing w:after="0"/>
        <w:ind w:left="0"/>
        <w:jc w:val="both"/>
      </w:pPr>
      <w:r>
        <w:rPr>
          <w:rFonts w:ascii="Times New Roman"/>
          <w:b w:val="false"/>
          <w:i w:val="false"/>
          <w:color w:val="000000"/>
          <w:sz w:val="28"/>
        </w:rPr>
        <w:t>передвижения по территории страны и обеспечению выезда из Республики Казахстан</w:t>
      </w:r>
    </w:p>
    <w:p>
      <w:pPr>
        <w:spacing w:after="0"/>
        <w:ind w:left="0"/>
        <w:jc w:val="both"/>
      </w:pPr>
      <w:r>
        <w:rPr>
          <w:rFonts w:ascii="Times New Roman"/>
          <w:b w:val="false"/>
          <w:i w:val="false"/>
          <w:color w:val="000000"/>
          <w:sz w:val="28"/>
        </w:rPr>
        <w:t>по истечении определенного срока пребывания в соответствии с законодательством</w:t>
      </w:r>
    </w:p>
    <w:p>
      <w:pPr>
        <w:spacing w:after="0"/>
        <w:ind w:left="0"/>
        <w:jc w:val="both"/>
      </w:pPr>
      <w:r>
        <w:rPr>
          <w:rFonts w:ascii="Times New Roman"/>
          <w:b w:val="false"/>
          <w:i w:val="false"/>
          <w:color w:val="000000"/>
          <w:sz w:val="28"/>
        </w:rPr>
        <w:t xml:space="preserve">Республики Казахстан в области миграции, согласно </w:t>
      </w:r>
      <w:r>
        <w:rPr>
          <w:rFonts w:ascii="Times New Roman"/>
          <w:b w:val="false"/>
          <w:i w:val="false"/>
          <w:color w:val="000000"/>
          <w:sz w:val="28"/>
        </w:rPr>
        <w:t>статье 518</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"______" ________________ 20 ____ года</w:t>
      </w:r>
    </w:p>
    <w:p>
      <w:pPr>
        <w:spacing w:after="0"/>
        <w:ind w:left="0"/>
        <w:jc w:val="both"/>
      </w:pPr>
      <w:r>
        <w:rPr>
          <w:rFonts w:ascii="Times New Roman"/>
          <w:b w:val="false"/>
          <w:i w:val="false"/>
          <w:color w:val="000000"/>
          <w:sz w:val="28"/>
        </w:rPr>
        <w:t>________________________________ (подпись заявителя)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 "____" ____ 20 ____ год</w:t>
      </w:r>
    </w:p>
    <w:p>
      <w:pPr>
        <w:spacing w:after="0"/>
        <w:ind w:left="0"/>
        <w:jc w:val="both"/>
      </w:pPr>
      <w:r>
        <w:rPr>
          <w:rFonts w:ascii="Times New Roman"/>
          <w:b w:val="false"/>
          <w:i w:val="false"/>
          <w:color w:val="000000"/>
          <w:sz w:val="28"/>
        </w:rPr>
        <w:t>___________________________ (подпись заявителя)</w:t>
      </w:r>
    </w:p>
    <w:p>
      <w:pPr>
        <w:spacing w:after="0"/>
        <w:ind w:left="0"/>
        <w:jc w:val="both"/>
      </w:pPr>
      <w:r>
        <w:rPr>
          <w:rFonts w:ascii="Times New Roman"/>
          <w:b w:val="false"/>
          <w:i w:val="false"/>
          <w:color w:val="000000"/>
          <w:sz w:val="28"/>
        </w:rPr>
        <w:t>Заявление-анкета принята "____"_______________ 20___ года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принявшего заявление-анкету)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внутренних дел РК от 15.06.2021 № </w:t>
      </w:r>
      <w:r>
        <w:rPr>
          <w:rFonts w:ascii="Times New Roman"/>
          <w:b w:val="false"/>
          <w:i w:val="false"/>
          <w:color w:val="ff0000"/>
          <w:sz w:val="28"/>
        </w:rPr>
        <w:t>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11.03.2024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19.07.2024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18.11.2024 </w:t>
      </w:r>
      <w:r>
        <w:rPr>
          <w:rFonts w:ascii="Times New Roman"/>
          <w:b w:val="false"/>
          <w:i w:val="false"/>
          <w:color w:val="ff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иностранцам и лицам без гражданства разрешения на временное проживание в Республике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по всем подвидам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необходимых документов услугодателю, в Государственную корпорацию и или через портал – 1 (один) рабочий день;</w:t>
            </w:r>
          </w:p>
          <w:p>
            <w:pPr>
              <w:spacing w:after="20"/>
              <w:ind w:left="20"/>
              <w:jc w:val="both"/>
            </w:pP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либо мотивированный ответ об отказе в оказании государственной услуги в случаях и по основаниям, предусмотренным пунктом 9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услугодателем с понедельника по пятницу с 9.00 часов до 17.30 часов.</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интернет-ресурсе Государственной корпорации – www.gov4c.kz;</w:t>
            </w:r>
          </w:p>
          <w:p>
            <w:pPr>
              <w:spacing w:after="20"/>
              <w:ind w:left="20"/>
              <w:jc w:val="both"/>
            </w:pPr>
            <w:r>
              <w:rPr>
                <w:rFonts w:ascii="Times New Roman"/>
                <w:b w:val="false"/>
                <w:i w:val="false"/>
                <w:color w:val="000000"/>
                <w:sz w:val="20"/>
              </w:rPr>
              <w:t>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о выдаче разрешения на временное проживание через услугодателя и Государственную корпорацию:</w:t>
            </w:r>
          </w:p>
          <w:p>
            <w:pPr>
              <w:spacing w:after="20"/>
              <w:ind w:left="20"/>
              <w:jc w:val="both"/>
            </w:pPr>
            <w:r>
              <w:rPr>
                <w:rFonts w:ascii="Times New Roman"/>
                <w:b w:val="false"/>
                <w:i w:val="false"/>
                <w:color w:val="000000"/>
                <w:sz w:val="20"/>
              </w:rPr>
              <w:t xml:space="preserve">
1. Заявление-анкету о выдаче разрешения на временное проживание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документа, удостоверяющего личность иностранца либо лица без гражданства, с которыми ратифицированы соглашения о безвизовом пребывании (оригинал предоставляется для сверки).</w:t>
            </w:r>
          </w:p>
          <w:p>
            <w:pPr>
              <w:spacing w:after="20"/>
              <w:ind w:left="20"/>
              <w:jc w:val="both"/>
            </w:pPr>
            <w:r>
              <w:rPr>
                <w:rFonts w:ascii="Times New Roman"/>
                <w:b w:val="false"/>
                <w:i w:val="false"/>
                <w:color w:val="000000"/>
                <w:sz w:val="20"/>
              </w:rPr>
              <w:t>
3. Копия медицинской страховки (оригинал предоставляется для сверки) (за исключением граждан стран Евразийского экономического Союза (далее - ЕАЭС).</w:t>
            </w:r>
          </w:p>
          <w:p>
            <w:pPr>
              <w:spacing w:after="20"/>
              <w:ind w:left="20"/>
              <w:jc w:val="both"/>
            </w:pPr>
            <w:r>
              <w:rPr>
                <w:rFonts w:ascii="Times New Roman"/>
                <w:b w:val="false"/>
                <w:i w:val="false"/>
                <w:color w:val="000000"/>
                <w:sz w:val="20"/>
              </w:rPr>
              <w:t>
4. Нотариально заверенное согласие на проживание иммигранта, в случае, если услугополучатель не является собственником жилья, предоставляемого иммигранту для его временного проживания.</w:t>
            </w:r>
          </w:p>
          <w:p>
            <w:pPr>
              <w:spacing w:after="20"/>
              <w:ind w:left="20"/>
              <w:jc w:val="both"/>
            </w:pPr>
            <w:r>
              <w:rPr>
                <w:rFonts w:ascii="Times New Roman"/>
                <w:b w:val="false"/>
                <w:i w:val="false"/>
                <w:color w:val="000000"/>
                <w:sz w:val="20"/>
              </w:rPr>
              <w:t xml:space="preserve">
5.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 в Реестре государственной регистрации нормативных правовых актов № 35161).</w:t>
            </w:r>
          </w:p>
          <w:p>
            <w:pPr>
              <w:spacing w:after="20"/>
              <w:ind w:left="20"/>
              <w:jc w:val="both"/>
            </w:pPr>
            <w:r>
              <w:rPr>
                <w:rFonts w:ascii="Times New Roman"/>
                <w:b w:val="false"/>
                <w:i w:val="false"/>
                <w:color w:val="000000"/>
                <w:sz w:val="20"/>
              </w:rPr>
              <w:t>
В зависимости от подвида государственной услуги дополнительно представляют:</w:t>
            </w:r>
          </w:p>
          <w:p>
            <w:pPr>
              <w:spacing w:after="20"/>
              <w:ind w:left="20"/>
              <w:jc w:val="both"/>
            </w:pPr>
            <w:r>
              <w:rPr>
                <w:rFonts w:ascii="Times New Roman"/>
                <w:b w:val="false"/>
                <w:i w:val="false"/>
                <w:color w:val="000000"/>
                <w:sz w:val="20"/>
              </w:rPr>
              <w:t>
1) Выдача иностранцам и лицам без гражданства разрешения на временное проживание в Республике Казахстан в связи с воссоединением семьи:</w:t>
            </w:r>
          </w:p>
          <w:p>
            <w:pPr>
              <w:spacing w:after="20"/>
              <w:ind w:left="20"/>
              <w:jc w:val="both"/>
            </w:pPr>
            <w:r>
              <w:rPr>
                <w:rFonts w:ascii="Times New Roman"/>
                <w:b w:val="false"/>
                <w:i w:val="false"/>
                <w:color w:val="000000"/>
                <w:sz w:val="20"/>
              </w:rPr>
              <w:t>
документ, подтверждающий семейные отношения с лицом, постоянно проживающим на территории Республики Казахстан.</w:t>
            </w:r>
          </w:p>
          <w:p>
            <w:pPr>
              <w:spacing w:after="20"/>
              <w:ind w:left="20"/>
              <w:jc w:val="both"/>
            </w:pPr>
            <w:r>
              <w:rPr>
                <w:rFonts w:ascii="Times New Roman"/>
                <w:b w:val="false"/>
                <w:i w:val="false"/>
                <w:color w:val="000000"/>
                <w:sz w:val="20"/>
              </w:rPr>
              <w:t>
2) Выдача иностранцам и лицам без гражданства разрешения на временное проживание в Республике Казахстан для осуществления трудовой деятельности:</w:t>
            </w:r>
          </w:p>
          <w:p>
            <w:pPr>
              <w:spacing w:after="20"/>
              <w:ind w:left="20"/>
              <w:jc w:val="both"/>
            </w:pPr>
            <w:r>
              <w:rPr>
                <w:rFonts w:ascii="Times New Roman"/>
                <w:b w:val="false"/>
                <w:i w:val="false"/>
                <w:color w:val="000000"/>
                <w:sz w:val="20"/>
              </w:rPr>
              <w:t>
разрешение на привлечение иностранной рабочей силы, выданное местным исполнительным органом;</w:t>
            </w:r>
          </w:p>
          <w:p>
            <w:pPr>
              <w:spacing w:after="20"/>
              <w:ind w:left="20"/>
              <w:jc w:val="both"/>
            </w:pPr>
            <w:r>
              <w:rPr>
                <w:rFonts w:ascii="Times New Roman"/>
                <w:b w:val="false"/>
                <w:i w:val="false"/>
                <w:color w:val="000000"/>
                <w:sz w:val="20"/>
              </w:rPr>
              <w:t>
справку или разрешение, выданные местным исполнительным органом Республики Казахстан о соответствии квалификации иностранца;</w:t>
            </w:r>
          </w:p>
          <w:p>
            <w:pPr>
              <w:spacing w:after="20"/>
              <w:ind w:left="20"/>
              <w:jc w:val="both"/>
            </w:pPr>
            <w:r>
              <w:rPr>
                <w:rFonts w:ascii="Times New Roman"/>
                <w:b w:val="false"/>
                <w:i w:val="false"/>
                <w:color w:val="000000"/>
                <w:sz w:val="20"/>
              </w:rPr>
              <w:t>
разрешение трудовому иммигранту, выданное местным исполнительным органом, для осуществления трудовой деятельности у физических лиц;</w:t>
            </w:r>
          </w:p>
          <w:p>
            <w:pPr>
              <w:spacing w:after="20"/>
              <w:ind w:left="20"/>
              <w:jc w:val="both"/>
            </w:pPr>
            <w:r>
              <w:rPr>
                <w:rFonts w:ascii="Times New Roman"/>
                <w:b w:val="false"/>
                <w:i w:val="false"/>
                <w:color w:val="000000"/>
                <w:sz w:val="20"/>
              </w:rPr>
              <w:t>
трудовой договор, зарегистрированный в уполномоченном органе (Министерство труда и социальной защиты населения) – в единой системе учета трудовых договоров "ЕСУТД" или гражданско-правовой договор по выполнению работ (оказанию услуг);</w:t>
            </w:r>
          </w:p>
          <w:p>
            <w:pPr>
              <w:spacing w:after="20"/>
              <w:ind w:left="20"/>
              <w:jc w:val="both"/>
            </w:pPr>
            <w:r>
              <w:rPr>
                <w:rFonts w:ascii="Times New Roman"/>
                <w:b w:val="false"/>
                <w:i w:val="false"/>
                <w:color w:val="000000"/>
                <w:sz w:val="20"/>
              </w:rPr>
              <w:t>
приказ о направлении в служебную командировку по внутрикорпоративному переводу, или в рамках реализации договора между юридическими лицами об оказании услуг;</w:t>
            </w:r>
          </w:p>
          <w:p>
            <w:pPr>
              <w:spacing w:after="20"/>
              <w:ind w:left="20"/>
              <w:jc w:val="both"/>
            </w:pPr>
            <w:r>
              <w:rPr>
                <w:rFonts w:ascii="Times New Roman"/>
                <w:b w:val="false"/>
                <w:i w:val="false"/>
                <w:color w:val="000000"/>
                <w:sz w:val="20"/>
              </w:rPr>
              <w:t>
документ, подтверждающий аккредитацию журналиста с указанием срока аккредитации;</w:t>
            </w:r>
          </w:p>
          <w:p>
            <w:pPr>
              <w:spacing w:after="20"/>
              <w:ind w:left="20"/>
              <w:jc w:val="both"/>
            </w:pPr>
            <w:r>
              <w:rPr>
                <w:rFonts w:ascii="Times New Roman"/>
                <w:b w:val="false"/>
                <w:i w:val="false"/>
                <w:color w:val="000000"/>
                <w:sz w:val="20"/>
              </w:rPr>
              <w:t>
иммигрантам, которым в соответствии с законодательством Республики Казахстан в области миграции населения и/или международными договорами, ратифицированными Республикой Казахстан, не требуется получения разрешений, указанных в абзацах второй, третий, четвертый, пятый, шестой и седьмой настоящего подпункта,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Иммигрантам, прибывшим в Республику Казахстан из стран, с которыми имеются ратифицированные международные договоры о безвизовом порядке въезда и пребывания, с целью осуществления деятельности в Международном финансовом центре "Астана" (далее – МФЦА), а также членам их семей разрешение на временное проживание оформляется на один год с возможностью ежегодного продления, но не может превышать срока действия трудового договора или гражданско-правового договора по выполнению работ (оказанию услуг).</w:t>
            </w:r>
          </w:p>
          <w:p>
            <w:pPr>
              <w:spacing w:after="20"/>
              <w:ind w:left="20"/>
              <w:jc w:val="both"/>
            </w:pPr>
            <w:r>
              <w:rPr>
                <w:rFonts w:ascii="Times New Roman"/>
                <w:b w:val="false"/>
                <w:i w:val="false"/>
                <w:color w:val="000000"/>
                <w:sz w:val="20"/>
              </w:rPr>
              <w:t>
Инвестиционным резидентам МФЦА, прибывшим из государств, с которыми имеются ратифицированные международные договоры о безвизовом порядке въезда и пребывания, а также членам их семей разрешение на временное проживание оформляется по ходатайству администрации МФЦА на один год с возможностью ежегодного продления, но не более пяти лет. При этом срок действия разрешения на временное проживание членов семьи инвестиционного резидента МФЦА не может превышать срока действия разрешения на временное проживание инвестиционного резидента.</w:t>
            </w:r>
          </w:p>
          <w:p>
            <w:pPr>
              <w:spacing w:after="20"/>
              <w:ind w:left="20"/>
              <w:jc w:val="both"/>
            </w:pPr>
            <w:r>
              <w:rPr>
                <w:rFonts w:ascii="Times New Roman"/>
                <w:b w:val="false"/>
                <w:i w:val="false"/>
                <w:color w:val="000000"/>
                <w:sz w:val="20"/>
              </w:rPr>
              <w:t>
3)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p>
            <w:pPr>
              <w:spacing w:after="20"/>
              <w:ind w:left="20"/>
              <w:jc w:val="both"/>
            </w:pPr>
            <w:r>
              <w:rPr>
                <w:rFonts w:ascii="Times New Roman"/>
                <w:b w:val="false"/>
                <w:i w:val="false"/>
                <w:color w:val="000000"/>
                <w:sz w:val="20"/>
              </w:rPr>
              <w:t>
ходатайство учебного заведения Республики Казахстан.</w:t>
            </w:r>
          </w:p>
          <w:p>
            <w:pPr>
              <w:spacing w:after="20"/>
              <w:ind w:left="20"/>
              <w:jc w:val="both"/>
            </w:pPr>
            <w:r>
              <w:rPr>
                <w:rFonts w:ascii="Times New Roman"/>
                <w:b w:val="false"/>
                <w:i w:val="false"/>
                <w:color w:val="000000"/>
                <w:sz w:val="20"/>
              </w:rPr>
              <w:t>
4)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p>
            <w:pPr>
              <w:spacing w:after="20"/>
              <w:ind w:left="20"/>
              <w:jc w:val="both"/>
            </w:pPr>
            <w:r>
              <w:rPr>
                <w:rFonts w:ascii="Times New Roman"/>
                <w:b w:val="false"/>
                <w:i w:val="false"/>
                <w:color w:val="000000"/>
                <w:sz w:val="20"/>
              </w:rPr>
              <w:t>
документы, выданные медицинской организацией, расположенной в Республике Казахстан, подтверждающие лечение иностранца или лица без гражданства в медицинских организациях Республики Казахстан или постоянный уход за иностранным пациентом, находящимся на лечении в медицинских организациях Республики Казахстан, а также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
5)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p>
            <w:pPr>
              <w:spacing w:after="20"/>
              <w:ind w:left="20"/>
              <w:jc w:val="both"/>
            </w:pPr>
            <w:r>
              <w:rPr>
                <w:rFonts w:ascii="Times New Roman"/>
                <w:b w:val="false"/>
                <w:i w:val="false"/>
                <w:color w:val="000000"/>
                <w:sz w:val="20"/>
              </w:rPr>
              <w:t>
свидетельство, выданное уполномоченным органом Республики Казахстан, осуществляющим государственное регулирование в сфере религиозной деятельности.</w:t>
            </w:r>
          </w:p>
          <w:p>
            <w:pPr>
              <w:spacing w:after="20"/>
              <w:ind w:left="20"/>
              <w:jc w:val="both"/>
            </w:pPr>
            <w:r>
              <w:rPr>
                <w:rFonts w:ascii="Times New Roman"/>
                <w:b w:val="false"/>
                <w:i w:val="false"/>
                <w:color w:val="000000"/>
                <w:sz w:val="20"/>
              </w:rPr>
              <w:t>
6)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p>
            <w:pPr>
              <w:spacing w:after="20"/>
              <w:ind w:left="20"/>
              <w:jc w:val="both"/>
            </w:pPr>
            <w:r>
              <w:rPr>
                <w:rFonts w:ascii="Times New Roman"/>
                <w:b w:val="false"/>
                <w:i w:val="false"/>
                <w:color w:val="000000"/>
                <w:sz w:val="20"/>
              </w:rPr>
              <w:t xml:space="preserve">
медицинская справка, подтверждающая отсутствие заболеваний, препятствующих трудовой деятельности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(медицинская справка формы 028/у), (зарегистрирован в Реестре государственной регистрации нормативных правовых актов № 21579);</w:t>
            </w:r>
          </w:p>
          <w:p>
            <w:pPr>
              <w:spacing w:after="20"/>
              <w:ind w:left="20"/>
              <w:jc w:val="both"/>
            </w:pPr>
            <w:r>
              <w:rPr>
                <w:rFonts w:ascii="Times New Roman"/>
                <w:b w:val="false"/>
                <w:i w:val="false"/>
                <w:color w:val="000000"/>
                <w:sz w:val="20"/>
              </w:rPr>
              <w:t>
медицинская страховка, покрывающая первичную медико-санитарную помощь и специализированную медицинскую помощь в стационарных условиях в экстренной форме на условиях, определенных соглашением сторон, с соблюдением минимальных требований, установленных законами Республики Казахстан;</w:t>
            </w:r>
          </w:p>
          <w:p>
            <w:pPr>
              <w:spacing w:after="20"/>
              <w:ind w:left="20"/>
              <w:jc w:val="both"/>
            </w:pPr>
            <w:r>
              <w:rPr>
                <w:rFonts w:ascii="Times New Roman"/>
                <w:b w:val="false"/>
                <w:i w:val="false"/>
                <w:color w:val="000000"/>
                <w:sz w:val="20"/>
              </w:rPr>
              <w:t>
подтверждение наличия либо отсутствия судимости и запрета на осуществление предпринимательской деятельности на основании решения суда в государстве гражданской принадлежности и/или постоянного проживания, выданный компетентным органом соответствующего государства.</w:t>
            </w:r>
          </w:p>
          <w:p>
            <w:pPr>
              <w:spacing w:after="20"/>
              <w:ind w:left="20"/>
              <w:jc w:val="both"/>
            </w:pPr>
            <w:r>
              <w:rPr>
                <w:rFonts w:ascii="Times New Roman"/>
                <w:b w:val="false"/>
                <w:i w:val="false"/>
                <w:color w:val="000000"/>
                <w:sz w:val="20"/>
              </w:rPr>
              <w:t>
7)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p>
            <w:pPr>
              <w:spacing w:after="20"/>
              <w:ind w:left="20"/>
              <w:jc w:val="both"/>
            </w:pPr>
            <w:r>
              <w:rPr>
                <w:rFonts w:ascii="Times New Roman"/>
                <w:b w:val="false"/>
                <w:i w:val="false"/>
                <w:color w:val="000000"/>
                <w:sz w:val="20"/>
              </w:rPr>
              <w:t xml:space="preserve">
ходатайство местного исполнительного органа,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p>
            <w:pPr>
              <w:spacing w:after="20"/>
              <w:ind w:left="20"/>
              <w:jc w:val="both"/>
            </w:pPr>
            <w:r>
              <w:rPr>
                <w:rFonts w:ascii="Times New Roman"/>
                <w:b w:val="false"/>
                <w:i w:val="false"/>
                <w:color w:val="000000"/>
                <w:sz w:val="20"/>
              </w:rPr>
              <w:t>
8)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p>
            <w:pPr>
              <w:spacing w:after="20"/>
              <w:ind w:left="20"/>
              <w:jc w:val="both"/>
            </w:pPr>
            <w:r>
              <w:rPr>
                <w:rFonts w:ascii="Times New Roman"/>
                <w:b w:val="false"/>
                <w:i w:val="false"/>
                <w:color w:val="000000"/>
                <w:sz w:val="20"/>
              </w:rPr>
              <w:t>
При условии ранее поданного заявления для оформления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Документы, составленные на иностранном языке, подлежат переводу на государственный либо русский язык.</w:t>
            </w:r>
          </w:p>
          <w:p>
            <w:pPr>
              <w:spacing w:after="20"/>
              <w:ind w:left="20"/>
              <w:jc w:val="both"/>
            </w:pPr>
            <w:r>
              <w:rPr>
                <w:rFonts w:ascii="Times New Roman"/>
                <w:b w:val="false"/>
                <w:i w:val="false"/>
                <w:color w:val="000000"/>
                <w:sz w:val="20"/>
              </w:rPr>
              <w:t xml:space="preserve">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p>
            <w:pPr>
              <w:spacing w:after="20"/>
              <w:ind w:left="20"/>
              <w:jc w:val="both"/>
            </w:pPr>
            <w:r>
              <w:rPr>
                <w:rFonts w:ascii="Times New Roman"/>
                <w:b w:val="false"/>
                <w:i w:val="false"/>
                <w:color w:val="000000"/>
                <w:sz w:val="20"/>
              </w:rPr>
              <w:t>
Сведения о наличии у иностранца дактилоскопической регистрации, о приеме документов для оказания государственной услуги "Выдача разрешения иностранцами лицам без гражданства на постоянное жительство в Республике Казахстан" услугодатель проверяет в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или через личный кабинет на портале;</w:t>
            </w:r>
          </w:p>
          <w:p>
            <w:pPr>
              <w:spacing w:after="20"/>
              <w:ind w:left="20"/>
              <w:jc w:val="both"/>
            </w:pPr>
            <w:r>
              <w:rPr>
                <w:rFonts w:ascii="Times New Roman"/>
                <w:b w:val="false"/>
                <w:i w:val="false"/>
                <w:color w:val="000000"/>
                <w:sz w:val="20"/>
              </w:rPr>
              <w:t>2) Предусмотрены условия для обслуживания услугополучателей с ограниченными физическими возможностями, входы в здания оборудованы пандусами, имеются кресла для ожидания;</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www.mvd.gov.kz, раздел "Государственные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w:t>
            </w:r>
            <w:r>
              <w:br/>
            </w:r>
            <w:r>
              <w:rPr>
                <w:rFonts w:ascii="Times New Roman"/>
                <w:b w:val="false"/>
                <w:i w:val="false"/>
                <w:color w:val="000000"/>
                <w:sz w:val="20"/>
              </w:rPr>
              <w:t>в Республике Казахстан</w:t>
            </w:r>
          </w:p>
        </w:tc>
      </w:tr>
    </w:tbl>
    <w:bookmarkStart w:name="z245" w:id="120"/>
    <w:p>
      <w:pPr>
        <w:spacing w:after="0"/>
        <w:ind w:left="0"/>
        <w:jc w:val="left"/>
      </w:pPr>
      <w:r>
        <w:rPr>
          <w:rFonts w:ascii="Times New Roman"/>
          <w:b/>
          <w:i w:val="false"/>
          <w:color w:val="000000"/>
        </w:rPr>
        <w:t xml:space="preserve"> Расписка о приеме документов на выдачу разрешения на временное проживание</w:t>
      </w:r>
    </w:p>
    <w:bookmarkEnd w:id="120"/>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расписка выдана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подтверждает принятие</w:t>
      </w:r>
    </w:p>
    <w:p>
      <w:pPr>
        <w:spacing w:after="0"/>
        <w:ind w:left="0"/>
        <w:jc w:val="both"/>
      </w:pPr>
      <w:r>
        <w:rPr>
          <w:rFonts w:ascii="Times New Roman"/>
          <w:b w:val="false"/>
          <w:i w:val="false"/>
          <w:color w:val="000000"/>
          <w:sz w:val="28"/>
        </w:rPr>
        <w:t xml:space="preserve">       документов для оформления иностранцу или лицу без гражданства разрешения на временное проживание в Республике Казахстан согласно перечню, предусмотренному требованием к оказанию государственной услуги "Выдача на временное проживание иностранцу или лицу без гражданства разрешения в Республике Казахстан".</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 для каждой стороны.</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 проживание</w:t>
            </w:r>
            <w:r>
              <w:br/>
            </w:r>
            <w:r>
              <w:rPr>
                <w:rFonts w:ascii="Times New Roman"/>
                <w:b w:val="false"/>
                <w:i w:val="false"/>
                <w:color w:val="000000"/>
                <w:sz w:val="20"/>
              </w:rPr>
              <w:t>в Республике Казахстан</w:t>
            </w:r>
          </w:p>
        </w:tc>
      </w:tr>
    </w:tbl>
    <w:bookmarkStart w:name="z254" w:id="121"/>
    <w:p>
      <w:pPr>
        <w:spacing w:after="0"/>
        <w:ind w:left="0"/>
        <w:jc w:val="left"/>
      </w:pPr>
      <w:r>
        <w:rPr>
          <w:rFonts w:ascii="Times New Roman"/>
          <w:b/>
          <w:i w:val="false"/>
          <w:color w:val="000000"/>
        </w:rPr>
        <w:t xml:space="preserve"> Расписка об отказе в приеме документов на выдачу разрешения на временное проживание</w:t>
      </w:r>
    </w:p>
    <w:bookmarkEnd w:id="121"/>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(далее - Закон) , услугодатель / отдел №___ филиала Некоммерческого акционерного общества "Государственной корпорации "Правительство для граждан" _________________ (указать адрес) отказывает в приеме документов на оказание государственной услуги "Выдача иностранцу или лицу без гражданства разрешения на временное проживание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04" w:id="122"/>
    <w:p>
      <w:pPr>
        <w:spacing w:after="0"/>
        <w:ind w:left="0"/>
        <w:jc w:val="left"/>
      </w:pPr>
      <w:r>
        <w:rPr>
          <w:rFonts w:ascii="Times New Roman"/>
          <w:b/>
          <w:i w:val="false"/>
          <w:color w:val="000000"/>
        </w:rPr>
        <w:t xml:space="preserve"> Министерство внутренних дел Республики Казахстан   Уақытша тұруға рұқсат нөмірі №_______________   Номер разрешения на временное проживание</w:t>
      </w:r>
    </w:p>
    <w:bookmarkEnd w:id="122"/>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басталу күні</w:t>
            </w:r>
          </w:p>
          <w:p>
            <w:pPr>
              <w:spacing w:after="20"/>
              <w:ind w:left="20"/>
              <w:jc w:val="both"/>
            </w:pPr>
            <w:r>
              <w:rPr>
                <w:rFonts w:ascii="Times New Roman"/>
                <w:b w:val="false"/>
                <w:i w:val="false"/>
                <w:color w:val="000000"/>
                <w:sz w:val="20"/>
              </w:rPr>
              <w:t>
Дата начала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аяқталу күні</w:t>
            </w:r>
          </w:p>
          <w:p>
            <w:pPr>
              <w:spacing w:after="20"/>
              <w:ind w:left="20"/>
              <w:jc w:val="both"/>
            </w:pPr>
            <w:r>
              <w:rPr>
                <w:rFonts w:ascii="Times New Roman"/>
                <w:b w:val="false"/>
                <w:i w:val="false"/>
                <w:color w:val="000000"/>
                <w:sz w:val="20"/>
              </w:rPr>
              <w:t>
Дата окончания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_____________________________________________________________</w:t>
            </w:r>
          </w:p>
          <w:p>
            <w:pPr>
              <w:spacing w:after="20"/>
              <w:ind w:left="20"/>
              <w:jc w:val="both"/>
            </w:pPr>
            <w:r>
              <w:rPr>
                <w:rFonts w:ascii="Times New Roman"/>
                <w:b w:val="false"/>
                <w:i w:val="false"/>
                <w:color w:val="000000"/>
                <w:sz w:val="20"/>
              </w:rPr>
              <w:t>
Номер заявления</w:t>
            </w:r>
          </w:p>
          <w:p>
            <w:pPr>
              <w:spacing w:after="20"/>
              <w:ind w:left="20"/>
              <w:jc w:val="both"/>
            </w:pPr>
            <w:r>
              <w:rPr>
                <w:rFonts w:ascii="Times New Roman"/>
                <w:b w:val="false"/>
                <w:i w:val="false"/>
                <w:color w:val="000000"/>
                <w:sz w:val="20"/>
              </w:rPr>
              <w:t>
Тегі,аты, әкесінің аты _______________________________________________________</w:t>
            </w:r>
          </w:p>
          <w:p>
            <w:pPr>
              <w:spacing w:after="20"/>
              <w:ind w:left="20"/>
              <w:jc w:val="both"/>
            </w:pPr>
            <w:r>
              <w:rPr>
                <w:rFonts w:ascii="Times New Roman"/>
                <w:b w:val="false"/>
                <w:i w:val="false"/>
                <w:color w:val="000000"/>
                <w:sz w:val="20"/>
              </w:rPr>
              <w:t>
Фамилия, имя, отчество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23"/>
          <w:p>
            <w:pPr>
              <w:spacing w:after="20"/>
              <w:ind w:left="20"/>
              <w:jc w:val="both"/>
            </w:pPr>
            <w:r>
              <w:rPr>
                <w:rFonts w:ascii="Times New Roman"/>
                <w:b w:val="false"/>
                <w:i w:val="false"/>
                <w:color w:val="000000"/>
                <w:sz w:val="20"/>
              </w:rPr>
              <w:t>
төлқұжат сериясы мен нөмірі _______________________________________________</w:t>
            </w:r>
          </w:p>
          <w:bookmarkEnd w:id="123"/>
          <w:p>
            <w:pPr>
              <w:spacing w:after="20"/>
              <w:ind w:left="20"/>
              <w:jc w:val="both"/>
            </w:pPr>
            <w:r>
              <w:rPr>
                <w:rFonts w:ascii="Times New Roman"/>
                <w:b w:val="false"/>
                <w:i w:val="false"/>
                <w:color w:val="000000"/>
                <w:sz w:val="20"/>
              </w:rPr>
              <w:t>
серия и номер паспорта</w:t>
            </w:r>
          </w:p>
          <w:p>
            <w:pPr>
              <w:spacing w:after="20"/>
              <w:ind w:left="20"/>
              <w:jc w:val="both"/>
            </w:pPr>
            <w:r>
              <w:rPr>
                <w:rFonts w:ascii="Times New Roman"/>
                <w:b w:val="false"/>
                <w:i w:val="false"/>
                <w:color w:val="000000"/>
                <w:sz w:val="20"/>
              </w:rPr>
              <w:t>
Қазақстан Республикасы келу мақсаты _______________________________________</w:t>
            </w:r>
          </w:p>
          <w:p>
            <w:pPr>
              <w:spacing w:after="20"/>
              <w:ind w:left="20"/>
              <w:jc w:val="both"/>
            </w:pPr>
            <w:r>
              <w:rPr>
                <w:rFonts w:ascii="Times New Roman"/>
                <w:b w:val="false"/>
                <w:i w:val="false"/>
                <w:color w:val="000000"/>
                <w:sz w:val="20"/>
              </w:rPr>
              <w:t>
Цель пребывания в РК</w:t>
            </w:r>
          </w:p>
          <w:p>
            <w:pPr>
              <w:spacing w:after="20"/>
              <w:ind w:left="20"/>
              <w:jc w:val="both"/>
            </w:pPr>
            <w:r>
              <w:rPr>
                <w:rFonts w:ascii="Times New Roman"/>
                <w:b w:val="false"/>
                <w:i w:val="false"/>
                <w:color w:val="000000"/>
                <w:sz w:val="20"/>
              </w:rPr>
              <w:t>
Қазақстан Республикасында тұратын мекенжайы ______________________________</w:t>
            </w:r>
          </w:p>
          <w:p>
            <w:pPr>
              <w:spacing w:after="20"/>
              <w:ind w:left="20"/>
              <w:jc w:val="both"/>
            </w:pPr>
            <w:r>
              <w:rPr>
                <w:rFonts w:ascii="Times New Roman"/>
                <w:b w:val="false"/>
                <w:i w:val="false"/>
                <w:color w:val="000000"/>
                <w:sz w:val="20"/>
              </w:rPr>
              <w:t>
Адрес проживание в РК</w:t>
            </w:r>
          </w:p>
          <w:p>
            <w:pPr>
              <w:spacing w:after="20"/>
              <w:ind w:left="20"/>
              <w:jc w:val="both"/>
            </w:pPr>
            <w:r>
              <w:rPr>
                <w:rFonts w:ascii="Times New Roman"/>
                <w:b w:val="false"/>
                <w:i w:val="false"/>
                <w:color w:val="000000"/>
                <w:sz w:val="20"/>
              </w:rPr>
              <w:t>
Қазақстан Республикасына бірге келген отбасы мүшелері,  оның ішінде 16 жасқа дейінгі балалар туралы мәліметтер</w:t>
            </w:r>
          </w:p>
          <w:p>
            <w:pPr>
              <w:spacing w:after="20"/>
              <w:ind w:left="20"/>
              <w:jc w:val="both"/>
            </w:pPr>
            <w:r>
              <w:rPr>
                <w:rFonts w:ascii="Times New Roman"/>
                <w:b w:val="false"/>
                <w:i w:val="false"/>
                <w:color w:val="000000"/>
                <w:sz w:val="20"/>
              </w:rPr>
              <w:t>
Сведения о членах семьи, совместно прибывших в Республику Казахстан в том числе детей до 16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w:t>
            </w:r>
          </w:p>
          <w:p>
            <w:pPr>
              <w:spacing w:after="20"/>
              <w:ind w:left="20"/>
              <w:jc w:val="both"/>
            </w:pPr>
            <w:r>
              <w:rPr>
                <w:rFonts w:ascii="Times New Roman"/>
                <w:b w:val="false"/>
                <w:i w:val="false"/>
                <w:color w:val="000000"/>
                <w:sz w:val="20"/>
              </w:rPr>
              <w:t>
Сведения о принимаюшей стороне</w:t>
            </w:r>
          </w:p>
          <w:p>
            <w:pPr>
              <w:spacing w:after="20"/>
              <w:ind w:left="20"/>
              <w:jc w:val="both"/>
            </w:pPr>
            <w:r>
              <w:rPr>
                <w:rFonts w:ascii="Times New Roman"/>
                <w:b w:val="false"/>
                <w:i w:val="false"/>
                <w:color w:val="000000"/>
                <w:sz w:val="20"/>
              </w:rPr>
              <w:t>
Құқықтық қатынастар субъектісі _______________________________________________</w:t>
            </w:r>
          </w:p>
          <w:p>
            <w:pPr>
              <w:spacing w:after="20"/>
              <w:ind w:left="20"/>
              <w:jc w:val="both"/>
            </w:pPr>
            <w:r>
              <w:rPr>
                <w:rFonts w:ascii="Times New Roman"/>
                <w:b w:val="false"/>
                <w:i w:val="false"/>
                <w:color w:val="000000"/>
                <w:sz w:val="20"/>
              </w:rPr>
              <w:t>
Субъект правоотношений</w:t>
            </w:r>
          </w:p>
          <w:p>
            <w:pPr>
              <w:spacing w:after="20"/>
              <w:ind w:left="20"/>
              <w:jc w:val="both"/>
            </w:pPr>
            <w:r>
              <w:rPr>
                <w:rFonts w:ascii="Times New Roman"/>
                <w:b w:val="false"/>
                <w:i w:val="false"/>
                <w:color w:val="000000"/>
                <w:sz w:val="20"/>
              </w:rPr>
              <w:t>
ЖСН/БСН __________________________________________________________________</w:t>
            </w:r>
          </w:p>
          <w:p>
            <w:pPr>
              <w:spacing w:after="20"/>
              <w:ind w:left="20"/>
              <w:jc w:val="both"/>
            </w:pPr>
            <w:r>
              <w:rPr>
                <w:rFonts w:ascii="Times New Roman"/>
                <w:b w:val="false"/>
                <w:i w:val="false"/>
                <w:color w:val="000000"/>
                <w:sz w:val="20"/>
              </w:rPr>
              <w:t>
ИИН/БИН</w:t>
            </w:r>
          </w:p>
          <w:p>
            <w:pPr>
              <w:spacing w:after="20"/>
              <w:ind w:left="20"/>
              <w:jc w:val="both"/>
            </w:pPr>
            <w:r>
              <w:rPr>
                <w:rFonts w:ascii="Times New Roman"/>
                <w:b w:val="false"/>
                <w:i w:val="false"/>
                <w:color w:val="000000"/>
                <w:sz w:val="20"/>
              </w:rPr>
              <w:t>
ТАӘ/Ұйымның атауы ________________________________________________________</w:t>
            </w:r>
          </w:p>
          <w:p>
            <w:pPr>
              <w:spacing w:after="20"/>
              <w:ind w:left="20"/>
              <w:jc w:val="both"/>
            </w:pPr>
            <w:r>
              <w:rPr>
                <w:rFonts w:ascii="Times New Roman"/>
                <w:b w:val="false"/>
                <w:i w:val="false"/>
                <w:color w:val="000000"/>
                <w:sz w:val="20"/>
              </w:rPr>
              <w:t>
ФИО/Наименование организации</w:t>
            </w:r>
          </w:p>
          <w:p>
            <w:pPr>
              <w:spacing w:after="20"/>
              <w:ind w:left="20"/>
              <w:jc w:val="both"/>
            </w:pPr>
            <w:r>
              <w:rPr>
                <w:rFonts w:ascii="Times New Roman"/>
                <w:b w:val="false"/>
                <w:i w:val="false"/>
                <w:color w:val="000000"/>
                <w:sz w:val="20"/>
              </w:rPr>
              <w:t>
Рұқсат берген орган _________________________________________________________</w:t>
            </w:r>
          </w:p>
          <w:p>
            <w:pPr>
              <w:spacing w:after="20"/>
              <w:ind w:left="20"/>
              <w:jc w:val="both"/>
            </w:pPr>
            <w:r>
              <w:rPr>
                <w:rFonts w:ascii="Times New Roman"/>
                <w:b w:val="false"/>
                <w:i w:val="false"/>
                <w:color w:val="000000"/>
                <w:sz w:val="20"/>
              </w:rPr>
              <w:t>
Орган выдавший разрешение</w:t>
            </w:r>
          </w:p>
          <w:p>
            <w:pPr>
              <w:spacing w:after="20"/>
              <w:ind w:left="20"/>
              <w:jc w:val="both"/>
            </w:pPr>
            <w:r>
              <w:rPr>
                <w:rFonts w:ascii="Times New Roman"/>
                <w:b w:val="false"/>
                <w:i w:val="false"/>
                <w:color w:val="000000"/>
                <w:sz w:val="20"/>
              </w:rPr>
              <w:t>
ПД КқҚБ жауапты қызметкер _________________________________________________</w:t>
            </w:r>
          </w:p>
          <w:p>
            <w:pPr>
              <w:spacing w:after="20"/>
              <w:ind w:left="20"/>
              <w:jc w:val="both"/>
            </w:pPr>
            <w:r>
              <w:rPr>
                <w:rFonts w:ascii="Times New Roman"/>
                <w:b w:val="false"/>
                <w:i w:val="false"/>
                <w:color w:val="000000"/>
                <w:sz w:val="20"/>
              </w:rPr>
              <w:t>
Ответственный сотрудник</w:t>
            </w:r>
          </w:p>
          <w:p>
            <w:pPr>
              <w:spacing w:after="20"/>
              <w:ind w:left="20"/>
              <w:jc w:val="both"/>
            </w:pPr>
            <w:r>
              <w:rPr>
                <w:rFonts w:ascii="Times New Roman"/>
                <w:b w:val="false"/>
                <w:i w:val="false"/>
                <w:color w:val="000000"/>
                <w:sz w:val="20"/>
              </w:rPr>
              <w:t>
Берілген күні _______________________________________________________________</w:t>
            </w:r>
          </w:p>
          <w:p>
            <w:pPr>
              <w:spacing w:after="20"/>
              <w:ind w:left="20"/>
              <w:jc w:val="both"/>
            </w:pPr>
            <w:r>
              <w:rPr>
                <w:rFonts w:ascii="Times New Roman"/>
                <w:b w:val="false"/>
                <w:i w:val="false"/>
                <w:color w:val="000000"/>
                <w:sz w:val="20"/>
              </w:rPr>
              <w:t>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ұлттық паспортты көрсеткен кезде жарамды </w:t>
            </w:r>
          </w:p>
          <w:p>
            <w:pPr>
              <w:spacing w:after="20"/>
              <w:ind w:left="20"/>
              <w:jc w:val="both"/>
            </w:pPr>
            <w:r>
              <w:rPr>
                <w:rFonts w:ascii="Times New Roman"/>
                <w:b w:val="false"/>
                <w:i w:val="false"/>
                <w:color w:val="000000"/>
                <w:sz w:val="20"/>
              </w:rPr>
              <w:t>
Документ действителен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w:t>
            </w:r>
            <w:r>
              <w:br/>
            </w:r>
            <w:r>
              <w:rPr>
                <w:rFonts w:ascii="Times New Roman"/>
                <w:b w:val="false"/>
                <w:i w:val="false"/>
                <w:color w:val="000000"/>
                <w:sz w:val="20"/>
              </w:rPr>
              <w:t xml:space="preserve">выдачи иностранцам и лицам </w:t>
            </w:r>
            <w:r>
              <w:br/>
            </w:r>
            <w:r>
              <w:rPr>
                <w:rFonts w:ascii="Times New Roman"/>
                <w:b w:val="false"/>
                <w:i w:val="false"/>
                <w:color w:val="000000"/>
                <w:sz w:val="20"/>
              </w:rPr>
              <w:t xml:space="preserve">без гражданства разрешения на </w:t>
            </w:r>
            <w:r>
              <w:br/>
            </w:r>
            <w:r>
              <w:rPr>
                <w:rFonts w:ascii="Times New Roman"/>
                <w:b w:val="false"/>
                <w:i w:val="false"/>
                <w:color w:val="000000"/>
                <w:sz w:val="20"/>
              </w:rPr>
              <w:t xml:space="preserve">временное и постоянное </w:t>
            </w:r>
            <w:r>
              <w:br/>
            </w:r>
            <w:r>
              <w:rPr>
                <w:rFonts w:ascii="Times New Roman"/>
                <w:b w:val="false"/>
                <w:i w:val="false"/>
                <w:color w:val="000000"/>
                <w:sz w:val="20"/>
              </w:rPr>
              <w:t>проживание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124"/>
    <w:p>
      <w:pPr>
        <w:spacing w:after="0"/>
        <w:ind w:left="0"/>
        <w:jc w:val="left"/>
      </w:pPr>
      <w:r>
        <w:rPr>
          <w:rFonts w:ascii="Times New Roman"/>
          <w:b/>
          <w:i w:val="false"/>
          <w:color w:val="000000"/>
        </w:rPr>
        <w:t xml:space="preserve"> Министерство внутренних дел Республики Казахстан</w:t>
      </w:r>
    </w:p>
    <w:bookmarkEnd w:id="124"/>
    <w:bookmarkStart w:name="z268" w:id="125"/>
    <w:p>
      <w:pPr>
        <w:spacing w:after="0"/>
        <w:ind w:left="0"/>
        <w:jc w:val="left"/>
      </w:pPr>
      <w:r>
        <w:rPr>
          <w:rFonts w:ascii="Times New Roman"/>
          <w:b/>
          <w:i w:val="false"/>
          <w:color w:val="000000"/>
        </w:rPr>
        <w:t xml:space="preserve">  Шетелдікке немесе азаматтығы жоқ адамға Казақстан Республикасында </w:t>
      </w:r>
      <w:r>
        <w:br/>
      </w:r>
      <w:r>
        <w:rPr>
          <w:rFonts w:ascii="Times New Roman"/>
          <w:b/>
          <w:i w:val="false"/>
          <w:color w:val="000000"/>
        </w:rPr>
        <w:t>уақытша тұруға рұқсат беруден бас тарту туралы хабарлама</w:t>
      </w:r>
    </w:p>
    <w:bookmarkEnd w:id="125"/>
    <w:bookmarkStart w:name="z269" w:id="126"/>
    <w:p>
      <w:pPr>
        <w:spacing w:after="0"/>
        <w:ind w:left="0"/>
        <w:jc w:val="left"/>
      </w:pPr>
      <w:r>
        <w:rPr>
          <w:rFonts w:ascii="Times New Roman"/>
          <w:b/>
          <w:i w:val="false"/>
          <w:color w:val="000000"/>
        </w:rPr>
        <w:t xml:space="preserve"> Уведомление об отказе в выдаче разрешения на временное проживание </w:t>
      </w:r>
      <w:r>
        <w:br/>
      </w:r>
      <w:r>
        <w:rPr>
          <w:rFonts w:ascii="Times New Roman"/>
          <w:b/>
          <w:i w:val="false"/>
          <w:color w:val="000000"/>
        </w:rPr>
        <w:t>иностранцу или лицу без гражданства Республике Казахстан</w:t>
      </w:r>
    </w:p>
    <w:bookmarkEnd w:id="126"/>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внутренних дел РК от 15.06.2021 </w:t>
      </w:r>
      <w:r>
        <w:rPr>
          <w:rFonts w:ascii="Times New Roman"/>
          <w:b w:val="false"/>
          <w:i w:val="false"/>
          <w:color w:val="ff0000"/>
          <w:sz w:val="28"/>
        </w:rPr>
        <w:t>№ 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0" w:id="127"/>
    <w:p>
      <w:pPr>
        <w:spacing w:after="0"/>
        <w:ind w:left="0"/>
        <w:jc w:val="both"/>
      </w:pPr>
      <w:r>
        <w:rPr>
          <w:rFonts w:ascii="Times New Roman"/>
          <w:b w:val="false"/>
          <w:i w:val="false"/>
          <w:color w:val="000000"/>
          <w:sz w:val="28"/>
        </w:rPr>
        <w:t>
      Өтініш нөмірі _______________________________________________________</w:t>
      </w:r>
    </w:p>
    <w:bookmarkEnd w:id="127"/>
    <w:bookmarkStart w:name="z271" w:id="128"/>
    <w:p>
      <w:pPr>
        <w:spacing w:after="0"/>
        <w:ind w:left="0"/>
        <w:jc w:val="both"/>
      </w:pPr>
      <w:r>
        <w:rPr>
          <w:rFonts w:ascii="Times New Roman"/>
          <w:b w:val="false"/>
          <w:i w:val="false"/>
          <w:color w:val="000000"/>
          <w:sz w:val="28"/>
        </w:rPr>
        <w:t>
      Номер заявления</w:t>
      </w:r>
    </w:p>
    <w:bookmarkEnd w:id="128"/>
    <w:bookmarkStart w:name="z272" w:id="129"/>
    <w:p>
      <w:pPr>
        <w:spacing w:after="0"/>
        <w:ind w:left="0"/>
        <w:jc w:val="both"/>
      </w:pPr>
      <w:r>
        <w:rPr>
          <w:rFonts w:ascii="Times New Roman"/>
          <w:b w:val="false"/>
          <w:i w:val="false"/>
          <w:color w:val="000000"/>
          <w:sz w:val="28"/>
        </w:rPr>
        <w:t>
      Тегі, аты, әкесінің аты ________________________________________________</w:t>
      </w:r>
    </w:p>
    <w:bookmarkEnd w:id="129"/>
    <w:bookmarkStart w:name="z273" w:id="130"/>
    <w:p>
      <w:pPr>
        <w:spacing w:after="0"/>
        <w:ind w:left="0"/>
        <w:jc w:val="both"/>
      </w:pPr>
      <w:r>
        <w:rPr>
          <w:rFonts w:ascii="Times New Roman"/>
          <w:b w:val="false"/>
          <w:i w:val="false"/>
          <w:color w:val="000000"/>
          <w:sz w:val="28"/>
        </w:rPr>
        <w:t>
      Фамилия, имя, отчество</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1"/>
          <w:p>
            <w:pPr>
              <w:spacing w:after="20"/>
              <w:ind w:left="20"/>
              <w:jc w:val="both"/>
            </w:pPr>
            <w:r>
              <w:rPr>
                <w:rFonts w:ascii="Times New Roman"/>
                <w:b w:val="false"/>
                <w:i w:val="false"/>
                <w:color w:val="000000"/>
                <w:sz w:val="20"/>
              </w:rPr>
              <w:t>
</w:t>
            </w:r>
            <w:r>
              <w:rPr>
                <w:rFonts w:ascii="Times New Roman"/>
                <w:b w:val="false"/>
                <w:i w:val="false"/>
                <w:color w:val="000000"/>
                <w:sz w:val="20"/>
              </w:rPr>
              <w:t>Төлқұжат сериясы мен нөмірі</w:t>
            </w:r>
          </w:p>
          <w:bookmarkEnd w:id="131"/>
          <w:p>
            <w:pPr>
              <w:spacing w:after="20"/>
              <w:ind w:left="20"/>
              <w:jc w:val="both"/>
            </w:pPr>
            <w:r>
              <w:rPr>
                <w:rFonts w:ascii="Times New Roman"/>
                <w:b w:val="false"/>
                <w:i w:val="false"/>
                <w:color w:val="000000"/>
                <w:sz w:val="20"/>
              </w:rPr>
              <w:t>
Серия и номер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2"/>
          <w:p>
            <w:pPr>
              <w:spacing w:after="20"/>
              <w:ind w:left="20"/>
              <w:jc w:val="both"/>
            </w:pPr>
            <w:r>
              <w:rPr>
                <w:rFonts w:ascii="Times New Roman"/>
                <w:b w:val="false"/>
                <w:i w:val="false"/>
                <w:color w:val="000000"/>
                <w:sz w:val="20"/>
              </w:rPr>
              <w:t>
Азаматтық</w:t>
            </w:r>
          </w:p>
          <w:bookmarkEnd w:id="132"/>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Казақстан Республикасында уақытша тұруға рұқсат беруден бас тартылды </w:t>
            </w:r>
          </w:p>
          <w:bookmarkEnd w:id="133"/>
          <w:p>
            <w:pPr>
              <w:spacing w:after="20"/>
              <w:ind w:left="20"/>
              <w:jc w:val="both"/>
            </w:pPr>
            <w:r>
              <w:rPr>
                <w:rFonts w:ascii="Times New Roman"/>
                <w:b w:val="false"/>
                <w:i w:val="false"/>
                <w:color w:val="000000"/>
                <w:sz w:val="20"/>
              </w:rPr>
              <w:t>
Отказано в разрешении на временное проживание в Республике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 2013 жылғы 15 сәуірдегі Қазақстан Республикасы Заңының 19-1-бабының 2-тармағына сәйкес.</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пунктом 2 статьи 19-1 Закона РК от 15 апреля 2013 г. "О государственных услугах"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Причина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несогласия с резpультатами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 2 данада, әрбір тарап үшін бір-бірден жасалды.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составлено в 2 экземплярах, по одному для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ПД КқҚБ жауапты қызметкер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"____"__________20____года</w:t>
            </w:r>
          </w:p>
          <w:p>
            <w:pPr>
              <w:spacing w:after="20"/>
              <w:ind w:left="20"/>
              <w:jc w:val="both"/>
            </w:pPr>
            <w:r>
              <w:rPr>
                <w:rFonts w:ascii="Times New Roman"/>
                <w:b w:val="false"/>
                <w:i w:val="false"/>
                <w:color w:val="000000"/>
                <w:sz w:val="20"/>
              </w:rPr>
              <w:t>
Дата выдачи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5"/>
          <w:p>
            <w:pPr>
              <w:spacing w:after="20"/>
              <w:ind w:left="20"/>
              <w:jc w:val="both"/>
            </w:pPr>
            <w:r>
              <w:rPr>
                <w:rFonts w:ascii="Times New Roman"/>
                <w:b w:val="false"/>
                <w:i w:val="false"/>
                <w:color w:val="000000"/>
                <w:sz w:val="20"/>
              </w:rPr>
              <w:t>
</w:t>
            </w:r>
            <w:r>
              <w:rPr>
                <w:rFonts w:ascii="Times New Roman"/>
                <w:b w:val="false"/>
                <w:i w:val="false"/>
                <w:color w:val="000000"/>
                <w:sz w:val="20"/>
              </w:rPr>
              <w:t>QR - КОД</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11.03.2024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19.07.2024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18.11.2024 </w:t>
      </w:r>
      <w:r>
        <w:rPr>
          <w:rFonts w:ascii="Times New Roman"/>
          <w:b w:val="false"/>
          <w:i w:val="false"/>
          <w:color w:val="ff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разрешения иностранцам и лицам без гражданства на постоянное жительство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государственную корпорацию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необходимых документов – 45 (сорок пять) календарных дней;</w:t>
            </w:r>
          </w:p>
          <w:p>
            <w:pPr>
              <w:spacing w:after="20"/>
              <w:ind w:left="20"/>
              <w:jc w:val="both"/>
            </w:pPr>
            <w:r>
              <w:rPr>
                <w:rFonts w:ascii="Times New Roman"/>
                <w:b w:val="false"/>
                <w:i w:val="false"/>
                <w:color w:val="000000"/>
                <w:sz w:val="20"/>
              </w:rPr>
              <w:t>максимально допустимое время ожидания для сдачи документов услугодателю и в Государственную корпорацию - 30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у услугодателя и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жительство в Республике Казахстан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размер оплаты составляет – 4 месячных расчетных показателей, установленного на день уплаты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выходной – суббота,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часов до 17.30 часов.</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по месту регистрации услугополучателя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2) интернет-ресурсе Государственной корпорации – www.gov4с.kz.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к услугодателю и Государственную корпорацию:</w:t>
            </w:r>
          </w:p>
          <w:p>
            <w:pPr>
              <w:spacing w:after="20"/>
              <w:ind w:left="20"/>
              <w:jc w:val="both"/>
            </w:pPr>
            <w:r>
              <w:rPr>
                <w:rFonts w:ascii="Times New Roman"/>
                <w:b w:val="false"/>
                <w:i w:val="false"/>
                <w:color w:val="000000"/>
                <w:sz w:val="20"/>
              </w:rPr>
              <w:t xml:space="preserve">
1) заявление-анкета о выдаче разрешения на постоянное проживание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xml:space="preserve">
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свидетельствующий наличие оснований для освобождения от подтверждения платежеспособности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49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4) документ о судимости (отсутствии судимости) в государстве гражданской принадлежности и/или постоянного проживания, выданный компетентным органом соответствующего государства (за исключением лиц, имеющих статус беженца в Республике Казахстан, и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
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
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w:t>
            </w:r>
          </w:p>
          <w:p>
            <w:pPr>
              <w:spacing w:after="20"/>
              <w:ind w:left="20"/>
              <w:jc w:val="both"/>
            </w:pPr>
            <w:r>
              <w:rPr>
                <w:rFonts w:ascii="Times New Roman"/>
                <w:b w:val="false"/>
                <w:i w:val="false"/>
                <w:color w:val="000000"/>
                <w:sz w:val="20"/>
              </w:rPr>
              <w:t xml:space="preserve">
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
8) одна фотография размером 35х45 мм;</w:t>
            </w:r>
          </w:p>
          <w:p>
            <w:pPr>
              <w:spacing w:after="20"/>
              <w:ind w:left="20"/>
              <w:jc w:val="both"/>
            </w:pPr>
            <w:r>
              <w:rPr>
                <w:rFonts w:ascii="Times New Roman"/>
                <w:b w:val="false"/>
                <w:i w:val="false"/>
                <w:color w:val="000000"/>
                <w:sz w:val="20"/>
              </w:rPr>
              <w:t>
9) документ об уплате государственной пошлины;</w:t>
            </w:r>
          </w:p>
          <w:p>
            <w:pPr>
              <w:spacing w:after="20"/>
              <w:ind w:left="20"/>
              <w:jc w:val="both"/>
            </w:pPr>
            <w:r>
              <w:rPr>
                <w:rFonts w:ascii="Times New Roman"/>
                <w:b w:val="false"/>
                <w:i w:val="false"/>
                <w:color w:val="000000"/>
                <w:sz w:val="20"/>
              </w:rPr>
              <w:t xml:space="preserve">
10) лица, отвечающие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приказом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w:t>
            </w:r>
            <w:r>
              <w:rPr>
                <w:rFonts w:ascii="Times New Roman"/>
                <w:b w:val="false"/>
                <w:i w:val="false"/>
                <w:color w:val="000000"/>
                <w:sz w:val="20"/>
              </w:rPr>
              <w:t>Правил</w:t>
            </w:r>
            <w:r>
              <w:rPr>
                <w:rFonts w:ascii="Times New Roman"/>
                <w:b w:val="false"/>
                <w:i w:val="false"/>
                <w:color w:val="000000"/>
                <w:sz w:val="20"/>
              </w:rPr>
              <w:t xml:space="preserve"> его формирования" (зарегистрирован в Реестре государственной регистрации нормативных правовых актов за № 31938) -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w:t>
            </w:r>
          </w:p>
          <w:p>
            <w:pPr>
              <w:spacing w:after="20"/>
              <w:ind w:left="20"/>
              <w:jc w:val="both"/>
            </w:pPr>
            <w:r>
              <w:rPr>
                <w:rFonts w:ascii="Times New Roman"/>
                <w:b w:val="false"/>
                <w:i w:val="false"/>
                <w:color w:val="000000"/>
                <w:sz w:val="20"/>
              </w:rPr>
              <w:t xml:space="preserve">
11) Справка о прохождении дактилоскопирования иностранца или лица без гражданства, выдаваемая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дактилоскопической и геномной регистрации, утвержденными Приказом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 в Реестре государственной регистрации нормативных правовых актов № 35161).</w:t>
            </w:r>
          </w:p>
          <w:p>
            <w:pPr>
              <w:spacing w:after="20"/>
              <w:ind w:left="20"/>
              <w:jc w:val="both"/>
            </w:pPr>
            <w:r>
              <w:rPr>
                <w:rFonts w:ascii="Times New Roman"/>
                <w:b w:val="false"/>
                <w:i w:val="false"/>
                <w:color w:val="000000"/>
                <w:sz w:val="20"/>
              </w:rPr>
              <w:t>
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
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8), 9).</w:t>
            </w:r>
          </w:p>
          <w:p>
            <w:pPr>
              <w:spacing w:after="20"/>
              <w:ind w:left="20"/>
              <w:jc w:val="both"/>
            </w:pPr>
            <w:r>
              <w:rPr>
                <w:rFonts w:ascii="Times New Roman"/>
                <w:b w:val="false"/>
                <w:i w:val="false"/>
                <w:color w:val="000000"/>
                <w:sz w:val="20"/>
              </w:rPr>
              <w:t>
Услугополучатель,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 нотариально заверенное заявление-согласие от второго родителя (обоих родителей), в случае его (их) проживания вне пределов Республики Казахстан.</w:t>
            </w:r>
          </w:p>
          <w:p>
            <w:pPr>
              <w:spacing w:after="20"/>
              <w:ind w:left="20"/>
              <w:jc w:val="both"/>
            </w:pPr>
            <w:r>
              <w:rPr>
                <w:rFonts w:ascii="Times New Roman"/>
                <w:b w:val="false"/>
                <w:i w:val="false"/>
                <w:color w:val="000000"/>
                <w:sz w:val="20"/>
              </w:rPr>
              <w:t xml:space="preserve">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оказании государственной услуги:</w:t>
            </w:r>
          </w:p>
          <w:p>
            <w:pPr>
              <w:spacing w:after="20"/>
              <w:ind w:left="20"/>
              <w:jc w:val="both"/>
            </w:pPr>
            <w:r>
              <w:rPr>
                <w:rFonts w:ascii="Times New Roman"/>
                <w:b w:val="false"/>
                <w:i w:val="false"/>
                <w:color w:val="000000"/>
                <w:sz w:val="20"/>
              </w:rPr>
              <w:t xml:space="preserve">
1.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2.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Закона Республики Казахстан "О миграции населения" в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w:t>
            </w:r>
          </w:p>
          <w:p>
            <w:pPr>
              <w:spacing w:after="20"/>
              <w:ind w:left="20"/>
              <w:jc w:val="both"/>
            </w:pPr>
            <w:r>
              <w:rPr>
                <w:rFonts w:ascii="Times New Roman"/>
                <w:b w:val="false"/>
                <w:i w:val="false"/>
                <w:color w:val="000000"/>
                <w:sz w:val="20"/>
              </w:rPr>
              <w:t>
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3) совершившим преступления против человечества;</w:t>
            </w:r>
          </w:p>
          <w:p>
            <w:pPr>
              <w:spacing w:after="20"/>
              <w:ind w:left="20"/>
              <w:jc w:val="both"/>
            </w:pPr>
            <w:r>
              <w:rPr>
                <w:rFonts w:ascii="Times New Roman"/>
                <w:b w:val="false"/>
                <w:i w:val="false"/>
                <w:color w:val="000000"/>
                <w:sz w:val="20"/>
              </w:rPr>
              <w:t>
4) совершившим преступление против половой неприкосновенности несовершеннолетнего;</w:t>
            </w:r>
          </w:p>
          <w:p>
            <w:pPr>
              <w:spacing w:after="20"/>
              <w:ind w:left="20"/>
              <w:jc w:val="both"/>
            </w:pPr>
            <w:r>
              <w:rPr>
                <w:rFonts w:ascii="Times New Roman"/>
                <w:b w:val="false"/>
                <w:i w:val="false"/>
                <w:color w:val="000000"/>
                <w:sz w:val="20"/>
              </w:rPr>
              <w:t>
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p>
            <w:pPr>
              <w:spacing w:after="20"/>
              <w:ind w:left="20"/>
              <w:jc w:val="both"/>
            </w:pPr>
            <w:r>
              <w:rPr>
                <w:rFonts w:ascii="Times New Roman"/>
                <w:b w:val="false"/>
                <w:i w:val="false"/>
                <w:color w:val="000000"/>
                <w:sz w:val="20"/>
              </w:rPr>
              <w:t>
6)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7)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8)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9)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10) имеющим неснятую или непогашенную судимость за преступление;</w:t>
            </w:r>
          </w:p>
          <w:p>
            <w:pPr>
              <w:spacing w:after="20"/>
              <w:ind w:left="20"/>
              <w:jc w:val="both"/>
            </w:pPr>
            <w:r>
              <w:rPr>
                <w:rFonts w:ascii="Times New Roman"/>
                <w:b w:val="false"/>
                <w:i w:val="false"/>
                <w:color w:val="000000"/>
                <w:sz w:val="20"/>
              </w:rPr>
              <w:t>
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20"/>
              <w:ind w:left="20"/>
              <w:jc w:val="both"/>
            </w:pPr>
            <w:r>
              <w:rPr>
                <w:rFonts w:ascii="Times New Roman"/>
                <w:b w:val="false"/>
                <w:i w:val="false"/>
                <w:color w:val="000000"/>
                <w:sz w:val="20"/>
              </w:rPr>
              <w:t>
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13)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14)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15)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xml:space="preserve">
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0"/>
              </w:rPr>
              <w:t>статьей 38</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20"/>
              <w:ind w:left="20"/>
              <w:jc w:val="both"/>
            </w:pPr>
            <w:r>
              <w:rPr>
                <w:rFonts w:ascii="Times New Roman"/>
                <w:b w:val="false"/>
                <w:i w:val="false"/>
                <w:color w:val="000000"/>
                <w:sz w:val="20"/>
              </w:rPr>
              <w:t>
20) создающим угрозу интересам национальной безопасности;</w:t>
            </w:r>
          </w:p>
          <w:p>
            <w:pPr>
              <w:spacing w:after="20"/>
              <w:ind w:left="20"/>
              <w:jc w:val="both"/>
            </w:pPr>
            <w:r>
              <w:rPr>
                <w:rFonts w:ascii="Times New Roman"/>
                <w:b w:val="false"/>
                <w:i w:val="false"/>
                <w:color w:val="000000"/>
                <w:sz w:val="20"/>
              </w:rPr>
              <w:t>
21)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xml:space="preserve">
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23)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присоединении Республики Казахстан к Конвенции о гражданстве замужней женщины", действие подпунктов 16) и 19) не применяется.</w:t>
            </w:r>
          </w:p>
          <w:p>
            <w:pPr>
              <w:spacing w:after="20"/>
              <w:ind w:left="20"/>
              <w:jc w:val="both"/>
            </w:pPr>
            <w:r>
              <w:rPr>
                <w:rFonts w:ascii="Times New Roman"/>
                <w:b w:val="false"/>
                <w:i w:val="false"/>
                <w:color w:val="000000"/>
                <w:sz w:val="20"/>
              </w:rPr>
              <w:t>
В отношении недееспособных лиц положение подпункта 21) не применяется.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Министерства www.mdai.gov.kz, в разделе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08" w:id="136"/>
    <w:p>
      <w:pPr>
        <w:spacing w:after="0"/>
        <w:ind w:left="0"/>
        <w:jc w:val="left"/>
      </w:pPr>
      <w:r>
        <w:rPr>
          <w:rFonts w:ascii="Times New Roman"/>
          <w:b/>
          <w:i w:val="false"/>
          <w:color w:val="000000"/>
        </w:rPr>
        <w:t xml:space="preserve"> ЗАЯВЛЕНИЕ – АНКЕТА О ВЫДАЧЕ РАЗРЕШЕНИЯ НА ПОСТОЯННОЕ ПРОЖИВАНИЕ В РЕСПУБЛИКЕ КАЗАХСТАН</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полиции</w:t>
      </w:r>
    </w:p>
    <w:bookmarkEnd w:id="136"/>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19.07.2024 </w:t>
      </w:r>
      <w:r>
        <w:rPr>
          <w:rFonts w:ascii="Times New Roman"/>
          <w:b w:val="false"/>
          <w:i w:val="false"/>
          <w:color w:val="ff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фотографии</w:t>
            </w:r>
          </w:p>
          <w:p>
            <w:pPr>
              <w:spacing w:after="20"/>
              <w:ind w:left="20"/>
              <w:jc w:val="both"/>
            </w:pPr>
            <w:r>
              <w:rPr>
                <w:rFonts w:ascii="Times New Roman"/>
                <w:b w:val="false"/>
                <w:i w:val="false"/>
                <w:color w:val="000000"/>
                <w:sz w:val="20"/>
              </w:rPr>
              <w:t>
(35 x 45 миллиметров)</w:t>
            </w:r>
          </w:p>
        </w:tc>
      </w:tr>
    </w:tbl>
    <w:p>
      <w:pPr>
        <w:spacing w:after="0"/>
        <w:ind w:left="0"/>
        <w:jc w:val="left"/>
      </w:pPr>
      <w:r>
        <w:rPr>
          <w:rFonts w:ascii="Times New Roman"/>
          <w:b/>
          <w:i w:val="false"/>
          <w:color w:val="000000"/>
        </w:rPr>
        <w:t xml:space="preserve"> Сведения о заявителе (заявителях)</w:t>
      </w:r>
    </w:p>
    <w:p>
      <w:pPr>
        <w:spacing w:after="0"/>
        <w:ind w:left="0"/>
        <w:jc w:val="both"/>
      </w:pPr>
      <w:r>
        <w:rPr>
          <w:rFonts w:ascii="Times New Roman"/>
          <w:b w:val="false"/>
          <w:i w:val="false"/>
          <w:color w:val="000000"/>
          <w:sz w:val="28"/>
        </w:rPr>
        <w:t>
      1. Правовой статус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(лицо без гражданства, иностранец)</w:t>
      </w:r>
    </w:p>
    <w:p>
      <w:pPr>
        <w:spacing w:after="0"/>
        <w:ind w:left="0"/>
        <w:jc w:val="both"/>
      </w:pPr>
      <w:r>
        <w:rPr>
          <w:rFonts w:ascii="Times New Roman"/>
          <w:b w:val="false"/>
          <w:i w:val="false"/>
          <w:color w:val="000000"/>
          <w:sz w:val="28"/>
        </w:rPr>
        <w:t xml:space="preserve">       Индивидуальный идентификационный номер (если имеется)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 дата и место выдачи, наименование органа, его выдавшего</w:t>
      </w:r>
    </w:p>
    <w:p>
      <w:pPr>
        <w:spacing w:after="0"/>
        <w:ind w:left="0"/>
        <w:jc w:val="both"/>
      </w:pPr>
      <w:r>
        <w:rPr>
          <w:rFonts w:ascii="Times New Roman"/>
          <w:b w:val="false"/>
          <w:i w:val="false"/>
          <w:color w:val="000000"/>
          <w:sz w:val="28"/>
        </w:rPr>
        <w:t xml:space="preserve">       2.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случае изменения фамилии, имени, отчества (при наличии) указать прежнюю фамилию, имя, отчество (при наличии) причину и дату изменения, фамилия и имя пишутся буквами русского и латинского алфавитов соответствии с документом, удостоверяющим личность</w:t>
      </w:r>
    </w:p>
    <w:p>
      <w:pPr>
        <w:spacing w:after="0"/>
        <w:ind w:left="0"/>
        <w:jc w:val="both"/>
      </w:pPr>
      <w:r>
        <w:rPr>
          <w:rFonts w:ascii="Times New Roman"/>
          <w:b w:val="false"/>
          <w:i w:val="false"/>
          <w:color w:val="000000"/>
          <w:sz w:val="28"/>
        </w:rPr>
        <w:t xml:space="preserve">       3. Число, месяц, год и страна рождения ________________________________________</w:t>
      </w:r>
    </w:p>
    <w:p>
      <w:pPr>
        <w:spacing w:after="0"/>
        <w:ind w:left="0"/>
        <w:jc w:val="both"/>
      </w:pPr>
      <w:r>
        <w:rPr>
          <w:rFonts w:ascii="Times New Roman"/>
          <w:b w:val="false"/>
          <w:i w:val="false"/>
          <w:color w:val="000000"/>
          <w:sz w:val="28"/>
        </w:rPr>
        <w:t xml:space="preserve">       4. Гражданство (подданство) какого иностранного государства имеете в настоящее время __________________________________________________________________________</w:t>
      </w:r>
    </w:p>
    <w:p>
      <w:pPr>
        <w:spacing w:after="0"/>
        <w:ind w:left="0"/>
        <w:jc w:val="both"/>
      </w:pPr>
      <w:r>
        <w:rPr>
          <w:rFonts w:ascii="Times New Roman"/>
          <w:b w:val="false"/>
          <w:i w:val="false"/>
          <w:color w:val="000000"/>
          <w:sz w:val="28"/>
        </w:rPr>
        <w:t xml:space="preserve">       5. Прежнее гражданство ____________________________________________________</w:t>
      </w:r>
    </w:p>
    <w:p>
      <w:pPr>
        <w:spacing w:after="0"/>
        <w:ind w:left="0"/>
        <w:jc w:val="both"/>
      </w:pPr>
      <w:r>
        <w:rPr>
          <w:rFonts w:ascii="Times New Roman"/>
          <w:b w:val="false"/>
          <w:i w:val="false"/>
          <w:color w:val="000000"/>
          <w:sz w:val="28"/>
        </w:rPr>
        <w:t xml:space="preserve">                                     где, когда и на каком основании утрачено</w:t>
      </w:r>
    </w:p>
    <w:p>
      <w:pPr>
        <w:spacing w:after="0"/>
        <w:ind w:left="0"/>
        <w:jc w:val="both"/>
      </w:pPr>
      <w:r>
        <w:rPr>
          <w:rFonts w:ascii="Times New Roman"/>
          <w:b w:val="false"/>
          <w:i w:val="false"/>
          <w:color w:val="000000"/>
          <w:sz w:val="28"/>
        </w:rPr>
        <w:t xml:space="preserve">       6. Пол ____________________________________________________________________</w:t>
      </w:r>
    </w:p>
    <w:p>
      <w:pPr>
        <w:spacing w:after="0"/>
        <w:ind w:left="0"/>
        <w:jc w:val="both"/>
      </w:pPr>
      <w:r>
        <w:rPr>
          <w:rFonts w:ascii="Times New Roman"/>
          <w:b w:val="false"/>
          <w:i w:val="false"/>
          <w:color w:val="000000"/>
          <w:sz w:val="28"/>
        </w:rPr>
        <w:t xml:space="preserve">       7. Семейное положение _____________________________________________________</w:t>
      </w:r>
    </w:p>
    <w:p>
      <w:pPr>
        <w:spacing w:after="0"/>
        <w:ind w:left="0"/>
        <w:jc w:val="both"/>
      </w:pPr>
      <w:r>
        <w:rPr>
          <w:rFonts w:ascii="Times New Roman"/>
          <w:b w:val="false"/>
          <w:i w:val="false"/>
          <w:color w:val="000000"/>
          <w:sz w:val="28"/>
        </w:rPr>
        <w:t xml:space="preserve">                                     женат (замужем), холост (незамужняя)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разведен(а), номер свидетельства о браке (разводе), дата и место выдачи)</w:t>
      </w:r>
    </w:p>
    <w:p>
      <w:pPr>
        <w:spacing w:after="0"/>
        <w:ind w:left="0"/>
        <w:jc w:val="both"/>
      </w:pPr>
      <w:r>
        <w:rPr>
          <w:rFonts w:ascii="Times New Roman"/>
          <w:b w:val="false"/>
          <w:i w:val="false"/>
          <w:color w:val="000000"/>
          <w:sz w:val="28"/>
        </w:rPr>
        <w:t xml:space="preserve">       8. Национальность _________________________________________________________</w:t>
      </w:r>
    </w:p>
    <w:p>
      <w:pPr>
        <w:spacing w:after="0"/>
        <w:ind w:left="0"/>
        <w:jc w:val="both"/>
      </w:pPr>
      <w:r>
        <w:rPr>
          <w:rFonts w:ascii="Times New Roman"/>
          <w:b w:val="false"/>
          <w:i w:val="false"/>
          <w:color w:val="000000"/>
          <w:sz w:val="28"/>
        </w:rPr>
        <w:t xml:space="preserve">       9. Сведения о документах, удостоверяющих личность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страна выдачи, тип документа, номер, серия, дата выдачи, срок действия</w:t>
      </w:r>
    </w:p>
    <w:p>
      <w:pPr>
        <w:spacing w:after="0"/>
        <w:ind w:left="0"/>
        <w:jc w:val="both"/>
      </w:pPr>
      <w:r>
        <w:rPr>
          <w:rFonts w:ascii="Times New Roman"/>
          <w:b w:val="false"/>
          <w:i w:val="false"/>
          <w:color w:val="000000"/>
          <w:sz w:val="28"/>
        </w:rPr>
        <w:t xml:space="preserve">       10. Адрес места фактического проживания в Республике Казахстан, телефон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Члены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страна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r>
    </w:tbl>
    <w:p>
      <w:pPr>
        <w:spacing w:after="0"/>
        <w:ind w:left="0"/>
        <w:jc w:val="both"/>
      </w:pPr>
      <w:r>
        <w:rPr>
          <w:rFonts w:ascii="Times New Roman"/>
          <w:b w:val="false"/>
          <w:i w:val="false"/>
          <w:color w:val="000000"/>
          <w:sz w:val="28"/>
        </w:rPr>
        <w:t>
      12. Обращались ли ранее с заявлением о выдаче разрешения на постоянное проживание в Республике Казахстан 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если да, то, когда и в какой орган, какое было принято решение</w:t>
      </w:r>
    </w:p>
    <w:p>
      <w:pPr>
        <w:spacing w:after="0"/>
        <w:ind w:left="0"/>
        <w:jc w:val="both"/>
      </w:pPr>
      <w:r>
        <w:rPr>
          <w:rFonts w:ascii="Times New Roman"/>
          <w:b w:val="false"/>
          <w:i w:val="false"/>
          <w:color w:val="000000"/>
          <w:sz w:val="28"/>
        </w:rPr>
        <w:t xml:space="preserve">       13. Сведения о трудовой деятельности, включая учебу: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 приема и увольнения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учебного заведения,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учебы, работы</w:t>
            </w:r>
          </w:p>
        </w:tc>
      </w:tr>
    </w:tbl>
    <w:p>
      <w:pPr>
        <w:spacing w:after="0"/>
        <w:ind w:left="0"/>
        <w:jc w:val="both"/>
      </w:pPr>
      <w:r>
        <w:rPr>
          <w:rFonts w:ascii="Times New Roman"/>
          <w:b w:val="false"/>
          <w:i w:val="false"/>
          <w:color w:val="000000"/>
          <w:sz w:val="28"/>
        </w:rPr>
        <w:t>
      14. Были ли Вы осуждены вступившим в законную силу приговором суда за совершение уголовного проступка, либо тяжкого или особо тяжкого уголовного преступления, рецидив которого признан опасным, если да, то сколько раз и когда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Вместе с заявлением представляю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Я предупрежден (а) о том, что в выдаче разрешения на постоянное проживание в Республике Казахстан отказывается либо ранее выданное аннулируется в случаях, предусмотренных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миграции населения". Подлинность представленных документов и достоверность изложенных сведений подтверждаю. </w:t>
      </w:r>
    </w:p>
    <w:p>
      <w:pPr>
        <w:spacing w:after="0"/>
        <w:ind w:left="0"/>
        <w:jc w:val="both"/>
      </w:pPr>
      <w:r>
        <w:rPr>
          <w:rFonts w:ascii="Times New Roman"/>
          <w:b w:val="false"/>
          <w:i w:val="false"/>
          <w:color w:val="000000"/>
          <w:sz w:val="28"/>
        </w:rPr>
        <w:t xml:space="preserve">
      "__"___________________ 20 ___ год _____________________________  </w:t>
      </w:r>
    </w:p>
    <w:p>
      <w:pPr>
        <w:spacing w:after="0"/>
        <w:ind w:left="0"/>
        <w:jc w:val="both"/>
      </w:pPr>
      <w:r>
        <w:rPr>
          <w:rFonts w:ascii="Times New Roman"/>
          <w:b w:val="false"/>
          <w:i w:val="false"/>
          <w:color w:val="000000"/>
          <w:sz w:val="28"/>
        </w:rPr>
        <w:t xml:space="preserve">       (дата подачи заявления)                   (подпись заявителя)</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 _________ 20 ____ год ___________________________</w:t>
      </w:r>
    </w:p>
    <w:p>
      <w:pPr>
        <w:spacing w:after="0"/>
        <w:ind w:left="0"/>
        <w:jc w:val="both"/>
      </w:pPr>
      <w:r>
        <w:rPr>
          <w:rFonts w:ascii="Times New Roman"/>
          <w:b w:val="false"/>
          <w:i w:val="false"/>
          <w:color w:val="000000"/>
          <w:sz w:val="28"/>
        </w:rPr>
        <w:t xml:space="preserve">                                     (подпись заявителя)</w:t>
      </w:r>
    </w:p>
    <w:p>
      <w:pPr>
        <w:spacing w:after="0"/>
        <w:ind w:left="0"/>
        <w:jc w:val="both"/>
      </w:pPr>
      <w:r>
        <w:rPr>
          <w:rFonts w:ascii="Times New Roman"/>
          <w:b w:val="false"/>
          <w:i w:val="false"/>
          <w:color w:val="000000"/>
          <w:sz w:val="28"/>
        </w:rPr>
        <w:t>
      Заявление принято к рассмотрению "__" ____________ 20___ год.</w:t>
      </w:r>
    </w:p>
    <w:p>
      <w:pPr>
        <w:spacing w:after="0"/>
        <w:ind w:left="0"/>
        <w:jc w:val="both"/>
      </w:pPr>
      <w:r>
        <w:rPr>
          <w:rFonts w:ascii="Times New Roman"/>
          <w:b w:val="false"/>
          <w:i w:val="false"/>
          <w:color w:val="000000"/>
          <w:sz w:val="28"/>
        </w:rPr>
        <w:t>
      Правильность заполнения заявления и наличие необходимых документов проверил, 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(если имеется), должность, фамилия,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инициалы уполномоченного должностного лица,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должностного лица)</w:t>
      </w:r>
    </w:p>
    <w:p>
      <w:pPr>
        <w:spacing w:after="0"/>
        <w:ind w:left="0"/>
        <w:jc w:val="both"/>
      </w:pPr>
      <w:r>
        <w:rPr>
          <w:rFonts w:ascii="Times New Roman"/>
          <w:b w:val="false"/>
          <w:i w:val="false"/>
          <w:color w:val="000000"/>
          <w:sz w:val="28"/>
        </w:rPr>
        <w:t xml:space="preserve">       Примечание: Заявление заполняется от руки или с использованием технических средств (пишущих машинок, компьютеров), без сокращений, аббревиатур, исправлений и прочерков. Ответы на вопросы исчерпывающие. Текст, выполненный от руки, должен быть разборчивым. Проставляется штамп печать подразделения миграционной службы,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09" w:id="137"/>
    <w:p>
      <w:pPr>
        <w:spacing w:after="0"/>
        <w:ind w:left="0"/>
        <w:jc w:val="both"/>
      </w:pPr>
      <w:r>
        <w:rPr>
          <w:rFonts w:ascii="Times New Roman"/>
          <w:b w:val="false"/>
          <w:i w:val="false"/>
          <w:color w:val="ff0000"/>
          <w:sz w:val="28"/>
        </w:rPr>
        <w:t xml:space="preserve">
      Сноска. Приложение 5 исключено приказом Министра внутренних дел РК от 08.02.2022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09" w:id="138"/>
    <w:p>
      <w:pPr>
        <w:spacing w:after="0"/>
        <w:ind w:left="0"/>
        <w:jc w:val="left"/>
      </w:pPr>
      <w:r>
        <w:rPr>
          <w:rFonts w:ascii="Times New Roman"/>
          <w:b/>
          <w:i w:val="false"/>
          <w:color w:val="000000"/>
        </w:rPr>
        <w:t xml:space="preserve"> ТАЛОН № __ о приеме либо отказе в приеме документов</w:t>
      </w:r>
      <w:r>
        <w:br/>
      </w:r>
      <w:r>
        <w:rPr>
          <w:rFonts w:ascii="Times New Roman"/>
          <w:b/>
          <w:i w:val="false"/>
          <w:color w:val="000000"/>
        </w:rPr>
        <w:t>_____________________________________________________________</w:t>
      </w:r>
      <w:r>
        <w:br/>
      </w:r>
      <w:r>
        <w:rPr>
          <w:rFonts w:ascii="Times New Roman"/>
          <w:b/>
          <w:i w:val="false"/>
          <w:color w:val="000000"/>
        </w:rPr>
        <w:t>Фамилия, имя, отчество (при его наличии) заявителя</w:t>
      </w:r>
    </w:p>
    <w:bookmarkEnd w:id="138"/>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принятых документов для оказания государственной услуги "Выдача разрешения иностранцами лицам без гражданства на постоянное жительство в Республике Казахстан":</w:t>
      </w:r>
    </w:p>
    <w:p>
      <w:pPr>
        <w:spacing w:after="0"/>
        <w:ind w:left="0"/>
        <w:jc w:val="both"/>
      </w:pPr>
      <w:r>
        <w:rPr>
          <w:rFonts w:ascii="Times New Roman"/>
          <w:b w:val="false"/>
          <w:i w:val="false"/>
          <w:color w:val="000000"/>
          <w:sz w:val="28"/>
        </w:rPr>
        <w:t xml:space="preserve">       1) ________________________________________________________________________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Исполнитель:</w:t>
      </w:r>
    </w:p>
    <w:p>
      <w:pPr>
        <w:spacing w:after="0"/>
        <w:ind w:left="0"/>
        <w:jc w:val="both"/>
      </w:pPr>
      <w:r>
        <w:rPr>
          <w:rFonts w:ascii="Times New Roman"/>
          <w:b w:val="false"/>
          <w:i w:val="false"/>
          <w:color w:val="000000"/>
          <w:sz w:val="28"/>
        </w:rPr>
        <w:t xml:space="preserve">       Фамилия, имя, отчество (при его наличии) _______________________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______________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10" w:id="139"/>
    <w:p>
      <w:pPr>
        <w:spacing w:after="0"/>
        <w:ind w:left="0"/>
        <w:jc w:val="left"/>
      </w:pPr>
      <w:r>
        <w:rPr>
          <w:rFonts w:ascii="Times New Roman"/>
          <w:b/>
          <w:i w:val="false"/>
          <w:color w:val="000000"/>
        </w:rPr>
        <w:t xml:space="preserve"> Расписка об отказе в приеме документов</w:t>
      </w:r>
    </w:p>
    <w:bookmarkEnd w:id="139"/>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отказывается в приеме документов на оказание государственной услуги "Выдача разрешения иностранцами лицам без гражданства на постоянное жительство в Республике Казахстан" ввиду представления Вами неполного пакета документов согласно перечню, предусмотренному требованием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Фамилия, имя, отчество (при его наличии) услугодателя_______ (подпись)</w:t>
      </w:r>
    </w:p>
    <w:p>
      <w:pPr>
        <w:spacing w:after="0"/>
        <w:ind w:left="0"/>
        <w:jc w:val="both"/>
      </w:pPr>
      <w:r>
        <w:rPr>
          <w:rFonts w:ascii="Times New Roman"/>
          <w:b w:val="false"/>
          <w:i w:val="false"/>
          <w:color w:val="000000"/>
          <w:sz w:val="28"/>
        </w:rPr>
        <w:t xml:space="preserve">       Исполнитель: Фамилия, имя, отчество (при его наличии) 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 подпись услугополучателя</w:t>
      </w:r>
    </w:p>
    <w:p>
      <w:pPr>
        <w:spacing w:after="0"/>
        <w:ind w:left="0"/>
        <w:jc w:val="both"/>
      </w:pPr>
      <w:r>
        <w:rPr>
          <w:rFonts w:ascii="Times New Roman"/>
          <w:b w:val="false"/>
          <w:i w:val="false"/>
          <w:color w:val="000000"/>
          <w:sz w:val="28"/>
        </w:rPr>
        <w:t xml:space="preserve">       "__"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16" w:id="140"/>
    <w:p>
      <w:pPr>
        <w:spacing w:after="0"/>
        <w:ind w:left="0"/>
        <w:jc w:val="left"/>
      </w:pPr>
      <w:r>
        <w:rPr>
          <w:rFonts w:ascii="Times New Roman"/>
          <w:b/>
          <w:i w:val="false"/>
          <w:color w:val="000000"/>
        </w:rPr>
        <w:t xml:space="preserve"> ЖУРНАЛ УЧЕТА ДЕЛ ПОСТОЯННО ПРОЖИВАЮЩИХ ИНОСТРАНЦЕВ, ЛИЦ БЕЗ ГРАЖДАНСТВА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заведения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лица (при его наличии), на которое заведено учетное дело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национальность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заведению учетного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перессылке или уничтожении дела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p>
        </w:tc>
      </w:tr>
    </w:tbl>
    <w:bookmarkStart w:name="z411" w:id="141"/>
    <w:p>
      <w:pPr>
        <w:spacing w:after="0"/>
        <w:ind w:left="0"/>
        <w:jc w:val="left"/>
      </w:pPr>
      <w:r>
        <w:rPr>
          <w:rFonts w:ascii="Times New Roman"/>
          <w:b/>
          <w:i w:val="false"/>
          <w:color w:val="000000"/>
        </w:rPr>
        <w:t xml:space="preserve"> ЗАКЛЮЧЕНИЕ</w:t>
      </w:r>
      <w:r>
        <w:br/>
      </w:r>
      <w:r>
        <w:rPr>
          <w:rFonts w:ascii="Times New Roman"/>
          <w:b/>
          <w:i w:val="false"/>
          <w:color w:val="000000"/>
        </w:rPr>
        <w:t>о выдаче разрешения на постоянное жительство в Республике Казахстан /либо отказе в выдаче разрешения</w:t>
      </w:r>
    </w:p>
    <w:bookmarkEnd w:id="141"/>
    <w:p>
      <w:pPr>
        <w:spacing w:after="0"/>
        <w:ind w:left="0"/>
        <w:jc w:val="both"/>
      </w:pPr>
      <w:r>
        <w:rPr>
          <w:rFonts w:ascii="Times New Roman"/>
          <w:b w:val="false"/>
          <w:i w:val="false"/>
          <w:color w:val="ff0000"/>
          <w:sz w:val="28"/>
        </w:rPr>
        <w:t xml:space="preserve">
      Сноска. Приложение 9 -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 xml:space="preserve">       сотрудника _______________________________________________________________,</w:t>
      </w:r>
    </w:p>
    <w:p>
      <w:pPr>
        <w:spacing w:after="0"/>
        <w:ind w:left="0"/>
        <w:jc w:val="both"/>
      </w:pPr>
      <w:r>
        <w:rPr>
          <w:rFonts w:ascii="Times New Roman"/>
          <w:b w:val="false"/>
          <w:i w:val="false"/>
          <w:color w:val="000000"/>
          <w:sz w:val="28"/>
        </w:rPr>
        <w:t xml:space="preserve">       рассмотрев заявление _______________________________________________________</w:t>
      </w:r>
    </w:p>
    <w:p>
      <w:pPr>
        <w:spacing w:after="0"/>
        <w:ind w:left="0"/>
        <w:jc w:val="both"/>
      </w:pPr>
      <w:r>
        <w:rPr>
          <w:rFonts w:ascii="Times New Roman"/>
          <w:b w:val="false"/>
          <w:i w:val="false"/>
          <w:color w:val="000000"/>
          <w:sz w:val="28"/>
        </w:rPr>
        <w:t xml:space="preserve">       гражданство,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 выдаче разрешения на постоянное жительство в Республике Казахстан,</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полные анкетные данные, место временной/постоянной регистрации заявителя,</w:t>
      </w:r>
    </w:p>
    <w:p>
      <w:pPr>
        <w:spacing w:after="0"/>
        <w:ind w:left="0"/>
        <w:jc w:val="both"/>
      </w:pPr>
      <w:r>
        <w:rPr>
          <w:rFonts w:ascii="Times New Roman"/>
          <w:b w:val="false"/>
          <w:i w:val="false"/>
          <w:color w:val="000000"/>
          <w:sz w:val="28"/>
        </w:rPr>
        <w:t>
      мотивы, побудившие обратиться с заявлением;</w:t>
      </w:r>
    </w:p>
    <w:p>
      <w:pPr>
        <w:spacing w:after="0"/>
        <w:ind w:left="0"/>
        <w:jc w:val="both"/>
      </w:pPr>
      <w:r>
        <w:rPr>
          <w:rFonts w:ascii="Times New Roman"/>
          <w:b w:val="false"/>
          <w:i w:val="false"/>
          <w:color w:val="000000"/>
          <w:sz w:val="28"/>
        </w:rPr>
        <w:t>
      образование, профессия, род занятий, период временного/постоянного проживания на территории Республики Казахстан ранее, места жительства, выезды за пределы Республики Казахстан, сроки выездов;</w:t>
      </w:r>
    </w:p>
    <w:p>
      <w:pPr>
        <w:spacing w:after="0"/>
        <w:ind w:left="0"/>
        <w:jc w:val="both"/>
      </w:pPr>
      <w:r>
        <w:rPr>
          <w:rFonts w:ascii="Times New Roman"/>
          <w:b w:val="false"/>
          <w:i w:val="false"/>
          <w:color w:val="000000"/>
          <w:sz w:val="28"/>
        </w:rPr>
        <w:t>
      если одновременно с заявителем получают разрешение на постоянное жительство в Республики Казахстан дети, то об этом указывается как в установочной, так и в постановляющей частях. В случае, если ребенок имеет другую фамилию, также указывается его фамилия;</w:t>
      </w:r>
    </w:p>
    <w:p>
      <w:pPr>
        <w:spacing w:after="0"/>
        <w:ind w:left="0"/>
        <w:jc w:val="both"/>
      </w:pPr>
      <w:r>
        <w:rPr>
          <w:rFonts w:ascii="Times New Roman"/>
          <w:b w:val="false"/>
          <w:i w:val="false"/>
          <w:color w:val="000000"/>
          <w:sz w:val="28"/>
        </w:rPr>
        <w:t>
      особенности личности заявителя, источник средств к существованию, семейное</w:t>
      </w:r>
    </w:p>
    <w:p>
      <w:pPr>
        <w:spacing w:after="0"/>
        <w:ind w:left="0"/>
        <w:jc w:val="both"/>
      </w:pPr>
      <w:r>
        <w:rPr>
          <w:rFonts w:ascii="Times New Roman"/>
          <w:b w:val="false"/>
          <w:i w:val="false"/>
          <w:color w:val="000000"/>
          <w:sz w:val="28"/>
        </w:rPr>
        <w:t>
      положение, краткие сведения о родственниках;</w:t>
      </w:r>
    </w:p>
    <w:p>
      <w:pPr>
        <w:spacing w:after="0"/>
        <w:ind w:left="0"/>
        <w:jc w:val="both"/>
      </w:pPr>
      <w:r>
        <w:rPr>
          <w:rFonts w:ascii="Times New Roman"/>
          <w:b w:val="false"/>
          <w:i w:val="false"/>
          <w:color w:val="000000"/>
          <w:sz w:val="28"/>
        </w:rPr>
        <w:t>
      результаты проверок личности по учетам органов внутренних дел и других</w:t>
      </w:r>
    </w:p>
    <w:p>
      <w:pPr>
        <w:spacing w:after="0"/>
        <w:ind w:left="0"/>
        <w:jc w:val="both"/>
      </w:pPr>
      <w:r>
        <w:rPr>
          <w:rFonts w:ascii="Times New Roman"/>
          <w:b w:val="false"/>
          <w:i w:val="false"/>
          <w:color w:val="000000"/>
          <w:sz w:val="28"/>
        </w:rPr>
        <w:t>
      государственных органов, сведения о привлечении к административной ответственности, о наличии неснятой или непогашенной судимости, о подтверждении платежеспособности;</w:t>
      </w:r>
    </w:p>
    <w:p>
      <w:pPr>
        <w:spacing w:after="0"/>
        <w:ind w:left="0"/>
        <w:jc w:val="both"/>
      </w:pPr>
      <w:r>
        <w:rPr>
          <w:rFonts w:ascii="Times New Roman"/>
          <w:b w:val="false"/>
          <w:i w:val="false"/>
          <w:color w:val="000000"/>
          <w:sz w:val="28"/>
        </w:rPr>
        <w:t>
      сведения о детях и их полные анкетные данные;</w:t>
      </w:r>
    </w:p>
    <w:p>
      <w:pPr>
        <w:spacing w:after="0"/>
        <w:ind w:left="0"/>
        <w:jc w:val="both"/>
      </w:pPr>
      <w:r>
        <w:rPr>
          <w:rFonts w:ascii="Times New Roman"/>
          <w:b w:val="false"/>
          <w:i w:val="false"/>
          <w:color w:val="000000"/>
          <w:sz w:val="28"/>
        </w:rPr>
        <w:t>
      характеристика заявителя.</w:t>
      </w:r>
    </w:p>
    <w:p>
      <w:pPr>
        <w:spacing w:after="0"/>
        <w:ind w:left="0"/>
        <w:jc w:val="left"/>
      </w:pPr>
      <w:r>
        <w:rPr>
          <w:rFonts w:ascii="Times New Roman"/>
          <w:b/>
          <w:i w:val="false"/>
          <w:color w:val="000000"/>
        </w:rPr>
        <w:t xml:space="preserve"> ПОСТАНОВИЛ:</w:t>
      </w:r>
    </w:p>
    <w:p>
      <w:pPr>
        <w:spacing w:after="0"/>
        <w:ind w:left="0"/>
        <w:jc w:val="both"/>
      </w:pPr>
      <w:r>
        <w:rPr>
          <w:rFonts w:ascii="Times New Roman"/>
          <w:b w:val="false"/>
          <w:i w:val="false"/>
          <w:color w:val="000000"/>
          <w:sz w:val="28"/>
        </w:rPr>
        <w:t>
      1. Излагается аргументированное обоснование принятия положительного или отрицательного решения о выдаче разрешения на постоянное проживание в Республике Казахстан.</w:t>
      </w:r>
    </w:p>
    <w:p>
      <w:pPr>
        <w:spacing w:after="0"/>
        <w:ind w:left="0"/>
        <w:jc w:val="both"/>
      </w:pPr>
      <w:r>
        <w:rPr>
          <w:rFonts w:ascii="Times New Roman"/>
          <w:b w:val="false"/>
          <w:i w:val="false"/>
          <w:color w:val="000000"/>
          <w:sz w:val="28"/>
        </w:rPr>
        <w:t>
      2. Указывается наименование органа внутренних дел, в которое направляется сообщение о принятом решении.</w:t>
      </w:r>
    </w:p>
    <w:p>
      <w:pPr>
        <w:spacing w:after="0"/>
        <w:ind w:left="0"/>
        <w:jc w:val="both"/>
      </w:pPr>
      <w:r>
        <w:rPr>
          <w:rFonts w:ascii="Times New Roman"/>
          <w:b w:val="false"/>
          <w:i w:val="false"/>
          <w:color w:val="000000"/>
          <w:sz w:val="28"/>
        </w:rPr>
        <w:t>
      3. Указывается подразделение, которое обеспечивает внесение изменений в учеты.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(подпись)</w:t>
      </w:r>
    </w:p>
    <w:p>
      <w:pPr>
        <w:spacing w:after="0"/>
        <w:ind w:left="0"/>
        <w:jc w:val="both"/>
      </w:pPr>
      <w:r>
        <w:rPr>
          <w:rFonts w:ascii="Times New Roman"/>
          <w:b w:val="false"/>
          <w:i w:val="false"/>
          <w:color w:val="000000"/>
          <w:sz w:val="28"/>
        </w:rPr>
        <w:t xml:space="preserve">       Фамилия, имя, отчество (при его наличии) сотрудника</w:t>
      </w:r>
    </w:p>
    <w:p>
      <w:pPr>
        <w:spacing w:after="0"/>
        <w:ind w:left="0"/>
        <w:jc w:val="both"/>
      </w:pPr>
      <w:r>
        <w:rPr>
          <w:rFonts w:ascii="Times New Roman"/>
          <w:b w:val="false"/>
          <w:i w:val="false"/>
          <w:color w:val="000000"/>
          <w:sz w:val="28"/>
        </w:rPr>
        <w:t xml:space="preserve">       "СОГЛАСЕН" Руководитель подразделения миграционной службы либо заместителя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имя, отчество (при его наличии)</w:t>
      </w:r>
    </w:p>
    <w:p>
      <w:pPr>
        <w:spacing w:after="0"/>
        <w:ind w:left="0"/>
        <w:jc w:val="both"/>
      </w:pPr>
      <w:r>
        <w:rPr>
          <w:rFonts w:ascii="Times New Roman"/>
          <w:b w:val="false"/>
          <w:i w:val="false"/>
          <w:color w:val="000000"/>
          <w:sz w:val="28"/>
        </w:rPr>
        <w:t>
      (подпись) "__" ____________ 20__ год.</w:t>
      </w:r>
    </w:p>
    <w:p>
      <w:pPr>
        <w:spacing w:after="0"/>
        <w:ind w:left="0"/>
        <w:jc w:val="both"/>
      </w:pPr>
      <w:r>
        <w:rPr>
          <w:rFonts w:ascii="Times New Roman"/>
          <w:b w:val="false"/>
          <w:i w:val="false"/>
          <w:color w:val="000000"/>
          <w:sz w:val="28"/>
        </w:rPr>
        <w:t xml:space="preserve">
       Примечание: Если утверждает заместитель, которому предоставлено право принятия решения, указывается его должность, фамилия, имя, отчество (при его наличии) и специальное звание. </w:t>
      </w:r>
    </w:p>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то об этом указывается как в установочной, так и в констатирующей части. </w:t>
      </w:r>
    </w:p>
    <w:p>
      <w:pPr>
        <w:spacing w:after="0"/>
        <w:ind w:left="0"/>
        <w:jc w:val="both"/>
      </w:pPr>
      <w:r>
        <w:rPr>
          <w:rFonts w:ascii="Times New Roman"/>
          <w:b w:val="false"/>
          <w:i w:val="false"/>
          <w:color w:val="000000"/>
          <w:sz w:val="28"/>
        </w:rPr>
        <w:t xml:space="preserve">
      В случае, если ребенок имеет другую фамилию, также указывается его фамилия. </w:t>
      </w:r>
    </w:p>
    <w:p>
      <w:pPr>
        <w:spacing w:after="0"/>
        <w:ind w:left="0"/>
        <w:jc w:val="both"/>
      </w:pPr>
      <w:r>
        <w:rPr>
          <w:rFonts w:ascii="Times New Roman"/>
          <w:b w:val="false"/>
          <w:i w:val="false"/>
          <w:color w:val="000000"/>
          <w:sz w:val="28"/>
        </w:rPr>
        <w:t xml:space="preserve">
      В случае принятия решения об отказе в выдаче разрешения на постоянное жительство в Республике Казахстан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w:t>
      </w:r>
    </w:p>
    <w:p>
      <w:pPr>
        <w:spacing w:after="0"/>
        <w:ind w:left="0"/>
        <w:jc w:val="both"/>
      </w:pPr>
      <w:r>
        <w:rPr>
          <w:rFonts w:ascii="Times New Roman"/>
          <w:b w:val="false"/>
          <w:i w:val="false"/>
          <w:color w:val="000000"/>
          <w:sz w:val="28"/>
        </w:rPr>
        <w:t>
      В случае подписания решения заместителем, которому предоставлено право подписи, указывается его должность, фамилия, имя, отчество (при его наличии) и специальное звание.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иностранцам</w:t>
            </w:r>
            <w:r>
              <w:br/>
            </w:r>
            <w:r>
              <w:rPr>
                <w:rFonts w:ascii="Times New Roman"/>
                <w:b w:val="false"/>
                <w:i w:val="false"/>
                <w:color w:val="000000"/>
                <w:sz w:val="20"/>
              </w:rPr>
              <w:t>и лицам без гражданства</w:t>
            </w:r>
            <w:r>
              <w:br/>
            </w:r>
            <w:r>
              <w:rPr>
                <w:rFonts w:ascii="Times New Roman"/>
                <w:b w:val="false"/>
                <w:i w:val="false"/>
                <w:color w:val="000000"/>
                <w:sz w:val="20"/>
              </w:rPr>
              <w:t>разрешения на временное</w:t>
            </w:r>
            <w:r>
              <w:br/>
            </w:r>
            <w:r>
              <w:rPr>
                <w:rFonts w:ascii="Times New Roman"/>
                <w:b w:val="false"/>
                <w:i w:val="false"/>
                <w:color w:val="000000"/>
                <w:sz w:val="20"/>
              </w:rPr>
              <w:t>и постоянное проживание</w:t>
            </w:r>
            <w:r>
              <w:br/>
            </w:r>
            <w:r>
              <w:rPr>
                <w:rFonts w:ascii="Times New Roman"/>
                <w:b w:val="false"/>
                <w:i w:val="false"/>
                <w:color w:val="000000"/>
                <w:sz w:val="20"/>
              </w:rPr>
              <w:t>в Республике Казахстан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подразделения)</w:t>
            </w:r>
          </w:p>
        </w:tc>
      </w:tr>
    </w:tbl>
    <w:bookmarkStart w:name="z412" w:id="142"/>
    <w:p>
      <w:pPr>
        <w:spacing w:after="0"/>
        <w:ind w:left="0"/>
        <w:jc w:val="left"/>
      </w:pPr>
      <w:r>
        <w:rPr>
          <w:rFonts w:ascii="Times New Roman"/>
          <w:b/>
          <w:i w:val="false"/>
          <w:color w:val="000000"/>
        </w:rPr>
        <w:t xml:space="preserve"> УВЕДОМЛЕНИЕ о выдаче разрешения на постоянное жительство в Республике Казахстан /либо отказе в выдаче разрешения</w:t>
      </w:r>
    </w:p>
    <w:bookmarkEnd w:id="142"/>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06.01.2023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Сообщаю, что решением ____________________________________________________</w:t>
      </w:r>
    </w:p>
    <w:p>
      <w:pPr>
        <w:spacing w:after="0"/>
        <w:ind w:left="0"/>
        <w:jc w:val="both"/>
      </w:pPr>
      <w:r>
        <w:rPr>
          <w:rFonts w:ascii="Times New Roman"/>
          <w:b w:val="false"/>
          <w:i w:val="false"/>
          <w:color w:val="000000"/>
          <w:sz w:val="28"/>
        </w:rPr>
        <w:t xml:space="preserve">                   указать орган, принявший решение, дату и номер принятия решения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Вам разрешено постоянное проживание/отказано в выдаче разрешения на постоянное жительство в Республике Казахстан на основании</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пункт, часть, статью закон</w:t>
      </w:r>
    </w:p>
    <w:p>
      <w:pPr>
        <w:spacing w:after="0"/>
        <w:ind w:left="0"/>
        <w:jc w:val="both"/>
      </w:pPr>
      <w:r>
        <w:rPr>
          <w:rFonts w:ascii="Times New Roman"/>
          <w:b w:val="false"/>
          <w:i w:val="false"/>
          <w:color w:val="000000"/>
          <w:sz w:val="28"/>
        </w:rPr>
        <w:t xml:space="preserve">       Для оформления вида на жительство Вам необходимо обратиться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Департамента полиции, городского, районного управления,</w:t>
      </w:r>
    </w:p>
    <w:p>
      <w:pPr>
        <w:spacing w:after="0"/>
        <w:ind w:left="0"/>
        <w:jc w:val="both"/>
      </w:pPr>
      <w:r>
        <w:rPr>
          <w:rFonts w:ascii="Times New Roman"/>
          <w:b w:val="false"/>
          <w:i w:val="false"/>
          <w:color w:val="000000"/>
          <w:sz w:val="28"/>
        </w:rPr>
        <w:t xml:space="preserve">                                     отдела полиции, приемные дни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часы приема, Фамилия, имя, отчество (при его наличии) сотрудника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Начальник подразделения миграционной службы (отдела, отделения) Департамента полиции, городского, районного управления, отдела полиции.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инициалы) (подпись)</w:t>
      </w:r>
    </w:p>
    <w:p>
      <w:pPr>
        <w:spacing w:after="0"/>
        <w:ind w:left="0"/>
        <w:jc w:val="both"/>
      </w:pPr>
      <w:r>
        <w:rPr>
          <w:rFonts w:ascii="Times New Roman"/>
          <w:b w:val="false"/>
          <w:i w:val="false"/>
          <w:color w:val="000000"/>
          <w:sz w:val="28"/>
        </w:rPr>
        <w:t xml:space="preserve">       "__" ____________ 20__ год.</w:t>
      </w:r>
    </w:p>
    <w:p>
      <w:pPr>
        <w:spacing w:after="0"/>
        <w:ind w:left="0"/>
        <w:jc w:val="both"/>
      </w:pPr>
      <w:r>
        <w:rPr>
          <w:rFonts w:ascii="Times New Roman"/>
          <w:b w:val="false"/>
          <w:i w:val="false"/>
          <w:color w:val="000000"/>
          <w:sz w:val="28"/>
        </w:rPr>
        <w:t xml:space="preserve">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23" w:id="143"/>
    <w:p>
      <w:pPr>
        <w:spacing w:after="0"/>
        <w:ind w:left="0"/>
        <w:jc w:val="both"/>
      </w:pPr>
      <w:r>
        <w:rPr>
          <w:rFonts w:ascii="Times New Roman"/>
          <w:b w:val="false"/>
          <w:i w:val="false"/>
          <w:color w:val="000000"/>
          <w:sz w:val="28"/>
        </w:rPr>
        <w:t>
                                                                                                    Форма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(специальное звание)</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и.о. (при его</w:t>
            </w:r>
            <w:r>
              <w:br/>
            </w:r>
            <w:r>
              <w:rPr>
                <w:rFonts w:ascii="Times New Roman"/>
                <w:b w:val="false"/>
                <w:i w:val="false"/>
                <w:color w:val="000000"/>
                <w:sz w:val="20"/>
              </w:rPr>
              <w:t>наличии)</w:t>
            </w:r>
            <w:r>
              <w:br/>
            </w:r>
            <w:r>
              <w:rPr>
                <w:rFonts w:ascii="Times New Roman"/>
                <w:b w:val="false"/>
                <w:i w:val="false"/>
                <w:color w:val="000000"/>
                <w:sz w:val="20"/>
              </w:rPr>
              <w:t>"__" ______________ 20__ г.</w:t>
            </w:r>
          </w:p>
        </w:tc>
      </w:tr>
    </w:tbl>
    <w:bookmarkStart w:name="z124" w:id="144"/>
    <w:p>
      <w:pPr>
        <w:spacing w:after="0"/>
        <w:ind w:left="0"/>
        <w:jc w:val="left"/>
      </w:pPr>
      <w:r>
        <w:rPr>
          <w:rFonts w:ascii="Times New Roman"/>
          <w:b/>
          <w:i w:val="false"/>
          <w:color w:val="000000"/>
        </w:rPr>
        <w:t xml:space="preserve">                                     ЗАКЛЮЧЕНИЕ </w:t>
      </w:r>
      <w:r>
        <w:br/>
      </w:r>
      <w:r>
        <w:rPr>
          <w:rFonts w:ascii="Times New Roman"/>
          <w:b/>
          <w:i w:val="false"/>
          <w:color w:val="000000"/>
        </w:rPr>
        <w:t xml:space="preserve">                         об аннулировании ранее выданного разрешения</w:t>
      </w:r>
    </w:p>
    <w:bookmarkEnd w:id="14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должность, специальное звание, фамилия, и.о. (при его наличии) сотрудника</w:t>
      </w:r>
    </w:p>
    <w:p>
      <w:pPr>
        <w:spacing w:after="0"/>
        <w:ind w:left="0"/>
        <w:jc w:val="both"/>
      </w:pPr>
      <w:r>
        <w:rPr>
          <w:rFonts w:ascii="Times New Roman"/>
          <w:b w:val="false"/>
          <w:i w:val="false"/>
          <w:color w:val="000000"/>
          <w:sz w:val="28"/>
        </w:rPr>
        <w:t>
      рассмотрев заявление_______________________________________________________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основание представления заявления,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сообщение органа при аннулировании разрешения</w:t>
      </w:r>
    </w:p>
    <w:p>
      <w:pPr>
        <w:spacing w:after="0"/>
        <w:ind w:left="0"/>
        <w:jc w:val="left"/>
      </w:pPr>
      <w:r>
        <w:rPr>
          <w:rFonts w:ascii="Times New Roman"/>
          <w:b/>
          <w:i w:val="false"/>
          <w:color w:val="000000"/>
        </w:rPr>
        <w:t xml:space="preserve">                                      УСТАНОВИЛ:</w:t>
      </w:r>
    </w:p>
    <w:p>
      <w:pPr>
        <w:spacing w:after="0"/>
        <w:ind w:left="0"/>
        <w:jc w:val="both"/>
      </w:pPr>
      <w:r>
        <w:rPr>
          <w:rFonts w:ascii="Times New Roman"/>
          <w:b w:val="false"/>
          <w:i w:val="false"/>
          <w:color w:val="000000"/>
          <w:sz w:val="28"/>
        </w:rPr>
        <w:t>
      Указываются:</w:t>
      </w:r>
    </w:p>
    <w:p>
      <w:pPr>
        <w:spacing w:after="0"/>
        <w:ind w:left="0"/>
        <w:jc w:val="both"/>
      </w:pPr>
      <w:r>
        <w:rPr>
          <w:rFonts w:ascii="Times New Roman"/>
          <w:b w:val="false"/>
          <w:i w:val="false"/>
          <w:color w:val="000000"/>
          <w:sz w:val="28"/>
        </w:rPr>
        <w:t>
      основания аннулирования разрешения на постоянное жительство в Республике Казахстан,</w:t>
      </w:r>
    </w:p>
    <w:p>
      <w:pPr>
        <w:spacing w:after="0"/>
        <w:ind w:left="0"/>
        <w:jc w:val="both"/>
      </w:pPr>
      <w:r>
        <w:rPr>
          <w:rFonts w:ascii="Times New Roman"/>
          <w:b w:val="false"/>
          <w:i w:val="false"/>
          <w:color w:val="000000"/>
          <w:sz w:val="28"/>
        </w:rPr>
        <w:t xml:space="preserve">предусмотренные </w:t>
      </w:r>
      <w:r>
        <w:rPr>
          <w:rFonts w:ascii="Times New Roman"/>
          <w:b w:val="false"/>
          <w:i w:val="false"/>
          <w:color w:val="000000"/>
          <w:sz w:val="28"/>
        </w:rPr>
        <w:t>ст. 49</w:t>
      </w:r>
      <w:r>
        <w:rPr>
          <w:rFonts w:ascii="Times New Roman"/>
          <w:b w:val="false"/>
          <w:i w:val="false"/>
          <w:color w:val="000000"/>
          <w:sz w:val="28"/>
        </w:rPr>
        <w:t xml:space="preserve"> Закона Республики Казахстан "О миграции населения".</w:t>
      </w:r>
    </w:p>
    <w:p>
      <w:pPr>
        <w:spacing w:after="0"/>
        <w:ind w:left="0"/>
        <w:jc w:val="both"/>
      </w:pPr>
      <w:r>
        <w:rPr>
          <w:rFonts w:ascii="Times New Roman"/>
          <w:b w:val="false"/>
          <w:i w:val="false"/>
          <w:color w:val="000000"/>
          <w:sz w:val="28"/>
        </w:rPr>
        <w:t xml:space="preserve">
      если одновременно с заявителем получали разрешение на постоянное жительство в </w:t>
      </w:r>
    </w:p>
    <w:p>
      <w:pPr>
        <w:spacing w:after="0"/>
        <w:ind w:left="0"/>
        <w:jc w:val="both"/>
      </w:pPr>
      <w:r>
        <w:rPr>
          <w:rFonts w:ascii="Times New Roman"/>
          <w:b w:val="false"/>
          <w:i w:val="false"/>
          <w:color w:val="000000"/>
          <w:sz w:val="28"/>
        </w:rPr>
        <w:t>Республики Казахстан дети, то об этом указывается дети;</w:t>
      </w:r>
    </w:p>
    <w:p>
      <w:pPr>
        <w:spacing w:after="0"/>
        <w:ind w:left="0"/>
        <w:jc w:val="left"/>
      </w:pPr>
      <w:r>
        <w:rPr>
          <w:rFonts w:ascii="Times New Roman"/>
          <w:b/>
          <w:i w:val="false"/>
          <w:color w:val="000000"/>
        </w:rPr>
        <w:t xml:space="preserve">                                      ПОСТАНОВИЛ:</w:t>
      </w:r>
    </w:p>
    <w:p>
      <w:pPr>
        <w:spacing w:after="0"/>
        <w:ind w:left="0"/>
        <w:jc w:val="both"/>
      </w:pPr>
      <w:r>
        <w:rPr>
          <w:rFonts w:ascii="Times New Roman"/>
          <w:b w:val="false"/>
          <w:i w:val="false"/>
          <w:color w:val="000000"/>
          <w:sz w:val="28"/>
        </w:rPr>
        <w:t xml:space="preserve">
      1. Излагается аргументированное обоснование принятия решения об аннулировании </w:t>
      </w:r>
    </w:p>
    <w:p>
      <w:pPr>
        <w:spacing w:after="0"/>
        <w:ind w:left="0"/>
        <w:jc w:val="both"/>
      </w:pPr>
      <w:r>
        <w:rPr>
          <w:rFonts w:ascii="Times New Roman"/>
          <w:b w:val="false"/>
          <w:i w:val="false"/>
          <w:color w:val="000000"/>
          <w:sz w:val="28"/>
        </w:rPr>
        <w:t>ранее выданного разрешения.</w:t>
      </w:r>
    </w:p>
    <w:p>
      <w:pPr>
        <w:spacing w:after="0"/>
        <w:ind w:left="0"/>
        <w:jc w:val="both"/>
      </w:pPr>
      <w:r>
        <w:rPr>
          <w:rFonts w:ascii="Times New Roman"/>
          <w:b w:val="false"/>
          <w:i w:val="false"/>
          <w:color w:val="000000"/>
          <w:sz w:val="28"/>
        </w:rPr>
        <w:t>
      2. Указывается наименование органа внутренних дел, в которое направляется сообщение</w:t>
      </w:r>
    </w:p>
    <w:p>
      <w:pPr>
        <w:spacing w:after="0"/>
        <w:ind w:left="0"/>
        <w:jc w:val="both"/>
      </w:pPr>
      <w:r>
        <w:rPr>
          <w:rFonts w:ascii="Times New Roman"/>
          <w:b w:val="false"/>
          <w:i w:val="false"/>
          <w:color w:val="000000"/>
          <w:sz w:val="28"/>
        </w:rPr>
        <w:t xml:space="preserve"> о принятом решении.</w:t>
      </w:r>
    </w:p>
    <w:p>
      <w:pPr>
        <w:spacing w:after="0"/>
        <w:ind w:left="0"/>
        <w:jc w:val="both"/>
      </w:pPr>
      <w:r>
        <w:rPr>
          <w:rFonts w:ascii="Times New Roman"/>
          <w:b w:val="false"/>
          <w:i w:val="false"/>
          <w:color w:val="000000"/>
          <w:sz w:val="28"/>
        </w:rPr>
        <w:t>
      3. Указывается подразделение, которое обеспечивает внесении изменений в учеты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должность, специальное звание, (подпись) Ф.И.О. (при его наличии) сотрудника</w:t>
      </w:r>
    </w:p>
    <w:p>
      <w:pPr>
        <w:spacing w:after="0"/>
        <w:ind w:left="0"/>
        <w:jc w:val="both"/>
      </w:pPr>
      <w:r>
        <w:rPr>
          <w:rFonts w:ascii="Times New Roman"/>
          <w:b w:val="false"/>
          <w:i w:val="false"/>
          <w:color w:val="000000"/>
          <w:sz w:val="28"/>
        </w:rPr>
        <w:t>
      "СОГЛАСЕН"</w:t>
      </w:r>
    </w:p>
    <w:p>
      <w:pPr>
        <w:spacing w:after="0"/>
        <w:ind w:left="0"/>
        <w:jc w:val="both"/>
      </w:pPr>
      <w:r>
        <w:rPr>
          <w:rFonts w:ascii="Times New Roman"/>
          <w:b w:val="false"/>
          <w:i w:val="false"/>
          <w:color w:val="000000"/>
          <w:sz w:val="28"/>
        </w:rPr>
        <w:t>Руководитель подразделения миграционной службы либо заместитель</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специальное звание, фамилия, инициалы (подпись)</w:t>
      </w:r>
    </w:p>
    <w:p>
      <w:pPr>
        <w:spacing w:after="0"/>
        <w:ind w:left="0"/>
        <w:jc w:val="both"/>
      </w:pPr>
      <w:r>
        <w:rPr>
          <w:rFonts w:ascii="Times New Roman"/>
          <w:b w:val="false"/>
          <w:i w:val="false"/>
          <w:color w:val="000000"/>
          <w:sz w:val="28"/>
        </w:rPr>
        <w:t>"__" ____________ 20__ г.</w:t>
      </w:r>
    </w:p>
    <w:p>
      <w:pPr>
        <w:spacing w:after="0"/>
        <w:ind w:left="0"/>
        <w:jc w:val="both"/>
      </w:pPr>
      <w:r>
        <w:rPr>
          <w:rFonts w:ascii="Times New Roman"/>
          <w:b w:val="false"/>
          <w:i w:val="false"/>
          <w:color w:val="000000"/>
          <w:sz w:val="28"/>
        </w:rPr>
        <w:t xml:space="preserve">
      Если одновременно с заявителем получают разрешение его несовершеннолетние дети, </w:t>
      </w:r>
    </w:p>
    <w:p>
      <w:pPr>
        <w:spacing w:after="0"/>
        <w:ind w:left="0"/>
        <w:jc w:val="both"/>
      </w:pPr>
      <w:r>
        <w:rPr>
          <w:rFonts w:ascii="Times New Roman"/>
          <w:b w:val="false"/>
          <w:i w:val="false"/>
          <w:color w:val="000000"/>
          <w:sz w:val="28"/>
        </w:rPr>
        <w:t>то об этом указывается как в установочной, так и в констатирующей части.</w:t>
      </w:r>
    </w:p>
    <w:p>
      <w:pPr>
        <w:spacing w:after="0"/>
        <w:ind w:left="0"/>
        <w:jc w:val="both"/>
      </w:pPr>
      <w:r>
        <w:rPr>
          <w:rFonts w:ascii="Times New Roman"/>
          <w:b w:val="false"/>
          <w:i w:val="false"/>
          <w:color w:val="000000"/>
          <w:sz w:val="28"/>
        </w:rPr>
        <w:t>
      В случае, если ребенок имеет другую фамилию, также указывается его фамилия.</w:t>
      </w:r>
    </w:p>
    <w:p>
      <w:pPr>
        <w:spacing w:after="0"/>
        <w:ind w:left="0"/>
        <w:jc w:val="both"/>
      </w:pPr>
      <w:r>
        <w:rPr>
          <w:rFonts w:ascii="Times New Roman"/>
          <w:b w:val="false"/>
          <w:i w:val="false"/>
          <w:color w:val="000000"/>
          <w:sz w:val="28"/>
        </w:rPr>
        <w:t xml:space="preserve">
      В случае принятия решения об отказе в выдаче вида на жительство или аннулирования </w:t>
      </w:r>
    </w:p>
    <w:p>
      <w:pPr>
        <w:spacing w:after="0"/>
        <w:ind w:left="0"/>
        <w:jc w:val="both"/>
      </w:pPr>
      <w:r>
        <w:rPr>
          <w:rFonts w:ascii="Times New Roman"/>
          <w:b w:val="false"/>
          <w:i w:val="false"/>
          <w:color w:val="000000"/>
          <w:sz w:val="28"/>
        </w:rPr>
        <w:t xml:space="preserve">ранее выданного разрешения обязательна ссылка на конкретную статью (часть, пункт)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"О миграции населения".</w:t>
      </w:r>
    </w:p>
    <w:p>
      <w:pPr>
        <w:spacing w:after="0"/>
        <w:ind w:left="0"/>
        <w:jc w:val="both"/>
      </w:pPr>
      <w:r>
        <w:rPr>
          <w:rFonts w:ascii="Times New Roman"/>
          <w:b w:val="false"/>
          <w:i w:val="false"/>
          <w:color w:val="000000"/>
          <w:sz w:val="28"/>
        </w:rPr>
        <w:t xml:space="preserve">
      В случае подписания решения заместителем, которому предоставлено право подписи, </w:t>
      </w:r>
    </w:p>
    <w:p>
      <w:pPr>
        <w:spacing w:after="0"/>
        <w:ind w:left="0"/>
        <w:jc w:val="both"/>
      </w:pPr>
      <w:r>
        <w:rPr>
          <w:rFonts w:ascii="Times New Roman"/>
          <w:b w:val="false"/>
          <w:i w:val="false"/>
          <w:color w:val="000000"/>
          <w:sz w:val="28"/>
        </w:rPr>
        <w:t>указывается его должность, фамилия, имя, отчество (при его наличии) и специальное звание.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выдачи иностранцам и лицам</w:t>
            </w:r>
            <w:r>
              <w:br/>
            </w:r>
            <w:r>
              <w:rPr>
                <w:rFonts w:ascii="Times New Roman"/>
                <w:b w:val="false"/>
                <w:i w:val="false"/>
                <w:color w:val="000000"/>
                <w:sz w:val="20"/>
              </w:rPr>
              <w:t>без гражданства разрешения на</w:t>
            </w:r>
            <w:r>
              <w:br/>
            </w:r>
            <w:r>
              <w:rPr>
                <w:rFonts w:ascii="Times New Roman"/>
                <w:b w:val="false"/>
                <w:i w:val="false"/>
                <w:color w:val="000000"/>
                <w:sz w:val="20"/>
              </w:rPr>
              <w:t>временное и постоянное</w:t>
            </w:r>
            <w:r>
              <w:br/>
            </w:r>
            <w:r>
              <w:rPr>
                <w:rFonts w:ascii="Times New Roman"/>
                <w:b w:val="false"/>
                <w:i w:val="false"/>
                <w:color w:val="000000"/>
                <w:sz w:val="20"/>
              </w:rPr>
              <w:t>проживание в Республике</w:t>
            </w:r>
            <w:r>
              <w:br/>
            </w:r>
            <w:r>
              <w:rPr>
                <w:rFonts w:ascii="Times New Roman"/>
                <w:b w:val="false"/>
                <w:i w:val="false"/>
                <w:color w:val="000000"/>
                <w:sz w:val="20"/>
              </w:rPr>
              <w:t>Казахстан</w:t>
            </w:r>
          </w:p>
        </w:tc>
      </w:tr>
    </w:tbl>
    <w:bookmarkStart w:name="z126" w:id="145"/>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об аннулировании разрешения на постоянное жительство</w:t>
      </w:r>
    </w:p>
    <w:bookmarkEnd w:id="14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Ф.И.О.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подразделения ДП, ГОРОП Сообщаю, что решением _____________________</w:t>
      </w:r>
    </w:p>
    <w:p>
      <w:pPr>
        <w:spacing w:after="0"/>
        <w:ind w:left="0"/>
        <w:jc w:val="both"/>
      </w:pPr>
      <w:r>
        <w:rPr>
          <w:rFonts w:ascii="Times New Roman"/>
          <w:b w:val="false"/>
          <w:i w:val="false"/>
          <w:color w:val="000000"/>
          <w:sz w:val="28"/>
        </w:rPr>
        <w:t>указать орган, принявший решение, дату и номер принятия решения разрешение на постоянное</w:t>
      </w:r>
    </w:p>
    <w:p>
      <w:pPr>
        <w:spacing w:after="0"/>
        <w:ind w:left="0"/>
        <w:jc w:val="both"/>
      </w:pPr>
      <w:r>
        <w:rPr>
          <w:rFonts w:ascii="Times New Roman"/>
          <w:b w:val="false"/>
          <w:i w:val="false"/>
          <w:color w:val="000000"/>
          <w:sz w:val="28"/>
        </w:rPr>
        <w:t xml:space="preserve"> проживание в Республике Казахстан аннулировано на  основании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(указать пункт, часть)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миграции населения" </w:t>
      </w:r>
    </w:p>
    <w:p>
      <w:pPr>
        <w:spacing w:after="0"/>
        <w:ind w:left="0"/>
        <w:jc w:val="both"/>
      </w:pPr>
      <w:r>
        <w:rPr>
          <w:rFonts w:ascii="Times New Roman"/>
          <w:b w:val="false"/>
          <w:i w:val="false"/>
          <w:color w:val="000000"/>
          <w:sz w:val="28"/>
        </w:rPr>
        <w:t xml:space="preserve">В соответствии с пунктом ___ статьи ___ Закона Республики Казахстан "О миграции населения" </w:t>
      </w:r>
    </w:p>
    <w:p>
      <w:pPr>
        <w:spacing w:after="0"/>
        <w:ind w:left="0"/>
        <w:jc w:val="both"/>
      </w:pPr>
      <w:r>
        <w:rPr>
          <w:rFonts w:ascii="Times New Roman"/>
          <w:b w:val="false"/>
          <w:i w:val="false"/>
          <w:color w:val="000000"/>
          <w:sz w:val="28"/>
        </w:rPr>
        <w:t xml:space="preserve">Вы обязаны выехать из Республики Казахстан в течение 30 календарных  дней. В случае </w:t>
      </w:r>
    </w:p>
    <w:p>
      <w:pPr>
        <w:spacing w:after="0"/>
        <w:ind w:left="0"/>
        <w:jc w:val="both"/>
      </w:pPr>
      <w:r>
        <w:rPr>
          <w:rFonts w:ascii="Times New Roman"/>
          <w:b w:val="false"/>
          <w:i w:val="false"/>
          <w:color w:val="000000"/>
          <w:sz w:val="28"/>
        </w:rPr>
        <w:t xml:space="preserve">невыезда из Республики Казахстан Вас могут подвергнуть депортации. </w:t>
      </w:r>
    </w:p>
    <w:p>
      <w:pPr>
        <w:spacing w:after="0"/>
        <w:ind w:left="0"/>
        <w:jc w:val="both"/>
      </w:pPr>
      <w:r>
        <w:rPr>
          <w:rFonts w:ascii="Times New Roman"/>
          <w:b w:val="false"/>
          <w:i w:val="false"/>
          <w:color w:val="000000"/>
          <w:sz w:val="28"/>
        </w:rPr>
        <w:t>
      Начальник Управления миграционной службы__________________________________</w:t>
      </w:r>
    </w:p>
    <w:p>
      <w:pPr>
        <w:spacing w:after="0"/>
        <w:ind w:left="0"/>
        <w:jc w:val="both"/>
      </w:pPr>
      <w:r>
        <w:rPr>
          <w:rFonts w:ascii="Times New Roman"/>
          <w:b w:val="false"/>
          <w:i w:val="false"/>
          <w:color w:val="000000"/>
          <w:sz w:val="28"/>
        </w:rPr>
        <w:t xml:space="preserve">                                                                                                   (отдела, отделения) ДП, ГОРОВД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специальное звание, фамилия и. о. (при его наличии), (подпись)</w:t>
      </w:r>
    </w:p>
    <w:p>
      <w:pPr>
        <w:spacing w:after="0"/>
        <w:ind w:left="0"/>
        <w:jc w:val="both"/>
      </w:pPr>
      <w:r>
        <w:rPr>
          <w:rFonts w:ascii="Times New Roman"/>
          <w:b w:val="false"/>
          <w:i w:val="false"/>
          <w:color w:val="000000"/>
          <w:sz w:val="28"/>
        </w:rPr>
        <w:t>
      "__" _____________ 20__ г. М.П.</w:t>
      </w:r>
    </w:p>
    <w:p>
      <w:pPr>
        <w:spacing w:after="0"/>
        <w:ind w:left="0"/>
        <w:jc w:val="both"/>
      </w:pPr>
      <w:r>
        <w:rPr>
          <w:rFonts w:ascii="Times New Roman"/>
          <w:b w:val="false"/>
          <w:i w:val="false"/>
          <w:color w:val="000000"/>
          <w:sz w:val="28"/>
        </w:rPr>
        <w:t>
      Проставляется печать.</w:t>
      </w:r>
    </w:p>
    <w:p>
      <w:pPr>
        <w:spacing w:after="0"/>
        <w:ind w:left="0"/>
        <w:jc w:val="both"/>
      </w:pPr>
      <w:r>
        <w:rPr>
          <w:rFonts w:ascii="Times New Roman"/>
          <w:b w:val="false"/>
          <w:i w:val="false"/>
          <w:color w:val="000000"/>
          <w:sz w:val="28"/>
        </w:rPr>
        <w:t>
      Уведомление получил "__" ____________ 20__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специальное звание, должность, Ф.И.О. (при его наличии).</w:t>
      </w:r>
    </w:p>
    <w:p>
      <w:pPr>
        <w:spacing w:after="0"/>
        <w:ind w:left="0"/>
        <w:jc w:val="both"/>
      </w:pPr>
      <w:r>
        <w:rPr>
          <w:rFonts w:ascii="Times New Roman"/>
          <w:b w:val="false"/>
          <w:i w:val="false"/>
          <w:color w:val="000000"/>
          <w:sz w:val="28"/>
        </w:rPr>
        <w:t>_________________________________________ ________________________________</w:t>
      </w:r>
    </w:p>
    <w:p>
      <w:pPr>
        <w:spacing w:after="0"/>
        <w:ind w:left="0"/>
        <w:jc w:val="both"/>
      </w:pPr>
      <w:r>
        <w:rPr>
          <w:rFonts w:ascii="Times New Roman"/>
          <w:b w:val="false"/>
          <w:i w:val="false"/>
          <w:color w:val="000000"/>
          <w:sz w:val="28"/>
        </w:rPr>
        <w:t>сотрудника, вручившего уведомление) (подпись)</w:t>
      </w:r>
    </w:p>
    <w:p>
      <w:pPr>
        <w:spacing w:after="0"/>
        <w:ind w:left="0"/>
        <w:jc w:val="both"/>
      </w:pPr>
      <w:r>
        <w:rPr>
          <w:rFonts w:ascii="Times New Roman"/>
          <w:b w:val="false"/>
          <w:i w:val="false"/>
          <w:color w:val="000000"/>
          <w:sz w:val="28"/>
        </w:rPr>
        <w:t>
      "__" _____________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