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a0ad8" w14:textId="c1a0a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Председателя Агентства Республики Казахстан по статистике от 21 декабря 2010 года № 351 "Об утверждении статистических форм ведомственных статистических наблюдений, разработанных Национальным Банком Республики Казахстан, и инструкций по их заполнению"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7 декабря 2015 года № 197. Зарегистрирован в Министерстве юстиции Республики Казахстан 9 января 2016 года № 12835. Утратил силу приказом Руководителя Бюро национальной статистики Агентства по стратегическому планированию и реформам Республики Казахстан от 24 ноября 2021 года № 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Руководителя Бюро национальной статистики Агентства по стратегическому планированию и реформам РК от 24.11.2021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01.01.2016 г.</w:t>
      </w:r>
    </w:p>
    <w:bookmarkStart w:name="z4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3) и 8)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марта 2010 года "О государственной статистике", а также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Комитете по статистике Министерства национальной экономики Республики Казахстан, утвержденного приказом Министра национальной экономики Республики Казахстан от 30 сентября 2014 года № 33, зарегистрированным в Реестре государственной регистрации нормативных правовых актов под № 9779,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статистике от 21 декабря 2010 года № 351 "Об утверждении статистических форм ведомственных статистических наблюдений, разработанных Национальным Банком Республики Казахстан и инструкций по их заполнению", зарегистрированный в Реестре государственной регистрации нормативных правовых актов под № 6863, опубликованный в собрании актов центральных исполнительных и иных центральных государственных органов Республики Казахстан № 10, 2011 года (дата выхода тиража 28 сентября 2011 года) и № 34, 2011 года (дата выхода тиража 1 декабря 2011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обеспечить: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на официальное опубликование в периодических печатных изданиях и в информационно-правовой системе "Әділет";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обязательную публикацию настоящего приказа на Интернет-ресурсе Комитета по статистике Министерства национальной экономики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подлежит официальному опубликованию и вводится в действие с 1 января 2016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Министерства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Смаилов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Национального Банка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Д.Т. Акишев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674"/>
        <w:gridCol w:w="94"/>
        <w:gridCol w:w="12394"/>
        <w:gridCol w:w="94"/>
        <w:gridCol w:w="12394"/>
        <w:gridCol w:w="94"/>
      </w:tblGrid>
      <w:tr>
        <w:trPr>
          <w:trHeight w:val="30" w:hRule="atLeast"/>
        </w:trPr>
        <w:tc>
          <w:tcPr>
            <w:tcW w:w="267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9"/>
          <w:p>
            <w:pPr>
              <w:spacing w:after="20"/>
              <w:ind w:left="20"/>
              <w:jc w:val="both"/>
            </w:pPr>
          </w:p>
          <w:bookmarkEnd w:id="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38300" cy="1193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19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 құпиялығына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гарантируется 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статистики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приказу Председателя Комитета по статистике Министерства национальной экономики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декабря 2015 года № 197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Статистика агенттігі төрағасының міндетін атқарушының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жылғы 21 желтоқсандағы № 351 бұйрығына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1 - 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Ведомстволық статистикалық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ведомственного статистического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наблюдения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приказу исполняющего обязанности Председателя Агентства Республики Казахстан по статистике от 21 декабря 2010 года №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Ұлттық Банкіне тапсырылады.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Национальному Банку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www.nationalbank.kz, www.stat.gov.kz сайтынан алуға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Статистическую форму можно получить на сайте www.nationalbank.kz, www.stat.gov.kz.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дәйексіз деректерді ұсыну және алғашқы статистикалық деректерді тапсырмау "Әкімшілік құқық бұзушылық туралы" Қазақстан Республикасы Кодексінің 497-бабында көзделген әкімшілік құқық бұзушылықтар болып табылады.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недостоверных  и непредставление первичных статистических данных в соответствующие органы государственной статистики являются административными правонарушениями,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правонарушениях".</w:t>
            </w:r>
          </w:p>
        </w:tc>
      </w:tr>
      <w:tr>
        <w:trPr>
          <w:trHeight w:val="30" w:hRule="atLeast"/>
        </w:trPr>
        <w:tc>
          <w:tcPr>
            <w:tcW w:w="2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7461201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7461201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Салымдар және олар бойынша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мөлшерлемелері туралы есеп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вкладах и ставках вознаграждения по ним</w:t>
            </w:r>
          </w:p>
        </w:tc>
      </w:tr>
      <w:tr>
        <w:trPr>
          <w:trHeight w:val="30" w:hRule="atLeast"/>
        </w:trPr>
        <w:tc>
          <w:tcPr>
            <w:tcW w:w="2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1-СБ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 сайын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 кезең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180"/>
              <w:gridCol w:w="6120"/>
            </w:tblGrid>
            <w:tr>
              <w:trPr>
                <w:trHeight w:val="30" w:hRule="atLeast"/>
              </w:trPr>
              <w:tc>
                <w:tcPr>
                  <w:tcW w:w="61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193"/>
              <w:gridCol w:w="2972"/>
              <w:gridCol w:w="2972"/>
              <w:gridCol w:w="3163"/>
            </w:tblGrid>
            <w:tr>
              <w:trPr>
                <w:trHeight w:val="30" w:hRule="atLeast"/>
              </w:trPr>
              <w:tc>
                <w:tcPr>
                  <w:tcW w:w="31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9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9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16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Екінші деңгейдегі банктер ұсынады.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банки второго уровня.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Тапсыру мерзімі – есепті кезеңнен кейінгі айдың 8-ші (қоса алғанда) жұмыс күніне дейін.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до 8-го рабочего дня (включительно) месяца после отчетного периода.</w:t>
            </w:r>
          </w:p>
        </w:tc>
      </w:tr>
      <w:tr>
        <w:trPr>
          <w:trHeight w:val="30" w:hRule="atLeast"/>
        </w:trPr>
        <w:tc>
          <w:tcPr>
            <w:tcW w:w="2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88"/>
              <w:gridCol w:w="1013"/>
              <w:gridCol w:w="1013"/>
              <w:gridCol w:w="1013"/>
              <w:gridCol w:w="1013"/>
              <w:gridCol w:w="1013"/>
              <w:gridCol w:w="1013"/>
              <w:gridCol w:w="1013"/>
              <w:gridCol w:w="1014"/>
              <w:gridCol w:w="1014"/>
              <w:gridCol w:w="1014"/>
              <w:gridCol w:w="1079"/>
            </w:tblGrid>
            <w:tr>
              <w:trPr>
                <w:trHeight w:val="30" w:hRule="atLeast"/>
              </w:trPr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Салымдарға тартылған ақша,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Деньги, привлеченные во вклады,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2"/>
        <w:gridCol w:w="748"/>
        <w:gridCol w:w="365"/>
        <w:gridCol w:w="1187"/>
        <w:gridCol w:w="365"/>
        <w:gridCol w:w="1187"/>
        <w:gridCol w:w="377"/>
        <w:gridCol w:w="1187"/>
        <w:gridCol w:w="365"/>
        <w:gridCol w:w="1188"/>
        <w:gridCol w:w="365"/>
        <w:gridCol w:w="1188"/>
        <w:gridCol w:w="567"/>
        <w:gridCol w:w="1189"/>
      </w:tblGrid>
      <w:tr>
        <w:trPr>
          <w:trHeight w:val="30" w:hRule="atLeast"/>
        </w:trPr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(шифр) коды/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(шифр) строк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Мынадай валютадағы талап ету бойынша және қысқа мерзімді салымдар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и краткосрочные в валюте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Мынадай валютадағы ұзақ мерзімді салымдар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 в валюте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ұлттық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еркін айырбасталы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свободно-конвертируемой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валютаның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түріндегі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видах валют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еркін айырбасталым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свободно-конвертируемой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валютаның басқа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видах валют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алынған сыйақы мөлшерлемесі, %/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 вешенная ставка вознаграждения, %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алынған сыйақы мөлшерлемесі, %/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ставка вознаграждения, %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 масы/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алынған сыйақы мөлшерлемесі, %/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ставка вознаграждения, %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алынған сыйақы мөлшерлемесі, %/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ставка вознаграждения, %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алынған сыйақы мөлшерлемесі, %/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ставка вознаграждения, %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алынған сыйақы мөлшерлемесі, %/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ставка вознаграждения, %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Заңды және жеке тұлғалар салымдарының шоттарындағы есептік кезең басындағы ақша қалдығы, барлығы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денег на счетах вкладов юридических и физических лиц на начало отчетного периода, всего в том числе: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заңды тұлғалар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юридические лица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жеке тұлғалар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 лица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Заңды және жеке тұлғалар салымдарының шоттарына есептік кезеңде тартылған ақша, барлығы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денег на счета  вкладов юридических и физических лиц за отчетный период,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заңды тұлғалар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юридические лица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тұлғалар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 лица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Заңды және жеке тұлғалар салымдарының шоттарынан есептік кезеңде алып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алынған ақша, барлығы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Изъято денег со счетов вкладов юридических и физических лиц за отчетный период, 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заңды тұлғалар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юридические лица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тұлғалар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 лица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Заңды және жеке тұлғалар салымдарының шоттарындағы есептік кезең аяғындағы ақша қалдығы,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оның ішінде: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денег на счетах вкладов юридических и физических лиц  на конец отчетного периода, 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заңды тұлғалар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юридические лица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жеке тұлғалар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 лица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Бағамдық айырма, барлығы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разница,  всего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Заңды және жеке тұлғалар салымдарының көлеміндегі есептік кезеңде пайда болған басқа өзгерістер,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изменения в объеме вкладов юридических и физических лиц, образовавшиеся за отчетный период, всего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Өтеу мерзімдері бойынша салымдар,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Вклады по срокам погашения,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2"/>
        <w:gridCol w:w="649"/>
        <w:gridCol w:w="373"/>
        <w:gridCol w:w="1214"/>
        <w:gridCol w:w="373"/>
        <w:gridCol w:w="1215"/>
        <w:gridCol w:w="373"/>
        <w:gridCol w:w="1215"/>
        <w:gridCol w:w="373"/>
        <w:gridCol w:w="1215"/>
        <w:gridCol w:w="373"/>
        <w:gridCol w:w="1215"/>
        <w:gridCol w:w="580"/>
        <w:gridCol w:w="1100"/>
      </w:tblGrid>
      <w:tr>
        <w:trPr>
          <w:trHeight w:val="30" w:hRule="atLeast"/>
        </w:trPr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(шифр)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(шифр) строк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 тұлғалардың валютамен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в валюте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тұлғалардың валютамен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 в валюте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еркін айырбасталымды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свободно-конвертируемой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валютаның басқа түріндегі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видах валют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еркін айырбасталымды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свободно-конвертируемой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валютаның басқа түріндегі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видах валют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алынған сыйақы мөлшерлемесі, %/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ставка вознаграждения, %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алынған сыйақы мөлшерлемесі, %/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ставка вознаграждения, %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алынған сыйақы мөлшерлемесі, %/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ставка вознаграждения, %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алынған сыйақы мөлшерлемесі, %/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ставка вознаграждения, %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алынған сыйақы мөлшерлемесі, %/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ставка вознаграждения, %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алынған сыйақы мөлшерлемесі,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ставка вознаграждения, %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Заңды және жеке тұлғалар салымдарының шоттарындағы есептік кезең басындағы ақша қалдығы,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денег на счетах вкладов юридических и физических лиц на начало отчетного периода, всего 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в том числе: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 ету  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востребования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мерзімді,   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срочные, всего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айға дейін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месяца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айдан 3 айға дейін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месяцев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айдан 1 жылға дейін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месяцев до 1 года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жылдан 5 жылға дейін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5 лет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жыл және одан 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лет и более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 Заңды және жеке тұлғалар салымдарының шоттарына есептік кезеңде тартылған ақша, барлығы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денег на счета  вкладов юридических и физических лиц за отчетный период,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талап ету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востребования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шартты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мерзімді, барлығы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срочные, всего: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айға дейін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месяца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айдан 3 айға дейін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месяцев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айдан 1 жылға дейін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месяцев до 1 года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жылдан 5 жылға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5 лет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жыл 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одан 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лет и более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 Заңды және жеке тұлғалар салымдарының шоттарынан есептік кезеңде алып алынған ақша, барлығы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Изъято денег со счетов вкладов юридических и физических лиц за отчетный период, 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 ету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востребования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мерзімді, барлығы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срочные, всего тв том числе: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айға дейін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месяца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айдан 3 айға дейін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месяцев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айдан 1 жылға дейін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месяцев до 1 года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жылдан 5 жылға дейін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5 лет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жыл және одан 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  лет и более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 Заңды және жеке тұлғалар салымдарының шоттарындағы есептік кезең аяғындағы ақша қалдығы, барлығы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денег на счетах вкладов юридических и физических лиц на конец отчетного периода,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талап ету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востребования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шартты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мерзімді, барлығы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айға дейін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месяца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айдан 3 айға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месяцев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айдан 1 жылға дейін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месяцев до 1 года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жылдан 5 жылға дейін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5 лет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жыл және одан 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  лет и более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   Адрес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Электрондық почта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  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/>
          <w:i w:val="false"/>
          <w:color w:val="000000"/>
          <w:sz w:val="28"/>
        </w:rPr>
        <w:t>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Руководитель____________________________________________  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  <w:r>
        <w:rPr>
          <w:rFonts w:ascii="Times New Roman"/>
          <w:b/>
          <w:i w:val="false"/>
          <w:color w:val="000000"/>
          <w:sz w:val="28"/>
        </w:rPr>
        <w:t>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 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  <w:r>
        <w:rPr>
          <w:rFonts w:ascii="Times New Roman"/>
          <w:b/>
          <w:i w:val="false"/>
          <w:color w:val="000000"/>
          <w:sz w:val="28"/>
        </w:rPr>
        <w:t>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Мөрдің орны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Место для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2015 года №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2010 года № 351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ведомственного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"Отчет о вкладах и ставках вознаграждения по ним"</w:t>
      </w:r>
      <w:r>
        <w:br/>
      </w:r>
      <w:r>
        <w:rPr>
          <w:rFonts w:ascii="Times New Roman"/>
          <w:b/>
          <w:i w:val="false"/>
          <w:color w:val="000000"/>
        </w:rPr>
        <w:t>(код 7461201, индекс 1-СБ, периодичность месячная)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ведомственного статистического наблюдения "Отчет о вкладах и ставках вознаграждения по ним" (код 7461201, индекс 1-СБ, периодичность месячная)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детализирует порядок заполнения статистической формы ведомственного статистического наблюдения "Отчет о вкладах и ставках вознаграждения по ним" (код 7461201, индекс 1-СБ, периодичность месячная) (далее – статистическая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заполнения статистической формы применяются следующие определения: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первичные статистические данные – данные, полученные или зарегистрированные в статистических формах;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курсовая разница – разница в суммах актива в иностранной валюте, возникающая в результате изменения курса национальной валюты по отношению к иностранной валюте с момента заключения сделки;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другие виды валюты – все остальные иностранные валюты, не включенные в понятие "национальная валюта" и "свободно-конвертируемая валюта";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свободно-конвертируемая валюта – валюта, которая свободно обменивается на другие иностранные валюты и международные платежные средства. Свободно-конвертируемая валюта обладает полной внутренней и внешней обратимостью, то есть одинаковым режимом обмена для резидентов и нерезидентов данной страны (физических и юридических лиц);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физические лица – население, индивидуальные предприниматели без образования юридического лица и иные физические лица, осуществляющие формы индивидуальной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юридические лица – государственные нефинансовые организации (предприятия и организации, занимающиеся производством товаров и оказанием нефинансовых услуг с целью извлечения прибыли, контролируемые органами государственного управления); негосударственные нефинансовые организации (предприятия и организации, занимающиеся производством товаров и оказанием нефинансовых услуг с целью извлечения прибыли, неконтролируемые органами государственного управления); некоммерческие организации, обслуживающие домашние хозяйства (предприятия или социальные организации, производящие товары и оказывающие услуги, но не приносящие прибыль или иные финансовые блага: общественные объединения, партии, профсоюзные организации, общественные движения, религиозные объединения, благотворительные фонды и другие общественные организации);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краткосрочные вклады – вклады, привлеченные на срок до одного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респонденты – банки второго уровня, представляющие данные по объекту статистического наблюдения в соответствии со статистической методологией;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другие изменения в объеме вклада – финансовые потоки, возникающие вследствие изменений в пассивах. В соответствии с руководством Международного Валютного Фонда по денежно-кредитной статистике на счете других изменений в объеме активов (вкладов) отражаются изменения в активах и пассивах между начальным и заключительным балансом, причиной которых не являются ни операции между институциональными единицами, ни изменения стоимости. Эта категория включает одностороннее списание требований, изменение классификации активов, приобретенный гудвилл, потери в результате катастроф, некомпенсируемые конфискации, изменение актуарно определяемых обязательств в результате изменений в структуре пенсионных пособий, изменения в классификации секторов и структуре, а также другие изменения, не относящиеся к вышеперечисленным;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долгосрочные вклады – вклады, привлеченные на срок более одного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национальная валюта – казахстанский тенге.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Статистическая форма заполняется банками, осуществляющими операции по размещению денег резидентов (юридических и физических лиц) на сберегательных счетах (далее – счета вкладов). Статистическая форма заполняется в целом по банку и в разрезе филиалов.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Первичные статистические данные по статистической форме представляются в Национальный Банк Республики Казахстан (далее – Национальный Банк) ежемесячно, до восьмого рабочего дня (включительно) месяца после отчетного периода в электронном виде посредством электронной связи VIDO с использованием криптографических средств защиты.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внесения изменений и (или) дополнений в первичные статистические данные после представления в Национальный Банк, респонденты уведомляют об этом Национальный Банк по любому из имеющихся видов связи и представляют в Национальный Банк исправленные первичные статистические данные с учетом изменений и (или) дополнений в электронном виде посредством электронной связи VIDO с использованием криптографических средств защиты.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указываются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Суммы, учитываемые на балансовых счетах, включенные в первичные статистические данные, распределяются по срокам погашения (на основании договоров банковского вклада с клиентами).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срокам погашения вклады классифицируются на вклады: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1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1 до 3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 3 месяцев до 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 1 года до 5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 5 лет и более.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Заполнение статистической формы осуществляется в следующем порядке: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01 отражаются суммы остатков денег на счетах вкладов юридических и физических лиц по видам валют на начало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01: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 графам соответствует строке 10 по тем же графам за предыдущий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графам 1, 3, 5, 7, 9 и 11 равна сумме строк 02 и 03 по тем же графам;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02 отражаются суммы остатков денег на счетах вкладов юридических лиц по видам валют на начало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02 по всем графам соответствует строке 11 по тем же графам за предыдущий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03 отражаются суммы остатков денег на счетах вкладов физических лиц по видам валют на начало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03 по всем графам соответствует строке 12 по тем же графам за предыдущий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строке 04 отражаются суммы денег, привлеченные на счета вкладов юридических и физических лиц за отчетный период, по видам валют. Если не было привлечения денег на счета вкладов, то указываются нули.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04 по графам 1, 3, 5, 7, 9 и 11 равна сумме строк 05 и 06 по тем же графам;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строке 05 отражаются суммы денег, привлеченные на счета вкладов юридических лиц за отчетный период, по видам валют. Если не было привлечения денег на счета вкладов, то указываются нули;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строке 06 отражаются суммы денег, привлеченные на счета вкладов физических лиц за отчетный период, по видам валют. Если не было привлечения денег на счета вкладов, то указываются нули;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строке 07 отражаются суммы денег, изъятые со счетов вкладов юридических и физических лиц за отчетный период, по видам валют.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07 по графам 1, 3, 5, 7, 9 и 11 равна сумме строк 08 и 09 по тем же графам;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строке 08 отражаются суммы денег, изъятые со счетов вкладов юридических лиц за отчетный период, по видам валют;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строке 09 отражаются суммы денег, изъятые со счетов вкладов физических лиц за отчетный период, по видам валют;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строке 10 отражаются суммы остатков денег на счетах вкладов юридических и физических лиц по видам валют на конец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10 по графам 1, 3, 5, 7, 9 и 11 равна сумме строк 11 и 12 по тем же графам;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строке 11 отражаются суммы остатков денег на счетах вкладов юридических лиц по видам валют на конец отчетного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строке 12 отражаются суммы остатков денег на счетах вкладов физических лиц по видам валют на конец отчетного периода;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строке 13 отражается курсовая разница, возникающая в результате отражения в системе бухгалтерского учета, финансовой и иной отчетности одного и того же количества единиц иностранной валюты в отчетной валюте при изменении курса.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13 по графам 1, 3, 5, 7, 9 и 11 равна сумме строк 10 и 07 за вычетом строк 01, 04 и 14 (13 = 10 - 01 - 04 + 07 - 14);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строке 14 отражаются суммы, образовавшиеся в отчетном периоде, причиной возникновения которых не являются ни операции по размещению денег на счетах вкладов, ни изменения курса. Это суммы, которые возникают при изменении принадлежности клиента к сектору экономики, валюты вклада, сроков вклада, ошибочные записи и при иных изменениях;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строке 15 отражаются суммы остатков денег на счетах вкладов по видам валют и по срокам погашения в разрезе юридических и физических лиц на начало отчетного периода.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графам 1, 3, 5, 7, 9 и 11 равна сумме строк 16, 17 и 18 по тем же графам;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графам 1, 3, 5, 7, 9 и 11 соответствует строке 01 по тем же графам;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1 соответствует строке 02 по графам 1 и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3 соответствует строке 02 по графам 3 и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5 соответствует строке 02 по графам 5 и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7 соответствует строке 03 по графам 1 и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графе 9 соответствует строке 03 по графам 3 и 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11 соответствует строке 03 по графам 5 и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строке 16 отражаются суммы остатков денег на счетах вкладов до востребования по видам валют в разрезе юридических и физических лиц на начало отчетного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строке 17 отражаются суммы остатков денег на счетах условных вкладов по видам валют в разрезе юридических и физических лиц на начало отчетного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строке 18 отражаются суммы остатков денег на счетах срочных вкладов по видам валют в разрезе юридических и физических лиц на начало отчетного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18 по графам 1, 3, 5, 7, 9 и 11 равна сумме строк 19, 20, 21, 22 и 23 по тем же графам;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строке 24 отражаются суммы денег, привлеченные на счета вкладов за отчетный период, по видам валют и по срокам погашения в разрезе юридических и физических лиц. Если не было привлечения денег на счета вкладов, то в отчете указываются нули.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графам 1, 3, 5, 7, 9 и 11 равна сумме строк 25, 26 и 27 по тем же графам;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графам 1, 3, 5, 7, 9 и 11 соответствует строке 04 по тем же графам;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1 соответствует строке 05 по графам 1 и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3 соответствует строке 05 по графам 3 и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5 соответствует строке 05 по графам 5 и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7 соответствует строке 06 по графам 1 и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9 соответствует строке 06 по графам 3 и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11 соответствует строке 06 по графам 5 и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строке 25 отражаются суммы денег, привлеченные на счета вкладов до востребования за отчетный период, по видам валют в разрезе юридических и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 строке 26 отражаются суммы денег, привлеченные на счета условных вкладов за отчетный период, по видам валют в разрезе юридических и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в строке 27 отражаются суммы денег, привлеченные на счета срочных вкладов за отчетный период, по видам валют в разрезе юридических и физических лиц.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27 по графам 1, 3, 5, 7, 9 и 11 равна сумме строк 28, 29, 30, 31 и 32 по тем же графам;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строке 33 отражаются суммы денег, изъятые со счетов вкладов за отчетный период, по видам валют и по срокам погашения в разрезе юридических и физических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графам 1, 3, 5, 7, 9 и 11 равна сумме строк 34, 35 и 36 по тем же графам;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графам 1, 3, 5, 7, 9 и 11 соответствует строке 07 по тем же графам;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1 соответствует строке 08 по графам 1 и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3 соответствует строке 08 по графам 3 и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5 соответствует строке 08 по графам 5 и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7 соответствует строке 09 по графам 1 и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графе 9 соответствует строке 09 по графам 3 и 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11 соответствует строке 09 по графам 5 и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строке 34 отражаются суммы денег, изъятые со счетов вкладов до востребования за отчетный период, по видам валют в разрезе юридических и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 строке 35 отражаются суммы денег, изъятые со счетов условных вкладов за отчетный период, по видам валют в разрезе юридических и физических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в строке 36 отражаются суммы денег, изъятые со счетов срочных вкладов за отчетный период, по видам валют в разрезе юридических и физических лиц.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36 по графам 1, 3, 5, 7, 9 и 11 равна сумме строк 37, 38, 39, 40 и 41 по тем же графам;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в строке 42 отражаются суммы остатков денег на счетах вкладов по видам валют и по срокам погашения в разрезе юридических и физических лиц на конец отчетного периода.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42: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графам 1, 3, 5, 7, 9 и 11 равна сумме строк 43, 44 и 45 по тем же графам;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графам 1, 3, 5, 7, 9 и 11 соответствует строке 10 по тем же графам;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1 соответствует строке 11 по графам 1 и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3 соответствует строке 11 по графам 3 и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5 соответствует строке 11 по графам 5 и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7 соответствует строке 12 по графам 1 и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графе 9 соответствует строке 12 по графам 3 и 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11 соответствует строке 12 по графам 5 и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строке 43 отражаются остатки денег на счетах вкладов до востребования по видам валют в разрезе юридических и физических лиц на конец отчетного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 строке 44 отражаются остатки денег на счетах условных вкладов по видам валют в разрезе юридических и физических лиц на конец отчетного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 строке 45 отражаются остатки денег на счетах срочных вкладов по видам валют в разрезе юридических и физических лиц на конец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45 по графам 1, 3, 5, 7, 9 и 11 равна сумме строк 46, 47, 48, 49 и 50 по тем же графам.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Ставки вознаграждения рассчитываются как средневзвешенные процентные ставки по фактически привлеченным вкладам за отчетный период.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Ставка вознаграждения: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строке 01 рассчитывается как средневзвешенная ставка вознаграждения строк 02 и 03;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строке 02 рассчитывается как средневзвешенная величина фактически сложившихся ставок вознаграждения по вкладам юридических лиц на начало отчетного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строке 03 рассчитывается как средневзвешенная величина фактически сложившихся ставок вознаграждения по вкладам физических лиц на начало отчетного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строке 04 рассчитывается как средневзвешенная ставка вознаграждения строк 05 и 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строке 05 рассчитывается как средневзвешенная ставка вознаграждения по фактически привлеченным суммам денег на счета вкладов юридических лиц за 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строке 06 рассчитывается как средневзвешенная ставка вознаграждения по фактически привлеченным суммам денег на счета вкладов физических лиц за 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строке 07 рассчитывается как средневзвешенная ставка вознаграждения строк 08 и 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строке 08 рассчитывается как средневзвешенная ставка вознаграждения по фактически изъятым суммам денег со счетов вкладов юридических лиц за 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строке 09 рассчитывается как средневзвешенная ставка вознаграждения по фактически изъятым суммам денег со счетов вкладов физических лиц за 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строке 10 рассчитывается как средневзвешенная ставка вознаграждения строк 11 и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 строке 11 рассчитывается как средневзвешенная величина фактически сложившихся ставок вознаграждения по вкладам юридических лиц на конец отчетного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 строке 12 рассчитывается как средневзвешенная величина фактически сложившихся ставок вознаграждения по вкладам физических лиц на конец отчетного периода;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 строке 15 рассчитывается как средневзвешенная ставка вознаграждения строк 16, 17 и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 строке 24 рассчитывается как средневзвешенная ставка вознаграждения строк 25, 26 и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 строке 33 рассчитывается как средневзвешенная ставка вознаграждения строк 34, 35 и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 строке 42 рассчитывается как средневзвешенная ставка вознаграждения строк 43, 44 и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 строке 18 рассчитывается как средневзвешенная ставка вознаграждения строк 19, 20, 21, 22 и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 строке 27 рассчитывается как средневзвешенная ставка вознаграждения строк 28, 29, 30, 31 и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 строке 36 рассчитывается как средневзвешенная ставка вознаграждения строк 37, 38, 39, 40 и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 строке 45 рассчитывается как средневзвешенная ставка вознаграждения строк 46, 47, 48, 49 и 50.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Условный пример расчета средневзвешенной ставки вознаграждения: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строке 10: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остатков денег на счетах вкладов и ставки вознаграждения по ним составили: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денег на вкладах юридических лиц – 500 тысяч тенге под 11 %;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денег на вкладах физических лиц – 700 тысяч тенге под 12 %.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Средневзвешенная ставка вознаграждения равна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строкам 24 и 27: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денег, привлеченные на счета вкладов юридических и физических лиц, и ставки вознаграждения по ним за отчетный месяц составили: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востребования – 20 тысяч тенге под 2 %;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– 15 тысяч тенге под 9 %;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месяца – 30 тысяч тенге под 10 %;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 до 3 месяцев – 40 тысяч тенге под 12 %;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месяцев до 1 года – 60 тысяч тенге под 14 %;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 года до 5 лет – 70 тысяч тенге под 15 %;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5 лет и более – 50 тысяч тенге под 14 %.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Средневзвешенная ставка вознаграждения: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27 равна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644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44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24 равна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4511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511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674"/>
        <w:gridCol w:w="94"/>
        <w:gridCol w:w="12394"/>
        <w:gridCol w:w="94"/>
        <w:gridCol w:w="12394"/>
        <w:gridCol w:w="94"/>
      </w:tblGrid>
      <w:tr>
        <w:trPr>
          <w:trHeight w:val="30" w:hRule="atLeast"/>
        </w:trPr>
        <w:tc>
          <w:tcPr>
            <w:tcW w:w="267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</w:p>
          <w:bookmarkEnd w:id="1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38300" cy="1193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19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 құпиялығына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гарантируется 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статистики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к приказу Председателя Комитета по статистике Министерства национальной экономики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декабря 2015 года № 197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Статистика агенттігі төрағасының міндетін атқарушының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жылғы 21 желтоқсандағы № 351 бұйрығына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3 - 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Ведомстволық статистикалық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ведомственного статистического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наблюдения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к приказу исполняющего обязанности Председателя Агентства Республики Казахстан по статистике от 21 декабря 2010 года  №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Ұлттық Банкіне тапсырылады.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Национальному Банку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www.nationalbank.kz, www.stat.gov.kz сайтынан алуға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Статистическую форму можно получить на сайте www.nationalbank.kz, www.stat.gov.kz.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дәйексіз деректерді ұсыну және алғашқы статистикалық деректерді тапсырмау "Әкімшілік құқық бұзушылық туралы" Қазақстан Республикасы Кодексінің 497-бабында көзделген әкімшілік құқық бұзушылықтар болып табылады.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правонарушениях".</w:t>
            </w:r>
          </w:p>
        </w:tc>
      </w:tr>
      <w:tr>
        <w:trPr>
          <w:trHeight w:val="30" w:hRule="atLeast"/>
        </w:trPr>
        <w:tc>
          <w:tcPr>
            <w:tcW w:w="2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7491201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7491201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Берілген қарыздар туралы есеп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предоставленных займах</w:t>
            </w:r>
          </w:p>
        </w:tc>
      </w:tr>
      <w:tr>
        <w:trPr>
          <w:trHeight w:val="30" w:hRule="atLeast"/>
        </w:trPr>
        <w:tc>
          <w:tcPr>
            <w:tcW w:w="2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4-СБ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 сайын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 кезең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180"/>
              <w:gridCol w:w="6120"/>
            </w:tblGrid>
            <w:tr>
              <w:trPr>
                <w:trHeight w:val="30" w:hRule="atLeast"/>
              </w:trPr>
              <w:tc>
                <w:tcPr>
                  <w:tcW w:w="61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193"/>
              <w:gridCol w:w="2972"/>
              <w:gridCol w:w="2972"/>
              <w:gridCol w:w="3163"/>
            </w:tblGrid>
            <w:tr>
              <w:trPr>
                <w:trHeight w:val="30" w:hRule="atLeast"/>
              </w:trPr>
              <w:tc>
                <w:tcPr>
                  <w:tcW w:w="31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9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9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16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Екінші деңгейдегі банктер ұсынады.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банки второго уровня.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Тапсыру мерзімі – есепті кезеңнен кейінгі айдың 8-ші (қоса алғанда) жұмыс күніне дейін.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до 8-го рабочего дня (включительно) месяца после отчетного периода.</w:t>
            </w:r>
          </w:p>
        </w:tc>
      </w:tr>
      <w:tr>
        <w:trPr>
          <w:trHeight w:val="30" w:hRule="atLeast"/>
        </w:trPr>
        <w:tc>
          <w:tcPr>
            <w:tcW w:w="2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88"/>
              <w:gridCol w:w="1013"/>
              <w:gridCol w:w="1013"/>
              <w:gridCol w:w="1013"/>
              <w:gridCol w:w="1013"/>
              <w:gridCol w:w="1013"/>
              <w:gridCol w:w="1013"/>
              <w:gridCol w:w="1013"/>
              <w:gridCol w:w="1014"/>
              <w:gridCol w:w="1014"/>
              <w:gridCol w:w="1014"/>
              <w:gridCol w:w="1079"/>
            </w:tblGrid>
            <w:tr>
              <w:trPr>
                <w:trHeight w:val="30" w:hRule="atLeast"/>
              </w:trPr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____жылғы_____ берілген қарыздар туралы есеп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предоставленных займах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за ________20____года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теңге, кезеңде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тысяч тенге, за период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6"/>
        <w:gridCol w:w="966"/>
        <w:gridCol w:w="966"/>
        <w:gridCol w:w="1504"/>
        <w:gridCol w:w="1504"/>
        <w:gridCol w:w="1774"/>
        <w:gridCol w:w="3652"/>
        <w:gridCol w:w="968"/>
      </w:tblGrid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Қарыздың коды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займа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Баланстық шоттың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Кредиттеу объектісінің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объекта кредитования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 түрі бойынша қарыз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займа по виду залога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 алушының меншік нысанының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собственности заемщика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 алушының экономикалық қызмет түрінің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экономической деятельности заемщика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Берілген қарыздар бойынша орташа алынған сыйақы ставкасы,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ставка вознаграждения по предоставленным займам, %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   Адрес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Электрондық почта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  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/>
          <w:i w:val="false"/>
          <w:color w:val="000000"/>
          <w:sz w:val="28"/>
        </w:rPr>
        <w:t>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Руководитель____________________________________________  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  <w:r>
        <w:rPr>
          <w:rFonts w:ascii="Times New Roman"/>
          <w:b/>
          <w:i w:val="false"/>
          <w:color w:val="000000"/>
          <w:sz w:val="28"/>
        </w:rPr>
        <w:t>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 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  <w:r>
        <w:rPr>
          <w:rFonts w:ascii="Times New Roman"/>
          <w:b/>
          <w:i w:val="false"/>
          <w:color w:val="000000"/>
          <w:sz w:val="28"/>
        </w:rPr>
        <w:t>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Мөрдің орны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Место для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2015 года №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2010 года № 351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ведомственного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"Отчет о предоставленных займах"</w:t>
      </w:r>
      <w:r>
        <w:br/>
      </w:r>
      <w:r>
        <w:rPr>
          <w:rFonts w:ascii="Times New Roman"/>
          <w:b/>
          <w:i w:val="false"/>
          <w:color w:val="000000"/>
        </w:rPr>
        <w:t>(код 7491201, индекс 4-СБ, периодичность месячная)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ведомственного статистического наблюдения "Отчет о предоставленных займах" (код 7491201, индекс 4-СБ, периодичность месячная)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детализирует порядок заполнения статистической формы ведомственного статистического наблюдения "Отчет о предоставленных займах" (код 7491201, индекс 4-СБ, периодичность месячная) (далее – статистическая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заполнения статистической формы применяются следующие определения: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первичные статистические данные – данные, полученные или зарегистрированные в статистических формах;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другие виды валюты – все остальные иностранные валюты, не включенные в понятие "национальная валюта" и "свободно-конвертируемая валюта";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свободно-конвертируемая валюта – валюта, которая свободно обменивается на другие иностранные валюты и международные платежные средства. Свободно-конвертируемая валюта обладает полной внутренней и внешней обратимостью, то есть одинаковым режимом обмена для резидентов и нерезидентов данной страны (физических и юридических лиц);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физические лица – население, индивидуальные предприниматели без образования юридического лица и иные физические лица, осуществляющие формы индивидуальной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юридические лица – государственные нефинансовые организации (предприятия и организации, занимающиеся производством товаров и оказанием нефинансовых услуг с целью извлечения прибыли, контролируемые органами государственного управления); негосударственные нефинансовые организации (предприятия и организации, занимающиеся производством товаров и оказанием нефинансовых услуг с целью извлечения прибыли, неконтролируемые органами государственного управления); некоммерческие организации, обслуживающие домашние хозяйства (предприятия или социальные организации, производящие товары и оказывающие услуги, но не приносящие прибыль или иные финансовые блага: общественные объединения, партии, профсоюзные организации, общественные движения, религиозные объединения, благотворительные фонды и другие общественные организации);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займы, предоставленные за период – займы, предоставленные банком клиентам за определенный промежуток времени;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краткосрочные займы – займы, выданные сроком до одного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ссудная задолженность – задолженность клиента перед банком по основному долгу (без учета процентов по кредиту, пени);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респонденты – банки второго уровня, представляющие данные по объекту статистического наблюдения в соответствии со статистической методологией;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ставка вознаграждения – процент, выплачиваемый физическим и юридическим лицом банку за пользование кредитом;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долгосрочные займы – займы, выданные на срок более одного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национальная валюта – казахстанский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субъекты малого предпринимательства – индивидуальные предприниматели без образования юридического лица со среднегодовой численностью работников не более пятидесяти человек и юридические лица, осуществляющие частное предпринимательство, со среднегодовой численностью работников не более пятидесяти человек и среднегодовой стоимостью активов за год не свыше шестидесятитысячекратного месячного расчетного показателя, установленного законом о республиканском бюджете на соответствующий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Статистическая форма заполняется банками, осуществляющими операции по займам с резидентами (юридическими и физическими лицами). Статистическая форма заполняется в целом по банку и в разрезе филиалов.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Первичные статистические данные по статистической форме представляются в Национальный Банк Республики Казахстан (далее – Национальный Банк) ежемесячно, до восьмого рабочего дня (включительно) месяца после отчетного периода в электронном виде посредством электронной связи VIDO с использованием криптографических средств защиты.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внесения изменений и (или) дополнений в первичные статистические данные после представления в Национальный Банк, респонденты уведомляют об этом Национальный Банк по любому из имеющихся видов связи и представляют в Национальный Банк исправленные первичные статистические данные с учетом изменений и (или) дополнений в электронном виде посредством электронной связи VIDO с использованием криптографических средств защиты.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Суммы указываются в тысячах тенге. Сумма менее пятисот тенге округляется до нуля, а сумма, равная пятистам тенге и выше, округляется до тысячи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статистической форме отражаются суммы займов, предоставленных клиентам за отчетный период, как в национальной, так и в иностранной валюте.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Заполнение статистической формы осуществляется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графе 1 указываются коды займов в соответствии с таблицей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указываются семизначные номера балансовых счетов, по дебету которых проводятся суммы займов, предоставленных клиентам;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графе 3 указываются коды объектов кредитования в соответствии с таблицей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графе 4 указываются коды займов по виду залога в соответствии с таблицей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графе 5 указываются коды форм собственности заемщиков в соответствии с таблицей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графе 6 указываются коды видов экономической деятельности заемщиков в соответствии с таблицей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отражаются средневзвешенные ставки вознаграждения по фактически предоставленным займам за отчетный период согласно договорам;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выводятся итоги по каждому балансовому счету кодов займов, по каждому коду займов и общий итог по статистической форме. При подведении итогов рассчитываются средневзвешенные ставки вознаграждения по займам.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заполнению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формы ведомственного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 наблюдения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предоставленных займах"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7491201, индекс 4-СБ,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месячная)</w:t>
            </w:r>
          </w:p>
        </w:tc>
      </w:tr>
    </w:tbl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займов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1"/>
        <w:gridCol w:w="9709"/>
      </w:tblGrid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кода займа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юридическим лицам (за исключением субъектов малого предпринимательства) в национальной валюте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юридическим лицам (за исключением субъектов малого предпринимательства) в национальной валюте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юридическим лицам - субъектам малого предпринимательства  в национальной валюте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юридическим лицам - субъектам малого предпринимательства в национальной валюте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физическим лицам (за исключением субъектов малого предпринимательства) в национальной валюте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физическим лицам (за исключением субъектов малого предпринимательства) в национальной валюте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физическим лицам - субъектам малого предпринимательства в национальной валюте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физическим лицам - субъектам малого предпринимательства в национальной валюте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юридическим лицам (за исключением субъектов малого предпринимательства) в иностранной валюте (СКВ)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юридическим лицам (за исключением субъектов малого предпринимательства) в иностранной валюте (СКВ)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юридическим лицам - субъектам малого предпринимательства  в иностранной валюте (СКВ)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юридическим лицам - субъектам малого предпринимательства в иностранной валюте (СКВ)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физическим лицам (за исключением субъектов малого предпринимательства) в иностранной валюте (СКВ)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физическим лицам (за исключением субъектов малого предпринимательства) в иностранной валюте (СКВ)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физическим лицам - субъектам малого предпринимательства в иностранной валюте (СКВ)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физическим лицам - субъектам малого предпринимательства в иностранной валюте (СКВ)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юридическим лицам (за исключением субъектов малого предпринимательства) в иностранной валюте (ДВВ)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юридическим лицам (за исключением субъектов малого предпринимательства) в иностранной валюте (ДВВ)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юридическим лицам - субъектам малого предпринимательства  в иностранной валюте (ДВВ)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юридическим лицам - субъектам малого предпринимательства в иностранной валюте (ДВВ)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физическим лицам (за исключением субъектов малого предпринимательства) в иностранной валюте (ДВВ)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физическим лицам (за исключением субъектов малого предпринимательства) в иностранной валюте (ДВВ)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физическим лицам - субъектам малого предпринимательства в иностранной валюте (ДВВ)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физическим лицам - субъектам малого предпринимательства в иностранной валюте (ДВВ)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заполнению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формы ведомственного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 наблюдения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предоставленных займах"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7491201, индекс 4-СБ,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месячная)</w:t>
            </w:r>
          </w:p>
        </w:tc>
      </w:tr>
    </w:tbl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объектов кредитования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9"/>
        <w:gridCol w:w="4344"/>
        <w:gridCol w:w="6717"/>
      </w:tblGrid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кода займа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кредитования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оборотные средства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ценности, оплата труда и другие текущие производственные затраты юридических лиц и физических лиц (субъектов малого предпринимательства) всех видов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на приобретение основных фондов (за исключением  лизинга)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оборудования, транспортных средств и других основных средств юридических лиц и физических лиц (субъектов малого предпринимательства), включая затраты на пополнение основного стада у сельскохозяйственных предприятий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Здания, сооружения, машины, оборудования, инвентарь, транспортные средства, земельные участки и любые другие непотребляемые вещи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выдаваемые на приобретение приватизируемых государственных объектов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приватизируемых объектов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на новое строительство и реконструкцию объектов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реконструкция, расширение объектов производственного и непроизводственного назначения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выдаваемые гражданам на строительство и приобретение жилья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жилья, оплата покупки домов, квартир индивидуальными заемщиками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выдаваемые гражданам на потребительские цели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Потребительские цели граждан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выданные на приобретение ценных бумаг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ценных бумаг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займы, не учитываемые в кодах с 10 по 17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объекты кредитования, неотраженные в кодах с 10 по 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заполнению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формы ведомственного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 наблюдения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предоставленных займах"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7491201, индекс 4-СБ,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месячная)</w:t>
            </w:r>
          </w:p>
        </w:tc>
      </w:tr>
    </w:tbl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займов по виду залога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8"/>
        <w:gridCol w:w="8222"/>
      </w:tblGrid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кода займов по виду залога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Ломбардные (под залог ценных бумаг и драгоценных металлов)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(под залог недвижимости)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 кредитным карточкам (под залог вклада)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под прочие виды залогов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Бланковые (беззалоговые)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заполнению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формы ведомственного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 наблюдения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предоставленных займах"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7491201, индекс 4-СБ,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месячная)</w:t>
            </w:r>
          </w:p>
        </w:tc>
      </w:tr>
    </w:tbl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Коды форм собственности заемщиков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1"/>
        <w:gridCol w:w="6159"/>
      </w:tblGrid>
      <w:tr>
        <w:trPr>
          <w:trHeight w:val="30" w:hRule="atLeast"/>
        </w:trPr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кода форм собственности заемщиков</w:t>
            </w:r>
          </w:p>
        </w:tc>
      </w:tr>
      <w:tr>
        <w:trPr>
          <w:trHeight w:val="30" w:hRule="atLeast"/>
        </w:trPr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собственность</w:t>
            </w:r>
          </w:p>
        </w:tc>
      </w:tr>
      <w:tr>
        <w:trPr>
          <w:trHeight w:val="30" w:hRule="atLeast"/>
        </w:trPr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собственность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заполнению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формы ведомственного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 наблюдения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предоставленных займах"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7491201, индекс 4-СБ,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месячная)</w:t>
            </w:r>
          </w:p>
        </w:tc>
      </w:tr>
    </w:tbl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видов экономической деятельности заемщиков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6"/>
        <w:gridCol w:w="9354"/>
      </w:tblGrid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кода вида экономической деятельности заемщиков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 и животноводство, охота и предоставление услуг в этих областях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Лесоводство и лесозаготовки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Рыболовство и аквакультура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угля и лигнита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сырой нефти и природного газа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Добыча металлических руд 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отрасли горнодобывающей промышленности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услуги в области горнодобывающей промышленности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напитков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табачных изделий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изделий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одежды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кожаной и относящейся к ней продукции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деревянных и пробковых изделий, кроме мебели; производство изделий из соломки и материалов для плетения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бумаги и бумажной продукции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и воспроизведение записанных материалов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кокса и продуктов нефтепереработки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химической промышленности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 и препаратов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и пластмассовых изделий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 металлической минеральной продукции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промышленность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изделий, кроме машин и оборудования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компьютеров, электронной и оптической продукции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оборудования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оборудования, не включенных в другие категории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автотранспортных средств, трейлеров и полуприцепов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транспортных средств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мебели 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изделий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установка машин и оборудования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подача газа, пара и воздушное кондиционирование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распределение воды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Канализационная система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удаление отходов; утилизация отходов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Рекультивация и прочие услуги в области удаления отходов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зданий и сооружений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Гражданское строительство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строительные работы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 автомобилями и мотоциклами, и их ремонт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за исключением автомобилей и мотоциклов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торговля, кроме торговли автомобилями и мотоциклами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Сухопутный транспорт и транспортирование по трубопроводам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Складское хозяйство и вспомогательная транспортная деятельность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и курьерская деятельность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проживания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продуктов питания и напитков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Издательская деятельность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кино-, видеофильмов, и телевизионных программ, фонограмм и музыкальных записей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созданию программ и телерадиовещание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 программирование, консультации и другие сопутствующие услуги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информационных служб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услуги, за исключением услуг страховых и пенсионных фондов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Страхование, перестрахование и деятельность пенсионных фондов, кроме обязательного социального страхования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деятельность по предоставлению финансовых услуг и страхования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права и бухгалтерского учета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головных компаний; консультации по вопросам управления 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архитектуры, инженерных изысканий; технических испытаний и анализа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 и разработки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Рекламная деятельность и изучение рыночной конъюнктуры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профессиональная, научная и техническая деятельность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деятельность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Аренда, прокат и лизинг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туроператоров, турагентов и прочих организаций, предоставляющих услуги в сфере туризма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обеспечению безопасности и расследованию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обслуживания зданий и территорий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административно-управленческого, хозяйственного и прочего вспомогательного обслуживания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управление и оборона; обязательное социальное обеспечение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уходу с обеспечением проживания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социальных услуг без обеспечения проживания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творчества, искусства и развлечений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библиотек, архивов, музеев и других учреждений культурного обслуживания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организации азартных игр и заключения пари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спорта, организации отдыха и развлечений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членских организаций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компьютеров, предметов личного потребления и бытовых товаров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индивидуальных услуг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хозяйств, нанимающих домашнюю прислугу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 по производству товаров для собственного потребления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экстерриториальных организаций и органов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674"/>
        <w:gridCol w:w="94"/>
        <w:gridCol w:w="12394"/>
        <w:gridCol w:w="94"/>
        <w:gridCol w:w="12394"/>
        <w:gridCol w:w="94"/>
      </w:tblGrid>
      <w:tr>
        <w:trPr>
          <w:trHeight w:val="30" w:hRule="atLeast"/>
        </w:trPr>
        <w:tc>
          <w:tcPr>
            <w:tcW w:w="267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</w:p>
          <w:bookmarkEnd w:id="2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38300" cy="1193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19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 құпиялығына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гарантируется 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статистики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 к приказу Председателя Комитета по статистике Министерства национальной экономики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декабря 2015 года № 197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Статистика агенттігі төрағасының міндетін атқарушының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жылғы 21 желтоқсандағы № 351 бұйрығына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5 - 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Ведомстволық статистикалық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ведомственного статистического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наблюдения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 к приказу исполняющего обязанности Председателя Агентства Республики Казахстан по статистике от 21 декабря 2010 года №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Ұлттық Банкіне тапсырылады.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Национальному Банку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www.nationalbank.kz, www.stat.gov.kz сайтынан алуға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Статистическую форму можно получить на сайте www.nationalbank.kz, www.stat.gov.kz.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дәйексіз деректерді ұсыну және алғашқы статистикалық деректерді тапсырмау "Әкімшілік құқық бұзушылық туралы" Қазақстан Республикасы Кодексінің 497-бабында көзделген әкімшілік құқық бұзушылықтар болып табылады.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недостоверных  и непредставление первичных статистических данных в соответствующие органы государственной статистики являются административными правонарушениями,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правонарушениях".</w:t>
            </w:r>
          </w:p>
        </w:tc>
      </w:tr>
      <w:tr>
        <w:trPr>
          <w:trHeight w:val="30" w:hRule="atLeast"/>
        </w:trPr>
        <w:tc>
          <w:tcPr>
            <w:tcW w:w="2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7501201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7501201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Клиенттердің ағымдағы шоттары және олар бойынша сыйақы мөлшерлемелері туралы есеп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текущих счетах клиентов и ставках вознаграждения по ним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5-СБ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 сайын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 кезең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180"/>
              <w:gridCol w:w="6120"/>
            </w:tblGrid>
            <w:tr>
              <w:trPr>
                <w:trHeight w:val="30" w:hRule="atLeast"/>
              </w:trPr>
              <w:tc>
                <w:tcPr>
                  <w:tcW w:w="61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193"/>
              <w:gridCol w:w="2972"/>
              <w:gridCol w:w="2972"/>
              <w:gridCol w:w="3163"/>
            </w:tblGrid>
            <w:tr>
              <w:trPr>
                <w:trHeight w:val="30" w:hRule="atLeast"/>
              </w:trPr>
              <w:tc>
                <w:tcPr>
                  <w:tcW w:w="31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9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9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16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Екінші деңгейдегі банктер ұсынады.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банки второго уровня.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Тапсыру мерзімі – есепті кезеңнен кейінгі айдың 7-ші (қоса алғанда) жұмыс күніне дейін.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до 7-го рабочего дня (включительно) месяца после отчетного периода. периода.</w:t>
            </w:r>
          </w:p>
        </w:tc>
      </w:tr>
      <w:tr>
        <w:trPr>
          <w:trHeight w:val="30" w:hRule="atLeast"/>
        </w:trPr>
        <w:tc>
          <w:tcPr>
            <w:tcW w:w="2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88"/>
              <w:gridCol w:w="1013"/>
              <w:gridCol w:w="1013"/>
              <w:gridCol w:w="1013"/>
              <w:gridCol w:w="1013"/>
              <w:gridCol w:w="1013"/>
              <w:gridCol w:w="1013"/>
              <w:gridCol w:w="1013"/>
              <w:gridCol w:w="1014"/>
              <w:gridCol w:w="1014"/>
              <w:gridCol w:w="1014"/>
              <w:gridCol w:w="1079"/>
            </w:tblGrid>
            <w:tr>
              <w:trPr>
                <w:trHeight w:val="30" w:hRule="atLeast"/>
              </w:trPr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Клиенттердің валютадағы ағымдағы шоттары,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Текущие счета клиентов в валюте,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4"/>
        <w:gridCol w:w="1124"/>
        <w:gridCol w:w="647"/>
        <w:gridCol w:w="1903"/>
        <w:gridCol w:w="647"/>
        <w:gridCol w:w="1903"/>
        <w:gridCol w:w="647"/>
        <w:gridCol w:w="1905"/>
      </w:tblGrid>
      <w:tr>
        <w:trPr>
          <w:trHeight w:val="30" w:hRule="atLeast"/>
        </w:trPr>
        <w:tc>
          <w:tcPr>
            <w:tcW w:w="3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(шифр)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(шифр) строк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Клиенттердің валютадағы ағымдағы шоттары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клиентов в валюте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еркін айырбасталымды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свободно-конвертируемой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валютаның басқа түріндегі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видах валют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алынған сыйақы мөлшерлемесі,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ставка вознаграждения, %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алынған сыйақы мөлшерлемесі,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ставка вознаграждения, %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алынған сыйақы мөлшерлемесі,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ставка вознаграждения, %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Заңды және жеке тұлғалардың ағымдағы шоттарындағы есептік кезеңнің басындағы ақша қалдығы,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денег на текущих счетах юридических и физических лиц на начало отчетного периода, всего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в том числе: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заңды тұлғалар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юридические лица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жеке тұлғалар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физические лица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Заңды және жеке тұлғалардың ағымдағы шоттарына есептік кезеңде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түскен ақша,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Поступило денег на текущие счета юридических и физических лиц за отчетный период, всего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в том числе: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заңды тұлғалар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юридические лица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жеке тұлғалар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физические лица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Заңды және жеке тұлғалардың ағымдағы шоттарынан есептік кезеңде алып алынған ақша,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Изъято денег с текущих счетов юридических и физических лиц за отчетный период, всего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в том числе: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заңды тұлғалар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юридические лица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жеке тұлғалар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физические лица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Заңды және жеке тұлғалардың ағымдағы шоттарындағы есептік кезеңнің аяғындағы ақша қалдығы, барлығы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Остатки денег на текущих счетах юридических и физических лиц на конец  отчетного периода, всего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в том числе: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заңды тұлғалар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юридические лица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жеке тұлғалар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физические лица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Бағамдық айырма, барлығы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Курсовая разница, всего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заңды тұлғалар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юридические лица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жеке тұлғалар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физические лица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Заңды және жеке тұлғалардың ағымдағы шоттарының көлеміндегі есептік кезеңде пайда болған басқа өзгерістер, барлығы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Другие изменения в объеме текущих счетов юридических и физических лиц, образовавшиеся за отчетный период, всего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заңды тұлғалар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юридические лица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жеке тұлғалар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физические лица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   Адрес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Электрондық почта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  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/>
          <w:i w:val="false"/>
          <w:color w:val="000000"/>
          <w:sz w:val="28"/>
        </w:rPr>
        <w:t>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Руководитель____________________________________________  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  <w:r>
        <w:rPr>
          <w:rFonts w:ascii="Times New Roman"/>
          <w:b/>
          <w:i w:val="false"/>
          <w:color w:val="000000"/>
          <w:sz w:val="28"/>
        </w:rPr>
        <w:t>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 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  <w:r>
        <w:rPr>
          <w:rFonts w:ascii="Times New Roman"/>
          <w:b/>
          <w:i w:val="false"/>
          <w:color w:val="000000"/>
          <w:sz w:val="28"/>
        </w:rPr>
        <w:t>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Мөрдің орны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Место для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2015 года №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2010 года № 351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ведомственного статистического наблюдения "Отчет о текущих</w:t>
      </w:r>
      <w:r>
        <w:br/>
      </w:r>
      <w:r>
        <w:rPr>
          <w:rFonts w:ascii="Times New Roman"/>
          <w:b/>
          <w:i w:val="false"/>
          <w:color w:val="000000"/>
        </w:rPr>
        <w:t>счетах клиентов и ставках вознаграждения по ним"</w:t>
      </w:r>
      <w:r>
        <w:br/>
      </w:r>
      <w:r>
        <w:rPr>
          <w:rFonts w:ascii="Times New Roman"/>
          <w:b/>
          <w:i w:val="false"/>
          <w:color w:val="000000"/>
        </w:rPr>
        <w:t>(код 7501201, индекс 5-СБ, периодичность месячная)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ведомственного статистического наблюдения "Отчет о текущих счетах клиентов и ставках вознаграждения по ним" (код 7501201, индекс 5-СБ, периодичность месячная)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детализирует порядок заполнения статистической формы ведомственного статистического наблюдения "Отчет о текущих счетах клиентов и ставках вознаграждения по ним" (код 7501201, индекс 5-СБ, периодичность месячная) (далее – статистическая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заполнения статистической формы применяются следующие определения: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счет – вид счета, используемый банком для хранения денег и осуществления текущих расчетов юридическими и физическими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первичные статистические данные – данные, полученные или зарегистрированные в статистических формах;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курсовая разница – разница в суммах актива в иностранной валюте, возникающая в результате изменения курса национальной валюты по отношению к иностранной валюте с момента заключения сделки;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виды валюты – все остальные иностранные валюты, не включенные в понятие "национальная валюта" и "свободно-конвертируемая валюта";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свободно-конвертируемая валюта – валюта, которая свободно обменивается на другие иностранные валюты и международные платежные средства. Свободно-конвертируемая валюта обладает полной внутренней и внешней обратимостью, то есть одинаковым режимом обмена для резидентов и нерезидентов данной страны (физических и юридических лиц);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физические лица – население, индивидуальные предприниматели без образования юридического лица и иные физические лица, осуществляющие формы индивидуальной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юридические лица – государственные нефинансовые организации (предприятия и организации, занимающиеся производством товаров и оказанием нефинансовых услуг с целью извлечения прибыли, контролируемые органами государственного управления); негосударственные нефинансовые организации (предприятия и организации, занимающиеся производством товаров и оказанием нефинансовых услуг с целью извлечения прибыли, неконтролируемые органами государственного управления); некоммерческие организации, обслуживающие домашние хозяйства (предприятия или социальные организации, производящие товары и оказывающие услуги, но не приносящие прибыль или иные финансовые блага: общественные объединения, партии, профсоюзные организации, общественные движения, религиозные объединения, благотворительные фонды и другие общественные организации);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респонденты – банки второго уровня, представляющие данные по объекту статистического наблюдения в соответствии со статистической методологией;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национальная валюта – казахстанский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Статистическая форма заполняется банками, осуществляющими операции по текущим счетам резидентов (юридических и физических лиц). Статистическая форма заполняется в целом по банку и в разрезе филиалов.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Первичные статистические данные по статистической форме представляются в Национальный Банк Республики Казахстан (далее – Национальный Банк) ежемесячно, до седьмого рабочего дня (включительно) месяца после отчетного периода в электронном виде посредством электронной связи VIDO с использованием криптографических средств защиты.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внесения изменений и (или) дополнений в первичные статистические данные после представления в Национальный Банк, респонденты уведомляют об этом Национальный Банк по любому из имеющихся видов связи и представляют в Национальный Банк исправленные первичные статистические данные с учетом изменений и (или) дополнений в электронном виде посредством электронной связи VIDO с использованием криптографических средств защиты.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указываются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Заполнение статистической формы осуществляется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01 отражаются суммы остатков денег на текущих счетах юридических и физических лиц по видам валют на начало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01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всем графам соответствует строке 10 по тем же символам за предыдущий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графам 1, 3 и 5 равна сумме строк 02 и 03 по тем же графам;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02 отражаются суммы остатков денег на текущих счетах юридических лиц по видам валют на начало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02 по всем графам равна строке 11 по тем же символам за предыдущий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03 отражаются суммы остатков денег на текущих счетах физических лиц по видам валют на начало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03 по всем графам соответствует строке 12 по тем же графам за предыдущий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строке 04 отражаются суммы поступивших денег на текущие счета юридических и физических лиц за отчетный период. Если не было поступления денег на текущие счета, то в указываются нули.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04 по графам 1, 3 и 5 равна сумме строк 05 и 06 по тем же графам;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строке 05 отражаются суммы поступивших денег на текущие счета юридических лиц за отчетный период. Если не было поступления денег на текущие счета, то в указываются нули;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строке 06 отражаются суммы поступивших денег на текущие счета физических лиц за отчетный период. Если не было поступления денег на текущие счета, то в указываются нули;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строке 07 отражаются суммы денег, изъятые с текущих счетов юридических и физических лиц за отчетный период, по видам валют.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07 по символам 1, 3 и 5 равна сумме строк 08 и 09 по тем же графам;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строке 08 отражаются суммы денег, изъятые с текущих счетов юридических лиц за отчетный период, по видам валют;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строке 09 отражаются суммы денег, изъятые с текущих счетов физических лиц за отчетный период, по видам валют;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строке 10 отражаются суммы остатков денег на текущих счетах юридических и физических лиц по видам валют на конец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10 по графам 1, 3 и 5 равна сумме граф 11 и 12 по тем же графам;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строке 11 отражаются суммы остатков денег на текущих счетах юридических лиц по видам валют на конец отчетного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строке 12 отражаются суммы остатков денег на текущих счетах физических лиц по видам валют на конец отчетного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строке 13 отражается курсовая разница, возникающая в результате отражения в системе бухгалтерского учета, финансовой и иной отчетности одного и того же количества единиц иностранной валюты в отчетной валюте при изменении курса.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13 по графам 1, 3 и 5 равна сумме: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 10 и 07 за вычетом строк 01, 04 и 16 (13 = 10 - 01 - 04 + 07 - 16);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 14 и 15 по тем же графам.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 по графам 1, 3 и 5 равна сумме граф 11 и 08 за вычетом строк 02, 05 и 17 (14 = 11 - 02 - 05 + 08 – 17).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15 по графам 1, 3 и 5 равна сумме граф 12 и 09 за вычетом строк 03, 06 и 18 (15 = 12 - 03 - 06 + 09 – 18);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строке 16 отражаются суммы, образовавшиеся в отчетном периоде, причиной возникновения которых не являются ни операции по привлечению и изъятию денег, ни изменения курса валюты. Это суммы, которые возникают при изменении принадлежности клиента к сектору экономики, валюты текущего счета, ошибочные записи и при иных изменениях.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16 по графам 1, 3 и 5 равна сумме строк 17 и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Ставка вознаграждения: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строке 01 рассчитывается как средневзвешенная ставка вознаграждения строк 02 и 03;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строке 02 рассчитывается как средневзвешенная величина фактически сложившихся ставок вознаграждения по текущим счетам юридических лиц на начало отчетного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строке 03 рассчитывается как средневзвешенная величина фактически сложившихся ставок вознаграждения по текущим счетам физических лиц на начало отчетного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строке 04 рассчитывается как средневзвешенная ставка вознаграждения строк 05 и 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строке 05 рассчитывается как средневзвешенная ставка вознаграждения по фактически привлеченным суммам денег на текущие счета юридических лиц за 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строке 06 рассчитывается как средневзвешенная ставка вознаграждения по фактически привлеченным суммам денег на текущие счета физических лиц за 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строке 07 рассчитывается как средневзвешенная ставка вознаграждения строк 08 и 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строке 08 рассчитывается как средневзвешенная ставка вознаграждения по фактически изъятым суммам денег с текущих счетов юридических лиц за 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строке 09 рассчитывается как средневзвешенная ставка вознаграждения по фактически изъятым суммам денег с текущих счетов физических лиц за 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строке 10 рассчитывается как средневзвешенная ставка вознаграждения строк 11 и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 строке 11 рассчитывается как средневзвешенная величина фактически сложившихся ставок вознаграждения по текущим счетам юридических лиц на конец отчетного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строке 12 рассчитывается как средневзвешенная величина фактически сложившихся ставок вознаграждения по текущим счетам физических лиц на конец отчетного периода.</w:t>
      </w:r>
    </w:p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Условный пример расчета средневзвешенной ставки вознаграждения: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строке 05: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денег, поступившие на текущие счета юридических лиц, и ставки вознаграждения по ним за отчетный месяц составили: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тысяч тенге под 0,1 %;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тысяч тенге под 0,2 %;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тысяч тенге под 0,3 %;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тысяч тенге под 0,4 %;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тысяч тенге под 0,5 %.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Средневзвешенная ставка вознаграждения равна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8100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строке 10: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остатков денег на текущих счетах и ставки вознаграждения по ним составили: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денег на текущих счетах юридических лиц – 500 тысяч тенге под 0,2 %;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денег на текущих счетах физических лиц – 200 тысяч тенге под 0,8 %.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Средневзвешенная ставка вознаграждения равна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0320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674"/>
        <w:gridCol w:w="94"/>
        <w:gridCol w:w="12394"/>
        <w:gridCol w:w="94"/>
        <w:gridCol w:w="12394"/>
        <w:gridCol w:w="94"/>
      </w:tblGrid>
      <w:tr>
        <w:trPr>
          <w:trHeight w:val="30" w:hRule="atLeast"/>
        </w:trPr>
        <w:tc>
          <w:tcPr>
            <w:tcW w:w="267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3"/>
          <w:p>
            <w:pPr>
              <w:spacing w:after="20"/>
              <w:ind w:left="20"/>
              <w:jc w:val="both"/>
            </w:pPr>
          </w:p>
          <w:bookmarkEnd w:id="2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38300" cy="1193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19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 құпиялығына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гарантируется 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статистики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7 к приказу Председателя Комитета по статистике Министерства национальной экономики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декабря 2015 года № 197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Статистика агенттігі төрағасының міндетін атқарушының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жылғы 21 желтоқсандағы № 351 бұйрығына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7 - 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Ведомстволық статистикалық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ведомственного статистического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наблюдения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7 к приказу исполняющего обязанности Председателя Агентства Республики Казахстан по статистике от 21 декабря 2010 года  №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Ұлттық Банкіне тапсырылады.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Национальному Банку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www.nationalbank.kz, www.stat.gov.kz сайтынан алуға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Статистическую форму можно получить на сайте www.nationalbank.kz, www.stat.gov.kz.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дәйексіз деректерді ұсыну және алғашқы статистикалық деректерді тапсырмау "Әкімшілік құқық бұзушылық туралы" Қазақстан Республикасы Кодексінің 497-бабында көзделген әкімшілік құқық бұзушылықтар болып табылады.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недостоверных  и непредставление первичных статистических данных в соответствующие органы государственной статистики являются административными правонарушениями,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правонарушениях".</w:t>
            </w:r>
          </w:p>
        </w:tc>
      </w:tr>
      <w:tr>
        <w:trPr>
          <w:trHeight w:val="30" w:hRule="atLeast"/>
        </w:trPr>
        <w:tc>
          <w:tcPr>
            <w:tcW w:w="2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7521201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7521201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 (фермер) қожалықтарына қарыздар және олар бойынша сыйақы мөлшерлемелері туралы есеп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займах крестьянским (фермерским) хозяйствам и ставках вознаграждения по ним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7-СБ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 сайын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 кезең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180"/>
              <w:gridCol w:w="6120"/>
            </w:tblGrid>
            <w:tr>
              <w:trPr>
                <w:trHeight w:val="30" w:hRule="atLeast"/>
              </w:trPr>
              <w:tc>
                <w:tcPr>
                  <w:tcW w:w="61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193"/>
              <w:gridCol w:w="2972"/>
              <w:gridCol w:w="2972"/>
              <w:gridCol w:w="3163"/>
            </w:tblGrid>
            <w:tr>
              <w:trPr>
                <w:trHeight w:val="30" w:hRule="atLeast"/>
              </w:trPr>
              <w:tc>
                <w:tcPr>
                  <w:tcW w:w="31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9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9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16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Екінші деңгейдегі банктер ұсынады.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банки второго уровня.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– есепті кезеңнен кейінгі айдың 9-шы (қоса алғанда) жұмыс күніне дейін.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до 9-го рабочего дня (включительно) месяца после отчетного периода.</w:t>
            </w:r>
          </w:p>
        </w:tc>
      </w:tr>
      <w:tr>
        <w:trPr>
          <w:trHeight w:val="30" w:hRule="atLeast"/>
        </w:trPr>
        <w:tc>
          <w:tcPr>
            <w:tcW w:w="2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88"/>
              <w:gridCol w:w="1013"/>
              <w:gridCol w:w="1013"/>
              <w:gridCol w:w="1013"/>
              <w:gridCol w:w="1013"/>
              <w:gridCol w:w="1013"/>
              <w:gridCol w:w="1013"/>
              <w:gridCol w:w="1013"/>
              <w:gridCol w:w="1014"/>
              <w:gridCol w:w="1014"/>
              <w:gridCol w:w="1014"/>
              <w:gridCol w:w="1079"/>
            </w:tblGrid>
            <w:tr>
              <w:trPr>
                <w:trHeight w:val="30" w:hRule="atLeast"/>
              </w:trPr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Шаруа (фермер) қожалықтарына қарыздар және олар бойынша сыйақы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мөлшерлемелері туралы есеп,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займах крестьянским (фермерским) хозяйствам и ставках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ним,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8"/>
        <w:gridCol w:w="665"/>
        <w:gridCol w:w="382"/>
        <w:gridCol w:w="1126"/>
        <w:gridCol w:w="382"/>
        <w:gridCol w:w="1126"/>
        <w:gridCol w:w="383"/>
        <w:gridCol w:w="1126"/>
        <w:gridCol w:w="383"/>
        <w:gridCol w:w="1127"/>
        <w:gridCol w:w="383"/>
        <w:gridCol w:w="1127"/>
        <w:gridCol w:w="594"/>
        <w:gridCol w:w="1128"/>
      </w:tblGrid>
      <w:tr>
        <w:trPr>
          <w:trHeight w:val="30" w:hRule="atLeast"/>
        </w:trPr>
        <w:tc>
          <w:tcPr>
            <w:tcW w:w="2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(шифр)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(шифр) строк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Мынадай валютамен қысқа мерзімді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 валюте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Мынадай валютамен ұзақ мерзімді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 валюте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еркін айырбасталымды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свободно-конвертируемой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валютаның басқа түріндегі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видах валют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еркін айырбасталымды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свободно-конвертируемой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валютаның басқа түріндегі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видах валют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алынған сыйақы мөлшерлемесі,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ставка вознаграждения, %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алынған сыйақы мөлшерлемесі,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ставка вознаграждения, %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алынған сыйақы мөлшерлемесі,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ставка вознаграждения, %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алынған сыйақы мөлшерлемесі,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ставка вознаграждения, %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 ма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алынған сыйақы мөлшерлемесі,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ставка вознаграждения, %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алынған сыйақы мөлшерлемесі,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ставка вознаграждения, %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Шаруа (фермер) қожалықтарына берілген қарыздар бойынша есептік кезең басындағы несиелік берешек және мерзімі өткен берешек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Ссудная задолженность и просроченная задолженность по займам, предоставленным крестьянским (фермерским) хозяйствам, на начало отчетного периода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Шаруа (фермер) қожалықтарына есептік кезеңде берілген қарыздар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предоставленные крестьянским (фермерским) хозяйствам за отчетный период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 Шаруа (фермер) қожалықтары есептік кезеңде өтеген несиелік берешек және мерзімі өткен берешек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Ссудная задолженность и просроченная задолженность, погашенные крестьянскими (фермерскими) хозяйствами за отчетный период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Шаруа (фермер) қожалықтарына берілген қарыздар бойынша есептік кезең аяғындағы несиелік берешек 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 өткен берешек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Ссудная задолженность  и просроченная задолженность по займам, предоставленным крестьянским (фермерским) хозяйствам, на конец  отчетного периода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 Бағамдық айырма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разница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 Шаруа (фермер) қожалықтарына берілген қарыздар көлеміндегі есептік кезеңде пайда болған 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изменения в объеме займов, предоставленных крестьянским (фермерским) хозяйствам, образовавшиеся за отчетный период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 Шаруа (фермер) қожалықтарына берілген қарыздар бойынша есептік кезең аяғындағы мерзімі өткен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займам, предоставленным крестьянским (фермерским) хозяйствам, на конец отчетного периода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   Адрес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Электрондық почта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  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/>
          <w:i w:val="false"/>
          <w:color w:val="000000"/>
          <w:sz w:val="28"/>
        </w:rPr>
        <w:t>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Руководитель____________________________________________  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  <w:r>
        <w:rPr>
          <w:rFonts w:ascii="Times New Roman"/>
          <w:b/>
          <w:i w:val="false"/>
          <w:color w:val="000000"/>
          <w:sz w:val="28"/>
        </w:rPr>
        <w:t>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 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  <w:r>
        <w:rPr>
          <w:rFonts w:ascii="Times New Roman"/>
          <w:b/>
          <w:i w:val="false"/>
          <w:color w:val="000000"/>
          <w:sz w:val="28"/>
        </w:rPr>
        <w:t>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Мөрдің орны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Место для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2015 года №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2010 года № 351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ведомственного</w:t>
      </w:r>
      <w:r>
        <w:br/>
      </w:r>
      <w:r>
        <w:rPr>
          <w:rFonts w:ascii="Times New Roman"/>
          <w:b/>
          <w:i w:val="false"/>
          <w:color w:val="000000"/>
        </w:rPr>
        <w:t>статистического наблюдения "Отчет о займах крестьянским</w:t>
      </w:r>
      <w:r>
        <w:br/>
      </w:r>
      <w:r>
        <w:rPr>
          <w:rFonts w:ascii="Times New Roman"/>
          <w:b/>
          <w:i w:val="false"/>
          <w:color w:val="000000"/>
        </w:rPr>
        <w:t>(фермерским) хозяйствам и ставках вознаграждения по ним"</w:t>
      </w:r>
      <w:r>
        <w:br/>
      </w:r>
      <w:r>
        <w:rPr>
          <w:rFonts w:ascii="Times New Roman"/>
          <w:b/>
          <w:i w:val="false"/>
          <w:color w:val="000000"/>
        </w:rPr>
        <w:t>(код 7521201, индекс 7-СБ, периодичность месячная)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ведомственного статистического наблюдения "Отчет о займах крестьянским (фермерским) хозяйствам и ставках вознаграждения по ним" (код 7521201, индекс 7-СБ, периодичность месячная)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детализирует порядок заполнения статистической формы ведомственного статистического наблюдения "Отчет о займах крестьянским (фермерским) хозяйствам и ставках вознаграждения по ним" (код 7521201, индекс 7-СБ, периодичность месячная) (далее – статистическая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заполнения статистической формы применяются следующие определения: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первичные статистические данные – данные, полученные или зарегистрированные в статистических формах;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курсовая разница – разница в суммах актива в иностранной валюте, возникающая в результате изменения курса национальной валюты по отношению к иностранной валюте с момента заключения сделки;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погашение задолженности – денежный перевод или внесение наличных денег в пользу банка, предоставившего заем, определенной договором суммы в установленные сроки;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виды валюты – все остальные иностранные валюты, не включенные в понятия "национальная валюта" и "свободно-конвертируемая валюта";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свободно-конвертируемая валюта – валюта, которая свободно обменивается на другие иностранные валюты и международные платежные средства. Свободно-конвертируемая валюта обладает полной внутренней и внешней обратимостью, то есть одинаковым режимом обмена для резидентов и нерезидентов данной страны (физических и юридических лиц);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изменения в объеме займа – любые изменения в стоимости актива, не связанные с операцией. Другие изменения в объеме актива являются результатом событий, которые приводят к количественным и качественным изменениям существующего актива, а также событий, которые требуют изменений классификации существующих активов. Это суммы, которые возникают при изменении принадлежности клиента к сектору экономики, валюты займа, сроков займа, списание безнадежных долгов, ошибочные записи и тому подобное;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краткосрочные займы – займы, выданные сроком до одного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просроченная задолженность – просроченная задолженность по основному долгу;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ссудная задолженность – задолженность клиента перед банком по основному долгу (без учета процентов по займу, пени);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респонденты – банки второго уровня, представляющие данные по объекту статистического наблюдения в соответствии со статистической методологией;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ставка вознаграждения – процент, выплачиваемый клиентом банка за пользование займом;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долгосрочные займы – займы, выданные на срок более одного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национальная валюта – казахстанский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крестьянское (фермерское) хозяйство – семейно-трудовое объединение лиц, в котором осуществление индивидуального предпринимательства неразрывно связано с использованием земель сельскохозяйственного назначения для производства сельскохозяйственной продукции, а также с переработкой и сбытом этой продукции. Субъектами крестьянского (фермерского) хозяйства являются физические лица, занимающиеся предпринимательской деятельностью без образования юридического лица и при отсутствии признаков юридического лица.</w:t>
      </w:r>
    </w:p>
    <w:bookmarkStart w:name="z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Статистическая форма заполняется банками, осуществляющими операции по займам с резидентами (физическими лицами – крестьянскими (фермерскими) хозяйствами). Статистическая форма заполняется в целом по банку и в разрезе филиалов.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Первичные статистические данные по статистической форме представляются в Национальный Банк Республики Казахстан (далее – Национальный Банк) ежемесячно, до девятого рабочего дня (включительно) месяца после отчетного периода в электронном виде посредством электронной связи VIDO с использованием криптографических средств защиты.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внесения изменений и (или) дополнений в первичные статистические данные после представления в Национальный Банк, респонденты уведомляют об этом Национальный Банк по любому из имеющихся видов связи и представляют в Национальный Банк исправленные первичные статистические данные с учетом изменений и (или) дополнений в электронном виде посредством электронной связи VIDO с использованием криптографических средств защиты.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Суммы указываются в тысячах тенге. Сумма менее пятисот тенге округляется до нуля, а сумма, равная пятистам тенге и выше, округляется до тысячи тенге. </w:t>
      </w:r>
    </w:p>
    <w:bookmarkStart w:name="z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Заполнение статистической формы осуществляется следующим образом: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01 отражаются суммы остатков ссудной задолженности и просроченной задолженности по займам, предоставленным крестьянским (фермерским) хозяйствам, по видам валют на начало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01 по всем графам соответствует строке 04 по тем же графам за предыдущий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02 отражаются суммы краткосрочных и долгосрочных займов, предоставленных крестьянским (фермерским) хозяйствам за отчетный период, по видам валют. Если по тем или иным счетам не было выдачи, то в строке 02 указываются нули;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03 отражаются суммы займов, погашенных крестьянскими (фермерскими) хозяйствами за отчетный период, включая суммы погашенной просроченной задолженности по займам;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строке 04 отражаются суммы остатков ссудной задолженности и просроченной задолженности по займам, предоставленным крестьянским (фермерским) хозяйствам, по видам валют на конец отчетного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строке 05 отражается курсовая разница, возникающая в результате отражения в системе бухгалтерского учета, финансовой и иной отчетности одного и того же количества единиц иностранной валюты в отчетной валюте при изменении курса;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строке 06 отражаются суммы других изменений стоимости актива;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строке 07 отражаются суммы остатков просроченной задолженности по займам, предоставленным крестьянским (фермерским) хозяйствам, по видам валют на конец отчетного периода.</w:t>
      </w:r>
    </w:p>
    <w:bookmarkStart w:name="z5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расчете ставок вознаграждения в статистической форме по графам 2, 4, 6, 8, 10 и 12 отражаются средневзвешенные ставки вознаграждения, исходя из ставок вознаграждения за предоставленные займы согласно первоначальным условиям договора.</w:t>
      </w:r>
    </w:p>
    <w:bookmarkEnd w:id="26"/>
    <w:bookmarkStart w:name="z5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Ставка вознаграждения: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строке 01 рассчитывается как средневзвешенная величина фактически сложившихся ставок вознаграждения по займам и просроченным займам крестьянских (фермерских) хозяйств на начало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ставки вознаграждения по строке 01 учитываются как суммы ссудной задолженности, так и просроченной задолженности по займам, предоставленным крестьянским (фермерским) хозяйствам;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строке 02 рассчитывается как средневзвешенная ставка вознаграждения по фактически предоставленным займам крестьянским (фермерским) хозяйствам за 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строке 03 рассчитывается как средневзвешенная ставка вознаграждения по фактически погашенным займам крестьянскими (фермерскими) хозяйствами за отчетный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ставки вознаграждения по строке 03 учитываются как суммы ссудной задолженности, так и просроченной задолженности по займам, предоставленным крестьянским (фермерским) хозяйствам;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строке 04 рассчитывается как средневзвешенная величина фактически сложившихся ставок вознаграждения по займам и просроченным займам крестьянских (фермерских) хозяйств на конец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ставки вознаграждения по строке 04 учитываются как суммы ссудной задолженности, так и просроченной задолженности по займам, предоставленным крестьянским (фермерским) хозяйствам;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строке 07 рассчитывается как средневзвешенная величина фактически сложившихся ставок вознаграждения по просроченным займам крестьянских (фермерских) хозяйств на конец отчетного периода.</w:t>
      </w:r>
    </w:p>
    <w:bookmarkStart w:name="z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Арифметико-логический контроль по графам 1, 3, 5, 7, 9 и 11: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строка 05 равна сумме строк 04 и 03 за вычетом строк 01, 02 и 06 (05 = 04 - 01 - 02 + 03 - 06);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строка 07 меньше или равна строке 04 по тем же графам.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674"/>
        <w:gridCol w:w="94"/>
        <w:gridCol w:w="12394"/>
        <w:gridCol w:w="94"/>
        <w:gridCol w:w="12394"/>
        <w:gridCol w:w="94"/>
        <w:gridCol w:w="12394"/>
        <w:gridCol w:w="94"/>
      </w:tblGrid>
      <w:tr>
        <w:trPr>
          <w:trHeight w:val="30" w:hRule="atLeast"/>
        </w:trPr>
        <w:tc>
          <w:tcPr>
            <w:tcW w:w="267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9"/>
          <w:p>
            <w:pPr>
              <w:spacing w:after="20"/>
              <w:ind w:left="20"/>
              <w:jc w:val="both"/>
            </w:pPr>
          </w:p>
          <w:bookmarkEnd w:id="2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38300" cy="1193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19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 құпиялығына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гарантируется 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статистики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Приложение 9 к приказу Председателя Комитета по статистике Министерства национальной экономики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декабря 2015 года № 197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Статистика агенттігі төрағасының міндетін атқарушының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жылғы 21 желтоқсандағы № 351 бұйрығына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9 - 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Ведомстволық статистикалық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ведомственного статистического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наблюдения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Приложение 9 к приказу исполняющего обязанности Председателя Агентства Республики Казахстан по статистике от 21 декабря 2010 года  №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Ұлттық Банкіне тапсырылады.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Национальному Банку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www.nationalbank.kz, www.stat.gov.kz сайтынан алуға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Статистическую форму можно получить на сайте www.nationalbank.kz, www.stat.gov.kz.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статистиканың тиісті органдарына дәйексіз деректерді ұсыну және алғашқы статистикалық деректерді тапсырмау "Әкімшілік құқық бұзушылық туралы" Қазақстан Республикасы Кодексінің 497-бабында көзделген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 құқық бұзушылықтар болып табылады.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недостоверных  и непредставление первичных статистических данных в соответствующие органы государственной статистики являются административными правонарушениями,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правонарушениях".</w:t>
            </w:r>
          </w:p>
        </w:tc>
      </w:tr>
      <w:tr>
        <w:trPr>
          <w:trHeight w:val="30" w:hRule="atLeast"/>
        </w:trPr>
        <w:tc>
          <w:tcPr>
            <w:tcW w:w="2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7531201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7531201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Банктердің банкаралық қарыздары мен салымдары бойынша есеп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межбанковским займам и вкладам банков</w:t>
            </w:r>
          </w:p>
        </w:tc>
      </w:tr>
      <w:tr>
        <w:trPr>
          <w:trHeight w:val="30" w:hRule="atLeast"/>
        </w:trPr>
        <w:tc>
          <w:tcPr>
            <w:tcW w:w="2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8-СБ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Апта сайын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Еженедельная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 кезең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180"/>
              <w:gridCol w:w="6120"/>
            </w:tblGrid>
            <w:tr>
              <w:trPr>
                <w:trHeight w:val="30" w:hRule="atLeast"/>
              </w:trPr>
              <w:tc>
                <w:tcPr>
                  <w:tcW w:w="61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180"/>
              <w:gridCol w:w="6120"/>
            </w:tblGrid>
            <w:tr>
              <w:trPr>
                <w:trHeight w:val="30" w:hRule="atLeast"/>
              </w:trPr>
              <w:tc>
                <w:tcPr>
                  <w:tcW w:w="61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193"/>
              <w:gridCol w:w="2972"/>
              <w:gridCol w:w="2972"/>
              <w:gridCol w:w="3163"/>
            </w:tblGrid>
            <w:tr>
              <w:trPr>
                <w:trHeight w:val="30" w:hRule="atLeast"/>
              </w:trPr>
              <w:tc>
                <w:tcPr>
                  <w:tcW w:w="31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9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9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16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Екінші деңгейдегі банктер және "Қазақстан Даму Банкі" акционерлік қоғамы ұсынады.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банки второго уровня и акионерное общество "Банк Развития Казахстана".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мерзімі: есепті кезеңнен кейінгі аптаның 2-ші (қоса алғанда) жұмыс күніне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 до 2-го рабочего дня (включительно) недели после отчетного периода</w:t>
            </w:r>
          </w:p>
        </w:tc>
      </w:tr>
      <w:tr>
        <w:trPr>
          <w:trHeight w:val="30" w:hRule="atLeast"/>
        </w:trPr>
        <w:tc>
          <w:tcPr>
            <w:tcW w:w="2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88"/>
              <w:gridCol w:w="1013"/>
              <w:gridCol w:w="1013"/>
              <w:gridCol w:w="1013"/>
              <w:gridCol w:w="1013"/>
              <w:gridCol w:w="1013"/>
              <w:gridCol w:w="1013"/>
              <w:gridCol w:w="1013"/>
              <w:gridCol w:w="1014"/>
              <w:gridCol w:w="1014"/>
              <w:gridCol w:w="1014"/>
              <w:gridCol w:w="1079"/>
            </w:tblGrid>
            <w:tr>
              <w:trPr>
                <w:trHeight w:val="30" w:hRule="atLeast"/>
              </w:trPr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1. Берілген қарыздар және орналастырылған салымдар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Предоставленные займы и размещенные вклады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мың валюта бірлігімен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в тысячах единиц валюты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495"/>
        <w:gridCol w:w="408"/>
        <w:gridCol w:w="939"/>
        <w:gridCol w:w="408"/>
        <w:gridCol w:w="1028"/>
        <w:gridCol w:w="408"/>
        <w:gridCol w:w="939"/>
        <w:gridCol w:w="408"/>
        <w:gridCol w:w="939"/>
        <w:gridCol w:w="408"/>
        <w:gridCol w:w="939"/>
        <w:gridCol w:w="495"/>
        <w:gridCol w:w="940"/>
        <w:gridCol w:w="495"/>
        <w:gridCol w:w="940"/>
        <w:gridCol w:w="496"/>
        <w:gridCol w:w="941"/>
      </w:tblGrid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Қарыздың, салымның мерзімі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займа, вклада</w:t>
            </w:r>
          </w:p>
        </w:tc>
        <w:tc>
          <w:tcPr>
            <w:tcW w:w="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шифры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валюта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валюта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USD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EURO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EURO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RUB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 кезеңде берілген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Предотавленные за отчетный период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алынған сыйақы мөлшерлемесі,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Средне-взвешенная ставка вознаграждения, %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 кезеңде орналастырылған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Размещенные за отчетный период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алынған сыйақы мөлшерлемесі,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Средне-взв-шенная ставка вознаграждения, %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 кезеңде берілген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Предоставленные за отчетный период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алынған сыйақы мөлшерлемесі,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Средне-взвешенная ставка вознаграждения,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 кезеңде орналастырылған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Размещенные за отчетный период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алынған сыйақы мөлшерлемесі,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ставка вознаграждения, %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 кезеңде берілген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Предоставленные за отчетный период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алынған сыйақы мөлшерлемесі,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Средне-взвешенная ставка вознаграждения, %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 кезеңде орналастырылған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Размещенные за отчетный период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алынған сыйақы мөлшерлемесі,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Средне-взвешенная ставка вознаграждения, %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 кезеңде берілген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Предоставленные за отчетный период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алынған сыйақы мөлшерлемесі,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Средне-взвешенная ставка вознаграждения, %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 кезеңде орналастырылған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Размещенные за отчетный период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алынған сыйақы мөлшерлемесі,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ставка вознаграждения, %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резидент банктер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банки-резиденты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айға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 месяца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айдан астам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 месяца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резидент емес банктер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банки-нерезиденты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айға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 месяца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айдан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 месяца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олардың ішінде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Федерациясының банктері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Российской Федерации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айға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 месяца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айдан астам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 месяца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Алынған қарыздар және тартылған салымдар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Полученные займы и привлеченные вклады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мың валюта бірлігімен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в тысячах единиц валюты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497"/>
        <w:gridCol w:w="410"/>
        <w:gridCol w:w="943"/>
        <w:gridCol w:w="410"/>
        <w:gridCol w:w="944"/>
        <w:gridCol w:w="410"/>
        <w:gridCol w:w="944"/>
        <w:gridCol w:w="410"/>
        <w:gridCol w:w="944"/>
        <w:gridCol w:w="410"/>
        <w:gridCol w:w="885"/>
        <w:gridCol w:w="498"/>
        <w:gridCol w:w="944"/>
        <w:gridCol w:w="498"/>
        <w:gridCol w:w="1033"/>
        <w:gridCol w:w="498"/>
        <w:gridCol w:w="945"/>
      </w:tblGrid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Қарыздың, салымның мерзімі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займа, вклада</w:t>
            </w:r>
          </w:p>
        </w:tc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шифры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валюта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валюта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USD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EURO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EURO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RUB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 кезеңде алынған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за отчетный период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алынған сыйақы мөлшерлемесі,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Средне-взвешенная ставка вознаграждения, %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 кезеңде тартылған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Привлеченные за отчетный период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алынған сыйақы мөлшерлемесі,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Средне-взвешенная ставка вознаграждения, %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 кезеңде алынған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за отчетный период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алынған сыйақы мөлшерлемесі,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Средне-взвешенная ставка вознаграждения, %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 кезеңде тартылған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Привлеченные за отчетный период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алынған сыйақы мөлшерлемесі,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Средне-взвешенная ставка вознаграждения, %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 кезеңде алынған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за отчетный период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Орташа алынған сыйақы мөлшерлемесі,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ставка вознаграждения, %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 кезеңде тартылған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Привлеченные за отчетный период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алынған сыйақы мөлшерлемесі,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Средне-взвешенная ставка вознаграждения, %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 тік кезеңде алынған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за отчетный период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 таша алынған сыйақы мөлшерлемесі,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Средне-взвешенная ставка вознаграждения, %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 кезеңде тартылған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Привлеченные за отчетный период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алынған сыйақы мөлшерлемесі,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ставка вознаграждения, %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резидент банктер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банки-резиденты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айға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месяца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айдан астам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 месяца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 резидент емес банктер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банки-нерезиденты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айға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 месяца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айдан астам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 месяца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олардың ішінде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Федерациясының банктері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Российской Федерации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айға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 месяца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айдан астам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 месяца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   Адрес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Электрондық почта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  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/>
          <w:i w:val="false"/>
          <w:color w:val="000000"/>
          <w:sz w:val="28"/>
        </w:rPr>
        <w:t>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Руководитель____________________________________________  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  <w:r>
        <w:rPr>
          <w:rFonts w:ascii="Times New Roman"/>
          <w:b/>
          <w:i w:val="false"/>
          <w:color w:val="000000"/>
          <w:sz w:val="28"/>
        </w:rPr>
        <w:t>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 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  <w:r>
        <w:rPr>
          <w:rFonts w:ascii="Times New Roman"/>
          <w:b/>
          <w:i w:val="false"/>
          <w:color w:val="000000"/>
          <w:sz w:val="28"/>
        </w:rPr>
        <w:t>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Мөрдің орны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Место для печати (при наличии)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2015 года №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2010 года № 351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ведомственного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"Отчет по межбанковским займам и вкладам банков"</w:t>
      </w:r>
      <w:r>
        <w:br/>
      </w:r>
      <w:r>
        <w:rPr>
          <w:rFonts w:ascii="Times New Roman"/>
          <w:b/>
          <w:i w:val="false"/>
          <w:color w:val="000000"/>
        </w:rPr>
        <w:t>(код 7531207, индекс 8-СБ, периодичность еженедельная)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заполнению статистической формы ведомственного статистического наблюдения "Отчет по межбанковским займам и вкладам банков" (код 7531207, индекс 8-СБ, периодичность еженедельная) разработана в соответствии с Законом Республики Казахстан от 30 марта 1995 года "О Национальном Банке Республики Казахстан" и детализирует порядок заполнения статистической формы ведомственного статистического наблюдения "Отчет по межбанковским займам и вкладам банков" (код 7531207, индекс 8-СБ, периодичность еженедельная) (далее – статистическая форма).</w:t>
      </w:r>
    </w:p>
    <w:bookmarkStart w:name="z6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заполнения статистической формы применяются следующие определения: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первичные статистические данные – данные, полученные или зарегистрированные в статистических формах;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межбанковские операции – операции, совершаемые банками на договорных началах, по привлечению и размещению друг у друга денег в форме вкладов и займов;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заем – договор между двумя договаривающимися сторонами: заимодателем и заемщиком. Согласно такому договору заимодатель передает, а в случаях, предусмотренных законодательством или договором, обязуется передать в собственность (хозяйственное ведение, оперативное управление) заемщику деньги или вещи, определенные родовыми признаками, а заемщик обязуется своевременно возвратить заимодателю такую же сумму денег или равное количество вещей того же рода и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пролонгация – продление срока действия договора займа;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банки-резиденты – все банки, созданные в соответствии с законодательством Республики Казахстан, с местом нахождения на территории Республики Казахстан, а также их филиалы и представительства с местом нахождения в Республике Казахстан и за ее пределами;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банки-нерезиденты – банки и иные финансовые институты, созданные за пределами Республики Казахстан и имеющие право на осуществление банковских операций по законодательству государств, в которых они зарегистрированы;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респонденты – банки второго уровня, представляющие данные по объекту статистического наблюдения в соответствии со статистической методологией;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вклад – деньги, передаваемые одним лицом (депозитором) другому лицу – банку, в том числе Национальному Банку Республики Казахстан (далее – Национальный Банк), на условиях их возврата в номинальном выражении (за исключением инвестиционного депозита в исламском банке) независимо от того, должны ли они быть возвращены по первому требованию или через какой-либо срок, полностью или по частям с заранее оговоренной надбавкой либо без таковой непосредственно депозитору либо переданы по поручению третьим;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национальная валюта – казахстанский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иностранная валюта – валюта иностранного государства, а также международные денежные или расчетные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EURO – денежная единица стран Европейского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RUB – российский рубль;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USD – доллар США.</w:t>
      </w:r>
    </w:p>
    <w:bookmarkStart w:name="z6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Статистическая форма заполняется банками, осуществляющими межбанковские операции по предоставлению (получению) займов и размещению (привлечению) вкладов. Статистическая форма заполняется в целом по банку с учетом данных по филиалам.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Первичные статистические данные по статистической форме представляются в Национальный Банк Республики Казахстан (далее – Национальный Банк) еженедельно, в срок до второго рабочего дня (включительно) недели после отчетного периода в электронном виде посредством электронной связи VIDO с использованием криптографических средств защиты.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внесения изменений и (или) дополнений в первичные статистические данные после представления в Национальный Банк, респонденты уведомляют об этом Национальный Банк по любому из имеющихся видов связи и представляют в Национальный Банк исправленные первичные статистические данные с учетом изменений и (или) дополнений в электронном виде посредством электронной связи VIDO с использованием криптографических средств защиты.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указываются в тысячах единиц валюты. Сумма менее пятисот единиц валюты округляется до нуля, а сумма, равная пятистам единицам валюты и выше, округляется до тысячи единиц валюты.</w:t>
      </w:r>
    </w:p>
    <w:bookmarkStart w:name="z6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статистической форме отражаются операции по займам и вкладам с банками, в том числе и с Национальным Банком, с момента заключения сделки о предоставлении (получении) займа или размещении (привлечении) вклада.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статистическую форму включаются все суммы предоставленных (полученных) займов или размещенных (привлеченных) вкладов сроком до одного года, как в национальной, так и иностранной валюте (без пересчета в тенге).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пролонгации договоров, по которым были предоставлены (получены) суммы займов или размещены (привлечены) суммы вкладов, ранее отраженных в первичных данных, то суммы по пролонгированным договорам в последующей статистической форме не указываются.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сделка не состоялась, а первичные данные по ней уже представлены, банк уведомляет Национальный Банк и представляет исправленные первичные данные на ту же дату.</w:t>
      </w:r>
    </w:p>
    <w:bookmarkStart w:name="z6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. Средневзвешенная ставка вознаграждения определяется следующим образом: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23876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ставка вознаграждения по n-ной сделке;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3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объем по n-ной сделке.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Арифметико-логический контроль по графам 1, 3, 5, 7, 9, 11, 13 и 15: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строка 01 равна сумме строк 02 и 03 по тем же графам;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строка 04 равна сумме строк 05 и 06 по тем же графам;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строка 07 равна сумме строк 08 и 09 по тем же графам;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строка 10 равна сумме строк 11 и 12 по тем же графам;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строка 13 равна сумме строк 14 и 15 по тем же графам;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строка 16 равна сумме строк 17 и 18 по тем же графам.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674"/>
        <w:gridCol w:w="94"/>
        <w:gridCol w:w="12394"/>
        <w:gridCol w:w="94"/>
        <w:gridCol w:w="12394"/>
        <w:gridCol w:w="94"/>
        <w:gridCol w:w="12394"/>
        <w:gridCol w:w="94"/>
      </w:tblGrid>
      <w:tr>
        <w:trPr>
          <w:trHeight w:val="30" w:hRule="atLeast"/>
        </w:trPr>
        <w:tc>
          <w:tcPr>
            <w:tcW w:w="267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5"/>
          <w:p>
            <w:pPr>
              <w:spacing w:after="20"/>
              <w:ind w:left="20"/>
              <w:jc w:val="both"/>
            </w:pPr>
          </w:p>
          <w:bookmarkEnd w:id="3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38300" cy="1193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19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 құпиялығына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гарантируется 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статистики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Приложение 11 к приказу Председателя Комитета по статистике Министерства национальной экономики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декабря 2015 года № 197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Статистика агенттігі төрағасының міндетін атқарушының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жылғы 21 желтоқсандағы № 351 бұйрығына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11 - 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Ведомстволық статистикалық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ведомственного статистического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наблюдения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Приложение 11 к приказу исполняющего обязанности Председателя Агентства Республики Казахстан по статистике от 21 декабря 2010 года  №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Ұлттық Банкіне тапсырылады.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Национальному Банку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www.nationalbank.kz, www.stat.gov.kz сайтынан алуға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Статистическую форму можно получить на сайте www.nationalbank.kz, www.stat.gov.kz.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дәйексіз деректерді ұсыну және алғашқы статистикалық деректерді тапсырмау "Әкімшілік құқық бұзушылық туралы" Қазақстан Республикасы Кодексінің 497-бабында көзделген әкімшілік құқық бұзушылықтар болып табылады.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недостоверных  и непредставление первичных статистических данных в соответствующие органы государственной статистики являются административными правонарушениями,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правонарушениях".</w:t>
            </w:r>
          </w:p>
        </w:tc>
      </w:tr>
      <w:tr>
        <w:trPr>
          <w:trHeight w:val="30" w:hRule="atLeast"/>
        </w:trPr>
        <w:tc>
          <w:tcPr>
            <w:tcW w:w="2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7541201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7541201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Банктердің биржадан тыс операциялары туралы есеп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внебиржевых операциях банков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9-СБ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 сайын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 кезең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180"/>
              <w:gridCol w:w="6120"/>
            </w:tblGrid>
            <w:tr>
              <w:trPr>
                <w:trHeight w:val="30" w:hRule="atLeast"/>
              </w:trPr>
              <w:tc>
                <w:tcPr>
                  <w:tcW w:w="61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180"/>
              <w:gridCol w:w="6120"/>
            </w:tblGrid>
            <w:tr>
              <w:trPr>
                <w:trHeight w:val="30" w:hRule="atLeast"/>
              </w:trPr>
              <w:tc>
                <w:tcPr>
                  <w:tcW w:w="61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193"/>
              <w:gridCol w:w="2972"/>
              <w:gridCol w:w="2972"/>
              <w:gridCol w:w="3163"/>
            </w:tblGrid>
            <w:tr>
              <w:trPr>
                <w:trHeight w:val="30" w:hRule="atLeast"/>
              </w:trPr>
              <w:tc>
                <w:tcPr>
                  <w:tcW w:w="31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9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9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16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Екінші деңгейдегі банктер және "Қазақстан Даму Банкі" акционерлік қоғамы ұсынады.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банки второго уровня и акионерное общество "Банк Развития Казахстана".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мерзімі: есепті күннен кейінгі жұмыс күні сағат: 17:00-ге дейін.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представления: до 17:00 часов рабочего дня, следующего за отчетным </w:t>
            </w:r>
          </w:p>
        </w:tc>
      </w:tr>
      <w:tr>
        <w:trPr>
          <w:trHeight w:val="30" w:hRule="atLeast"/>
        </w:trPr>
        <w:tc>
          <w:tcPr>
            <w:tcW w:w="2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88"/>
              <w:gridCol w:w="1013"/>
              <w:gridCol w:w="1013"/>
              <w:gridCol w:w="1013"/>
              <w:gridCol w:w="1013"/>
              <w:gridCol w:w="1013"/>
              <w:gridCol w:w="1013"/>
              <w:gridCol w:w="1013"/>
              <w:gridCol w:w="1014"/>
              <w:gridCol w:w="1014"/>
              <w:gridCol w:w="1014"/>
              <w:gridCol w:w="1079"/>
            </w:tblGrid>
            <w:tr>
              <w:trPr>
                <w:trHeight w:val="30" w:hRule="atLeast"/>
              </w:trPr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201__жылғы ________________банктердің биржадан тыс операциялары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туралы есеп, мың валюта бірлігімен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внебиржевых операциях банков за ________________201__года,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тысячах единиц валюты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1925"/>
        <w:gridCol w:w="1107"/>
        <w:gridCol w:w="1107"/>
        <w:gridCol w:w="1107"/>
        <w:gridCol w:w="1107"/>
        <w:gridCol w:w="1107"/>
        <w:gridCol w:w="1108"/>
        <w:gridCol w:w="1108"/>
        <w:gridCol w:w="1108"/>
      </w:tblGrid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Валютаның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 валюты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(шифр)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(шифр) строк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Мәмілелер көлемі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сделок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Мәміленің орташа алынған бағамы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Средневзвешенный курс сделки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Мәміленің ең төменгі бағамы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курс сделки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Мәміленің ең жоғары бағамы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курс сделки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АҚШ доллары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Доллары США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Банкаралық операциялар,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Межбанковские операции, всего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банктермен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банками- резидентами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резидент емес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банктермен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банками- нерезидентами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ЕУРО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Банкаралық операциялар,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Межбанковские операции, всего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банктермен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банками- резидентами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 банктермен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банками- нерезидентами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рублі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Российские рубли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Банкаралық операциялар,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Межбанковские операции, всего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банктермен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банками- резидентами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 банктермен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банками- нерезидентами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   Адрес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Электрондық почта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  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/>
          <w:i w:val="false"/>
          <w:color w:val="000000"/>
          <w:sz w:val="28"/>
        </w:rPr>
        <w:t>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Руководитель____________________________________________  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  <w:r>
        <w:rPr>
          <w:rFonts w:ascii="Times New Roman"/>
          <w:b/>
          <w:i w:val="false"/>
          <w:color w:val="000000"/>
          <w:sz w:val="28"/>
        </w:rPr>
        <w:t>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 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  <w:r>
        <w:rPr>
          <w:rFonts w:ascii="Times New Roman"/>
          <w:b/>
          <w:i w:val="false"/>
          <w:color w:val="000000"/>
          <w:sz w:val="28"/>
        </w:rPr>
        <w:t>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Мөрдің орны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Место для печати (при наличии)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2015 года №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2010 года № 351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ведомственного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"Отчет о внебиржевых операциях банков"</w:t>
      </w:r>
      <w:r>
        <w:br/>
      </w:r>
      <w:r>
        <w:rPr>
          <w:rFonts w:ascii="Times New Roman"/>
          <w:b/>
          <w:i w:val="false"/>
          <w:color w:val="000000"/>
        </w:rPr>
        <w:t>(код 7541208, индекс 9-СБ, периодичность ежедневная)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ведомственного статистического наблюдения "Отчет о внебиржевых операциях банков" (код 7541208, индекс 9-СБ, периодичность ежедневная)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детализирует порядок заполнения статистической формы ведомственного статистического наблюдения "Отчет о внебиржевых операциях банков" (код 7541208, индекс 9-СБ, периодичность ежедневная) (далее – статистическая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заполнения статистической формы применяются следующие определения: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первичные статистические данные – данные, полученные или зарегистрированные в статистических формах;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внебиржевые операции банков – сделки на внебиржевом валютном рынке с другими банками-резидентами и банками-нерезидентами, имеющими право на осуществление валютных операций на территории Республики Казахстан и являющихся участниками межбанковского валютного рынка;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банки-резиденты – банки второго уровня, созданные в соответствии с законодательством Республики Казахстан, с местом нахождения на территории Республики Казахстан, а также их филиалы и представительства с местом нахождения в Республике Казахстан и за ее пределами;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банки-нерезиденты – банки и иные финансовые институты, созданные за пределами Республики Казахстан и имеющие право на осуществление банковских операций по законодательству государств, в которых они зарегистрированы;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респонденты – банки второго уровня, представляющие данные по объекту статистического наблюдения в соответствии со статистической методологией;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EURO – денежная единица стран Европейского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KZT – казахстанский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RUB – российский рубль;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USD – доллар США.</w:t>
      </w:r>
    </w:p>
    <w:bookmarkStart w:name="z7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Статистическая форма заполняется банками, осуществляющими внебиржевые сделки по покупке (продаже) иностранной валюты. Статистическая форма заполняется в целом по банку с учетом данных по филиалам.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Первичные статистические данные по статистической форме представляются в Национальный Банк Республики Казахстан (далее – Национальный Банк) ежедневно, до 17:00 часов рабочего дня, следующего за отчетным в электронном виде посредством электронной связи VIDO с использованием криптографических средств защиты.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внесения изменений и (или) дополнений в первичные статистические данные после представления в Национальный Банк, респонденты уведомляют об этом Национальный Банк по любому из имеющихся видов связи и представляют в Национальный Банк исправленные первичные статистические данные с учетом изменений и (или) дополнений в электронном виде посредством электронной связи VIDO с использованием криптографических средств защиты.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указываются в тысячах единиц валюты. Сумма менее пятисот единиц валюты округляется до нуля, а сумма, равная пятистам единицам валюты и выше, округляется до тысячи единиц валюты.</w:t>
      </w:r>
    </w:p>
    <w:bookmarkStart w:name="z7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статистической форме отражаются операции по валютным парам с национальной валютой, то есть KZT/USD, KZT/EURO, KZT/RUB или USD/ KZT, EURO/KZT, RUB/KZT, с момента заключения банком сделки купли-продажи иностранной валюты.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статистической форме отражаются сделки купли-продажи иностранной валюты, совершенные как в наличной, так и в безналичной форме. Операции "Своп" в статистической форме не отражаются.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сделок по каждому виду валюты представляются с разделением на операции с банками-резидентами и банками-нерезидентами с указанием средневзвешенного, минимального и максимального курсов сделок.</w:t>
      </w:r>
    </w:p>
    <w:bookmarkStart w:name="z7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. Средневзвешенный курс сделок определяется следующим образом: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24384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- курс по </w:t>
      </w:r>
      <w:r>
        <w:rPr>
          <w:rFonts w:ascii="Times New Roman"/>
          <w:b w:val="false"/>
          <w:i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>- ной сделке;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3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объем по </w:t>
      </w:r>
      <w:r>
        <w:rPr>
          <w:rFonts w:ascii="Times New Roman"/>
          <w:b w:val="false"/>
          <w:i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>- ной сделке.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Арифметико-логический контроль по графам 1, 3, 4, 5, 6, 7 и 8: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строка 01 равна сумме строк 02 и 03 по тем же графам;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строка 04 равна сумме строк 05 и 06 по тем же графам;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строка 07 равна сумме строк 08 и 09 по тем же графам.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header.xml" Type="http://schemas.openxmlformats.org/officeDocument/2006/relationships/header" Id="rId2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