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99e0" w14:textId="a959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аттестации гражданских служащих органов юстиции Республики Казахстан</w:t>
      </w:r>
    </w:p>
    <w:p>
      <w:pPr>
        <w:spacing w:after="0"/>
        <w:ind w:left="0"/>
        <w:jc w:val="both"/>
      </w:pPr>
      <w:r>
        <w:rPr>
          <w:rFonts w:ascii="Times New Roman"/>
          <w:b w:val="false"/>
          <w:i w:val="false"/>
          <w:color w:val="000000"/>
          <w:sz w:val="28"/>
        </w:rPr>
        <w:t>Приказ и.о. Министра юстиции Республики Казахстан от 31 декабря 2015 года № 660. Зарегистрирован в Министерстве юстиции Республики Казахстан 31 декабря 2015 года № 12783.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и условия проведения аттестации гражданских служащих органов юстиции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приказом Министра юстиции РК от 30.03.2017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Правила и условия проведения аттестации гражданских служащих государственного учреждения "Института законодательства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Департаменту кадровой службы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Исполняющего обязанности</w:t>
      </w:r>
    </w:p>
    <w:p>
      <w:pPr>
        <w:spacing w:after="0"/>
        <w:ind w:left="0"/>
        <w:jc w:val="both"/>
      </w:pPr>
      <w:r>
        <w:rPr>
          <w:rFonts w:ascii="Times New Roman"/>
          <w:b w:val="false"/>
          <w:i w:val="false"/>
          <w:color w:val="000000"/>
          <w:sz w:val="28"/>
        </w:rPr>
        <w:t>
      </w:t>
      </w:r>
      <w:r>
        <w:rPr>
          <w:rFonts w:ascii="Times New Roman"/>
          <w:b w:val="false"/>
          <w:i/>
          <w:color w:val="000000"/>
          <w:sz w:val="28"/>
        </w:rPr>
        <w:t xml:space="preserve">Министра юстиции </w:t>
      </w:r>
    </w:p>
    <w:p>
      <w:pPr>
        <w:spacing w:after="0"/>
        <w:ind w:left="0"/>
        <w:jc w:val="both"/>
      </w:pPr>
      <w:r>
        <w:rPr>
          <w:rFonts w:ascii="Times New Roman"/>
          <w:b w:val="false"/>
          <w:i w:val="false"/>
          <w:color w:val="000000"/>
          <w:sz w:val="28"/>
        </w:rPr>
        <w:t>
      </w:t>
      </w:r>
      <w:r>
        <w:rPr>
          <w:rFonts w:ascii="Times New Roman"/>
          <w:b w:val="false"/>
          <w:i/>
          <w:color w:val="000000"/>
          <w:sz w:val="28"/>
        </w:rPr>
        <w:t>Республики Казахстан                       З. Баймолдина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обязанностей</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660</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и условия проведения аттестации гражданских служащих органов</w:t>
      </w:r>
      <w:r>
        <w:br/>
      </w:r>
      <w:r>
        <w:rPr>
          <w:rFonts w:ascii="Times New Roman"/>
          <w:b/>
          <w:i w:val="false"/>
          <w:color w:val="000000"/>
        </w:rPr>
        <w:t>юстиции 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и условия проведения аттестации гражданских служащих органов юстиции Республики Казахстан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и определяют порядок и условия проведения аттестации </w:t>
      </w:r>
      <w:r>
        <w:rPr>
          <w:rFonts w:ascii="Times New Roman"/>
          <w:b w:val="false"/>
          <w:i w:val="false"/>
          <w:color w:val="000000"/>
          <w:sz w:val="28"/>
        </w:rPr>
        <w:t>гражданских служащих</w:t>
      </w:r>
      <w:r>
        <w:rPr>
          <w:rFonts w:ascii="Times New Roman"/>
          <w:b w:val="false"/>
          <w:i w:val="false"/>
          <w:color w:val="000000"/>
          <w:sz w:val="28"/>
        </w:rPr>
        <w:t xml:space="preserve">, занимающих должности в Министерстве юстиции Республики Казахстан, его территориальных органах, в </w:t>
      </w:r>
      <w:r>
        <w:rPr>
          <w:rFonts w:ascii="Times New Roman"/>
          <w:b w:val="false"/>
          <w:i w:val="false"/>
          <w:color w:val="000000"/>
          <w:sz w:val="28"/>
        </w:rPr>
        <w:t>подведомственных</w:t>
      </w:r>
      <w:r>
        <w:rPr>
          <w:rFonts w:ascii="Times New Roman"/>
          <w:b w:val="false"/>
          <w:i w:val="false"/>
          <w:color w:val="000000"/>
          <w:sz w:val="28"/>
        </w:rPr>
        <w:t xml:space="preserve"> Министерству юстиции Республики Казахстан государственных учреждениях и республиканском государственном казенном предприятии (далее – служащие).</w:t>
      </w:r>
    </w:p>
    <w:bookmarkEnd w:id="6"/>
    <w:bookmarkStart w:name="z10" w:id="7"/>
    <w:p>
      <w:pPr>
        <w:spacing w:after="0"/>
        <w:ind w:left="0"/>
        <w:jc w:val="both"/>
      </w:pPr>
      <w:r>
        <w:rPr>
          <w:rFonts w:ascii="Times New Roman"/>
          <w:b w:val="false"/>
          <w:i w:val="false"/>
          <w:color w:val="000000"/>
          <w:sz w:val="28"/>
        </w:rPr>
        <w:t>
      2. Аттестация служащих – периодически осуществляемая процедура по определению уровня их профессиональной и квалификационной подготовки, деловых качеств, установлению квалификационных категории.</w:t>
      </w:r>
    </w:p>
    <w:bookmarkEnd w:id="7"/>
    <w:bookmarkStart w:name="z11" w:id="8"/>
    <w:p>
      <w:pPr>
        <w:spacing w:after="0"/>
        <w:ind w:left="0"/>
        <w:jc w:val="both"/>
      </w:pPr>
      <w:r>
        <w:rPr>
          <w:rFonts w:ascii="Times New Roman"/>
          <w:b w:val="false"/>
          <w:i w:val="false"/>
          <w:color w:val="000000"/>
          <w:sz w:val="28"/>
        </w:rPr>
        <w:t xml:space="preserve">
      3. Основным критерием оценки при аттестации является способность служащих выполнять возложенные на них обязанности. </w:t>
      </w:r>
    </w:p>
    <w:bookmarkEnd w:id="8"/>
    <w:bookmarkStart w:name="z12" w:id="9"/>
    <w:p>
      <w:pPr>
        <w:spacing w:after="0"/>
        <w:ind w:left="0"/>
        <w:jc w:val="both"/>
      </w:pPr>
      <w:r>
        <w:rPr>
          <w:rFonts w:ascii="Times New Roman"/>
          <w:b w:val="false"/>
          <w:i w:val="false"/>
          <w:color w:val="000000"/>
          <w:sz w:val="28"/>
        </w:rPr>
        <w:t xml:space="preserve">
      4. Аттестация включает в себя ряд последовательных этапов: </w:t>
      </w:r>
    </w:p>
    <w:bookmarkEnd w:id="9"/>
    <w:p>
      <w:pPr>
        <w:spacing w:after="0"/>
        <w:ind w:left="0"/>
        <w:jc w:val="both"/>
      </w:pPr>
      <w:r>
        <w:rPr>
          <w:rFonts w:ascii="Times New Roman"/>
          <w:b w:val="false"/>
          <w:i w:val="false"/>
          <w:color w:val="000000"/>
          <w:sz w:val="28"/>
        </w:rPr>
        <w:t>
      1) подготовка к проведению аттестации;</w:t>
      </w:r>
    </w:p>
    <w:p>
      <w:pPr>
        <w:spacing w:after="0"/>
        <w:ind w:left="0"/>
        <w:jc w:val="both"/>
      </w:pPr>
      <w:r>
        <w:rPr>
          <w:rFonts w:ascii="Times New Roman"/>
          <w:b w:val="false"/>
          <w:i w:val="false"/>
          <w:color w:val="000000"/>
          <w:sz w:val="28"/>
        </w:rPr>
        <w:t xml:space="preserve">
      2) собеседование со служащим, проводимое аттестационной комиссией; </w:t>
      </w:r>
    </w:p>
    <w:p>
      <w:pPr>
        <w:spacing w:after="0"/>
        <w:ind w:left="0"/>
        <w:jc w:val="both"/>
      </w:pPr>
      <w:r>
        <w:rPr>
          <w:rFonts w:ascii="Times New Roman"/>
          <w:b w:val="false"/>
          <w:i w:val="false"/>
          <w:color w:val="000000"/>
          <w:sz w:val="28"/>
        </w:rPr>
        <w:t>
      3) вынесение решения аттестационной комиссии.</w:t>
      </w:r>
    </w:p>
    <w:bookmarkStart w:name="z13" w:id="10"/>
    <w:p>
      <w:pPr>
        <w:spacing w:after="0"/>
        <w:ind w:left="0"/>
        <w:jc w:val="left"/>
      </w:pPr>
      <w:r>
        <w:rPr>
          <w:rFonts w:ascii="Times New Roman"/>
          <w:b/>
          <w:i w:val="false"/>
          <w:color w:val="000000"/>
        </w:rPr>
        <w:t xml:space="preserve"> 2. Условия аттестации</w:t>
      </w:r>
    </w:p>
    <w:bookmarkEnd w:id="10"/>
    <w:bookmarkStart w:name="z14" w:id="11"/>
    <w:p>
      <w:pPr>
        <w:spacing w:after="0"/>
        <w:ind w:left="0"/>
        <w:jc w:val="both"/>
      </w:pPr>
      <w:r>
        <w:rPr>
          <w:rFonts w:ascii="Times New Roman"/>
          <w:b w:val="false"/>
          <w:i w:val="false"/>
          <w:color w:val="000000"/>
          <w:sz w:val="28"/>
        </w:rPr>
        <w:t xml:space="preserve">
      5.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 </w:t>
      </w:r>
    </w:p>
    <w:bookmarkEnd w:id="11"/>
    <w:bookmarkStart w:name="z15" w:id="12"/>
    <w:p>
      <w:pPr>
        <w:spacing w:after="0"/>
        <w:ind w:left="0"/>
        <w:jc w:val="both"/>
      </w:pPr>
      <w:r>
        <w:rPr>
          <w:rFonts w:ascii="Times New Roman"/>
          <w:b w:val="false"/>
          <w:i w:val="false"/>
          <w:color w:val="000000"/>
          <w:sz w:val="28"/>
        </w:rPr>
        <w:t xml:space="preserve">
      6.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 </w:t>
      </w:r>
    </w:p>
    <w:bookmarkEnd w:id="12"/>
    <w:p>
      <w:pPr>
        <w:spacing w:after="0"/>
        <w:ind w:left="0"/>
        <w:jc w:val="both"/>
      </w:pPr>
      <w:r>
        <w:rPr>
          <w:rFonts w:ascii="Times New Roman"/>
          <w:b w:val="false"/>
          <w:i w:val="false"/>
          <w:color w:val="000000"/>
          <w:sz w:val="28"/>
        </w:rPr>
        <w:t xml:space="preserve">
      При этом аттестация проводится не позднее шести месяцев со дня наступления указанного срока. </w:t>
      </w:r>
    </w:p>
    <w:p>
      <w:pPr>
        <w:spacing w:after="0"/>
        <w:ind w:left="0"/>
        <w:jc w:val="both"/>
      </w:pPr>
      <w:r>
        <w:rPr>
          <w:rFonts w:ascii="Times New Roman"/>
          <w:b w:val="false"/>
          <w:i w:val="false"/>
          <w:color w:val="000000"/>
          <w:sz w:val="28"/>
        </w:rPr>
        <w:t>
      Служащие, находящиеся в отпуске по уходу за детьми, аттестуются не ранее, чем через шесть месяцев после выхода на службу.</w:t>
      </w:r>
    </w:p>
    <w:p>
      <w:pPr>
        <w:spacing w:after="0"/>
        <w:ind w:left="0"/>
        <w:jc w:val="both"/>
      </w:pPr>
      <w:r>
        <w:rPr>
          <w:rFonts w:ascii="Times New Roman"/>
          <w:b w:val="false"/>
          <w:i w:val="false"/>
          <w:color w:val="000000"/>
          <w:sz w:val="28"/>
        </w:rPr>
        <w:t>
      Аттестация служащих, по их заявлению, проводится до истечения указанных сроков.</w:t>
      </w:r>
    </w:p>
    <w:bookmarkStart w:name="z16" w:id="13"/>
    <w:p>
      <w:pPr>
        <w:spacing w:after="0"/>
        <w:ind w:left="0"/>
        <w:jc w:val="left"/>
      </w:pPr>
      <w:r>
        <w:rPr>
          <w:rFonts w:ascii="Times New Roman"/>
          <w:b/>
          <w:i w:val="false"/>
          <w:color w:val="000000"/>
        </w:rPr>
        <w:t xml:space="preserve"> 3. Порядок проведения аттестации</w:t>
      </w:r>
    </w:p>
    <w:bookmarkEnd w:id="13"/>
    <w:bookmarkStart w:name="z17" w:id="14"/>
    <w:p>
      <w:pPr>
        <w:spacing w:after="0"/>
        <w:ind w:left="0"/>
        <w:jc w:val="both"/>
      </w:pPr>
      <w:r>
        <w:rPr>
          <w:rFonts w:ascii="Times New Roman"/>
          <w:b w:val="false"/>
          <w:i w:val="false"/>
          <w:color w:val="000000"/>
          <w:sz w:val="28"/>
        </w:rPr>
        <w:t>
      7. Подготовка к проведению аттестации организуется кадровой службой Министерства юстиции Республики Казахстан, его территориальных органов, подведомственных Министерству юстиции Республики Казахстан государственных учреждений и республиканского государственного казенного предприятия (далее – аттестующий орган) по поручению его руководителя, и включает следующие мероприятия:</w:t>
      </w:r>
    </w:p>
    <w:bookmarkEnd w:id="14"/>
    <w:p>
      <w:pPr>
        <w:spacing w:after="0"/>
        <w:ind w:left="0"/>
        <w:jc w:val="both"/>
      </w:pPr>
      <w:r>
        <w:rPr>
          <w:rFonts w:ascii="Times New Roman"/>
          <w:b w:val="false"/>
          <w:i w:val="false"/>
          <w:color w:val="000000"/>
          <w:sz w:val="28"/>
        </w:rPr>
        <w:t>
      1) подготовку необходимых документов на аттестуемых;</w:t>
      </w:r>
    </w:p>
    <w:p>
      <w:pPr>
        <w:spacing w:after="0"/>
        <w:ind w:left="0"/>
        <w:jc w:val="both"/>
      </w:pPr>
      <w:r>
        <w:rPr>
          <w:rFonts w:ascii="Times New Roman"/>
          <w:b w:val="false"/>
          <w:i w:val="false"/>
          <w:color w:val="000000"/>
          <w:sz w:val="28"/>
        </w:rPr>
        <w:t>
      2) разработку графиков проведения аттестации;</w:t>
      </w:r>
    </w:p>
    <w:p>
      <w:pPr>
        <w:spacing w:after="0"/>
        <w:ind w:left="0"/>
        <w:jc w:val="both"/>
      </w:pPr>
      <w:r>
        <w:rPr>
          <w:rFonts w:ascii="Times New Roman"/>
          <w:b w:val="false"/>
          <w:i w:val="false"/>
          <w:color w:val="000000"/>
          <w:sz w:val="28"/>
        </w:rPr>
        <w:t>
      3) определение состава аттестационных комиссий;</w:t>
      </w:r>
    </w:p>
    <w:p>
      <w:pPr>
        <w:spacing w:after="0"/>
        <w:ind w:left="0"/>
        <w:jc w:val="both"/>
      </w:pPr>
      <w:r>
        <w:rPr>
          <w:rFonts w:ascii="Times New Roman"/>
          <w:b w:val="false"/>
          <w:i w:val="false"/>
          <w:color w:val="000000"/>
          <w:sz w:val="28"/>
        </w:rPr>
        <w:t>
      4) организацию разъяснительной работы о целях и порядке проведения аттестации;</w:t>
      </w:r>
    </w:p>
    <w:p>
      <w:pPr>
        <w:spacing w:after="0"/>
        <w:ind w:left="0"/>
        <w:jc w:val="both"/>
      </w:pPr>
      <w:r>
        <w:rPr>
          <w:rFonts w:ascii="Times New Roman"/>
          <w:b w:val="false"/>
          <w:i w:val="false"/>
          <w:color w:val="000000"/>
          <w:sz w:val="28"/>
        </w:rPr>
        <w:t>
      5) подготовку вопросов для проведения собеседования.</w:t>
      </w:r>
    </w:p>
    <w:bookmarkStart w:name="z18" w:id="15"/>
    <w:p>
      <w:pPr>
        <w:spacing w:after="0"/>
        <w:ind w:left="0"/>
        <w:jc w:val="both"/>
      </w:pPr>
      <w:r>
        <w:rPr>
          <w:rFonts w:ascii="Times New Roman"/>
          <w:b w:val="false"/>
          <w:i w:val="false"/>
          <w:color w:val="000000"/>
          <w:sz w:val="28"/>
        </w:rPr>
        <w:t xml:space="preserve">
      8. Кадровая служба аттестующего органа один раз в течение шести месяцев определяет служащих, подлежащих аттестации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15"/>
    <w:bookmarkStart w:name="z19" w:id="16"/>
    <w:p>
      <w:pPr>
        <w:spacing w:after="0"/>
        <w:ind w:left="0"/>
        <w:jc w:val="both"/>
      </w:pPr>
      <w:r>
        <w:rPr>
          <w:rFonts w:ascii="Times New Roman"/>
          <w:b w:val="false"/>
          <w:i w:val="false"/>
          <w:color w:val="000000"/>
          <w:sz w:val="28"/>
        </w:rPr>
        <w:t>
      9. Руководитель аттестующего органа по представлению кадровой службы аттестующего органа издает приказ, которым утверждаются список аттестуемых лиц, график проведения аттестации и состав аттестационной комиссии.</w:t>
      </w:r>
    </w:p>
    <w:bookmarkEnd w:id="16"/>
    <w:bookmarkStart w:name="z20" w:id="17"/>
    <w:p>
      <w:pPr>
        <w:spacing w:after="0"/>
        <w:ind w:left="0"/>
        <w:jc w:val="both"/>
      </w:pPr>
      <w:r>
        <w:rPr>
          <w:rFonts w:ascii="Times New Roman"/>
          <w:b w:val="false"/>
          <w:i w:val="false"/>
          <w:color w:val="000000"/>
          <w:sz w:val="28"/>
        </w:rPr>
        <w:t>
      10. Кадровая служба аттестующего органа письменно уведомляет служащих о сроках проведения аттестации не позднее месяца до начала ее проведения.</w:t>
      </w:r>
    </w:p>
    <w:bookmarkEnd w:id="17"/>
    <w:bookmarkStart w:name="z21" w:id="18"/>
    <w:p>
      <w:pPr>
        <w:spacing w:after="0"/>
        <w:ind w:left="0"/>
        <w:jc w:val="both"/>
      </w:pPr>
      <w:r>
        <w:rPr>
          <w:rFonts w:ascii="Times New Roman"/>
          <w:b w:val="false"/>
          <w:i w:val="false"/>
          <w:color w:val="000000"/>
          <w:sz w:val="28"/>
        </w:rPr>
        <w:t>
      11.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18"/>
    <w:bookmarkStart w:name="z22" w:id="19"/>
    <w:p>
      <w:pPr>
        <w:spacing w:after="0"/>
        <w:ind w:left="0"/>
        <w:jc w:val="both"/>
      </w:pPr>
      <w:r>
        <w:rPr>
          <w:rFonts w:ascii="Times New Roman"/>
          <w:b w:val="false"/>
          <w:i w:val="false"/>
          <w:color w:val="000000"/>
          <w:sz w:val="28"/>
        </w:rPr>
        <w:t>
      12.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19"/>
    <w:bookmarkStart w:name="z23" w:id="20"/>
    <w:p>
      <w:pPr>
        <w:spacing w:after="0"/>
        <w:ind w:left="0"/>
        <w:jc w:val="both"/>
      </w:pPr>
      <w:r>
        <w:rPr>
          <w:rFonts w:ascii="Times New Roman"/>
          <w:b w:val="false"/>
          <w:i w:val="false"/>
          <w:color w:val="000000"/>
          <w:sz w:val="28"/>
        </w:rPr>
        <w:t xml:space="preserve">
      13.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 </w:t>
      </w:r>
    </w:p>
    <w:bookmarkEnd w:id="20"/>
    <w:bookmarkStart w:name="z24" w:id="21"/>
    <w:p>
      <w:pPr>
        <w:spacing w:after="0"/>
        <w:ind w:left="0"/>
        <w:jc w:val="both"/>
      </w:pPr>
      <w:r>
        <w:rPr>
          <w:rFonts w:ascii="Times New Roman"/>
          <w:b w:val="false"/>
          <w:i w:val="false"/>
          <w:color w:val="000000"/>
          <w:sz w:val="28"/>
        </w:rPr>
        <w:t>
      14.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bookmarkEnd w:id="21"/>
    <w:bookmarkStart w:name="z25" w:id="22"/>
    <w:p>
      <w:pPr>
        <w:spacing w:after="0"/>
        <w:ind w:left="0"/>
        <w:jc w:val="both"/>
      </w:pPr>
      <w:r>
        <w:rPr>
          <w:rFonts w:ascii="Times New Roman"/>
          <w:b w:val="false"/>
          <w:i w:val="false"/>
          <w:color w:val="000000"/>
          <w:sz w:val="28"/>
        </w:rPr>
        <w:t xml:space="preserve">
      5.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2"/>
    <w:bookmarkStart w:name="z26" w:id="23"/>
    <w:p>
      <w:pPr>
        <w:spacing w:after="0"/>
        <w:ind w:left="0"/>
        <w:jc w:val="both"/>
      </w:pPr>
      <w:r>
        <w:rPr>
          <w:rFonts w:ascii="Times New Roman"/>
          <w:b w:val="false"/>
          <w:i w:val="false"/>
          <w:color w:val="000000"/>
          <w:sz w:val="28"/>
        </w:rPr>
        <w:t>
      16. Кадровая служба аттестующего органа направляет собранные аттестационные материалы в аттестационную комиссию.</w:t>
      </w:r>
    </w:p>
    <w:bookmarkEnd w:id="23"/>
    <w:bookmarkStart w:name="z27" w:id="24"/>
    <w:p>
      <w:pPr>
        <w:spacing w:after="0"/>
        <w:ind w:left="0"/>
        <w:jc w:val="both"/>
      </w:pPr>
      <w:r>
        <w:rPr>
          <w:rFonts w:ascii="Times New Roman"/>
          <w:b w:val="false"/>
          <w:i w:val="false"/>
          <w:color w:val="000000"/>
          <w:sz w:val="28"/>
        </w:rPr>
        <w:t>
      17. Аттестационная комиссия создается руководителем аттестующего органа по представлению его кадровой службы и состоит из членов и секретаря аттестационной комиссии. Из числа членов аттестационной комиссии назначается председатель и секретарь, не имеющий право голоса.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 и несет ответственность за деятельность и принимаемые ею решения.</w:t>
      </w:r>
    </w:p>
    <w:bookmarkEnd w:id="24"/>
    <w:bookmarkStart w:name="z28" w:id="25"/>
    <w:p>
      <w:pPr>
        <w:spacing w:after="0"/>
        <w:ind w:left="0"/>
        <w:jc w:val="both"/>
      </w:pPr>
      <w:r>
        <w:rPr>
          <w:rFonts w:ascii="Times New Roman"/>
          <w:b w:val="false"/>
          <w:i w:val="false"/>
          <w:color w:val="000000"/>
          <w:sz w:val="28"/>
        </w:rPr>
        <w:t>
      18. В состав аттестационной комиссии включаются руководители структурных подразделений и кадровой службы аттестующего органа.</w:t>
      </w:r>
    </w:p>
    <w:bookmarkEnd w:id="25"/>
    <w:p>
      <w:pPr>
        <w:spacing w:after="0"/>
        <w:ind w:left="0"/>
        <w:jc w:val="both"/>
      </w:pPr>
      <w:r>
        <w:rPr>
          <w:rFonts w:ascii="Times New Roman"/>
          <w:b w:val="false"/>
          <w:i w:val="false"/>
          <w:color w:val="000000"/>
          <w:sz w:val="28"/>
        </w:rPr>
        <w:t>
      Количество членов аттестационной комиссии составляет нечетное число не менее пяти человек.</w:t>
      </w:r>
    </w:p>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p>
      <w:pPr>
        <w:spacing w:after="0"/>
        <w:ind w:left="0"/>
        <w:jc w:val="both"/>
      </w:pPr>
      <w:r>
        <w:rPr>
          <w:rFonts w:ascii="Times New Roman"/>
          <w:b w:val="false"/>
          <w:i w:val="false"/>
          <w:color w:val="000000"/>
          <w:sz w:val="28"/>
        </w:rPr>
        <w:t>
      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p>
    <w:p>
      <w:pPr>
        <w:spacing w:after="0"/>
        <w:ind w:left="0"/>
        <w:jc w:val="both"/>
      </w:pPr>
      <w:r>
        <w:rPr>
          <w:rFonts w:ascii="Times New Roman"/>
          <w:b w:val="false"/>
          <w:i w:val="false"/>
          <w:color w:val="000000"/>
          <w:sz w:val="28"/>
        </w:rPr>
        <w:t>
      Секретарь аттестационной комиссии подготавливает материалы к заседанию аттестационной комиссии, необходимые документы и оформляет протокол после его проведения.</w:t>
      </w:r>
    </w:p>
    <w:bookmarkStart w:name="z29" w:id="26"/>
    <w:p>
      <w:pPr>
        <w:spacing w:after="0"/>
        <w:ind w:left="0"/>
        <w:jc w:val="both"/>
      </w:pPr>
      <w:r>
        <w:rPr>
          <w:rFonts w:ascii="Times New Roman"/>
          <w:b w:val="false"/>
          <w:i w:val="false"/>
          <w:color w:val="000000"/>
          <w:sz w:val="28"/>
        </w:rPr>
        <w:t>
      19. Заседание аттестационной комиссии считается правомочным, если на нем присутствует не менее двух третей ее состава.</w:t>
      </w:r>
    </w:p>
    <w:bookmarkEnd w:id="26"/>
    <w:bookmarkStart w:name="z30" w:id="27"/>
    <w:p>
      <w:pPr>
        <w:spacing w:after="0"/>
        <w:ind w:left="0"/>
        <w:jc w:val="both"/>
      </w:pPr>
      <w:r>
        <w:rPr>
          <w:rFonts w:ascii="Times New Roman"/>
          <w:b w:val="false"/>
          <w:i w:val="false"/>
          <w:color w:val="000000"/>
          <w:sz w:val="28"/>
        </w:rPr>
        <w:t>
      20.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27"/>
    <w:bookmarkStart w:name="z31" w:id="28"/>
    <w:p>
      <w:pPr>
        <w:spacing w:after="0"/>
        <w:ind w:left="0"/>
        <w:jc w:val="both"/>
      </w:pPr>
      <w:r>
        <w:rPr>
          <w:rFonts w:ascii="Times New Roman"/>
          <w:b w:val="false"/>
          <w:i w:val="false"/>
          <w:color w:val="000000"/>
          <w:sz w:val="28"/>
        </w:rPr>
        <w:t>
      21. В случае несогласия члены аттестационной комиссии излагают свое особое мнение.</w:t>
      </w:r>
    </w:p>
    <w:bookmarkEnd w:id="28"/>
    <w:bookmarkStart w:name="z32" w:id="29"/>
    <w:p>
      <w:pPr>
        <w:spacing w:after="0"/>
        <w:ind w:left="0"/>
        <w:jc w:val="both"/>
      </w:pPr>
      <w:r>
        <w:rPr>
          <w:rFonts w:ascii="Times New Roman"/>
          <w:b w:val="false"/>
          <w:i w:val="false"/>
          <w:color w:val="000000"/>
          <w:sz w:val="28"/>
        </w:rPr>
        <w:t>
      22. Аттестационная комиссия проводит аттестацию в присутствии аттестуемого служащего.</w:t>
      </w:r>
    </w:p>
    <w:bookmarkEnd w:id="29"/>
    <w:p>
      <w:pPr>
        <w:spacing w:after="0"/>
        <w:ind w:left="0"/>
        <w:jc w:val="both"/>
      </w:pPr>
      <w:r>
        <w:rPr>
          <w:rFonts w:ascii="Times New Roman"/>
          <w:b w:val="false"/>
          <w:i w:val="false"/>
          <w:color w:val="000000"/>
          <w:sz w:val="28"/>
        </w:rPr>
        <w:t>
      В случае неявки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bookmarkStart w:name="z33" w:id="30"/>
    <w:p>
      <w:pPr>
        <w:spacing w:after="0"/>
        <w:ind w:left="0"/>
        <w:jc w:val="both"/>
      </w:pPr>
      <w:r>
        <w:rPr>
          <w:rFonts w:ascii="Times New Roman"/>
          <w:b w:val="false"/>
          <w:i w:val="false"/>
          <w:color w:val="000000"/>
          <w:sz w:val="28"/>
        </w:rPr>
        <w:t>
      23. В ходе заседания аттестационная комиссия изучает представленные материалы, заслушивает аттестуемое лицо.</w:t>
      </w:r>
    </w:p>
    <w:bookmarkEnd w:id="30"/>
    <w:p>
      <w:pPr>
        <w:spacing w:after="0"/>
        <w:ind w:left="0"/>
        <w:jc w:val="both"/>
      </w:pPr>
      <w:r>
        <w:rPr>
          <w:rFonts w:ascii="Times New Roman"/>
          <w:b w:val="false"/>
          <w:i w:val="false"/>
          <w:color w:val="000000"/>
          <w:sz w:val="28"/>
        </w:rPr>
        <w:t>
      Вопросы, задаваемые аттестуемому лицу, направлены на выявление уровня его компетентности в вопросах профессиональной и квалификационной подготовки, деловых качеств.</w:t>
      </w:r>
    </w:p>
    <w:p>
      <w:pPr>
        <w:spacing w:after="0"/>
        <w:ind w:left="0"/>
        <w:jc w:val="both"/>
      </w:pPr>
      <w:r>
        <w:rPr>
          <w:rFonts w:ascii="Times New Roman"/>
          <w:b w:val="false"/>
          <w:i w:val="false"/>
          <w:color w:val="000000"/>
          <w:sz w:val="28"/>
        </w:rPr>
        <w:t>
      Обсуждение профессиональных, деловых и личностных качеств аттестуемого лица проходит в обстановке объективности, корректности и доброжелательности.</w:t>
      </w:r>
    </w:p>
    <w:bookmarkStart w:name="z34" w:id="31"/>
    <w:p>
      <w:pPr>
        <w:spacing w:after="0"/>
        <w:ind w:left="0"/>
        <w:jc w:val="both"/>
      </w:pPr>
      <w:r>
        <w:rPr>
          <w:rFonts w:ascii="Times New Roman"/>
          <w:b w:val="false"/>
          <w:i w:val="false"/>
          <w:color w:val="000000"/>
          <w:sz w:val="28"/>
        </w:rPr>
        <w:t>
      24. По результатам изучения представленных материалов и собеседования со служащим аттестационная комиссия принимает одно из следующих решений:</w:t>
      </w:r>
    </w:p>
    <w:bookmarkEnd w:id="31"/>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При вынесении положительного решения аттестационная комиссия устанавливает (подтверждает) соответствующую квалификационную категорию служащего, либо отмечает об отсутствии оснований для ее установления.</w:t>
      </w:r>
    </w:p>
    <w:bookmarkStart w:name="z35" w:id="32"/>
    <w:p>
      <w:pPr>
        <w:spacing w:after="0"/>
        <w:ind w:left="0"/>
        <w:jc w:val="both"/>
      </w:pPr>
      <w:r>
        <w:rPr>
          <w:rFonts w:ascii="Times New Roman"/>
          <w:b w:val="false"/>
          <w:i w:val="false"/>
          <w:color w:val="000000"/>
          <w:sz w:val="28"/>
        </w:rPr>
        <w:t>
      25.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32"/>
    <w:bookmarkStart w:name="z36" w:id="33"/>
    <w:p>
      <w:pPr>
        <w:spacing w:after="0"/>
        <w:ind w:left="0"/>
        <w:jc w:val="both"/>
      </w:pPr>
      <w:r>
        <w:rPr>
          <w:rFonts w:ascii="Times New Roman"/>
          <w:b w:val="false"/>
          <w:i w:val="false"/>
          <w:color w:val="000000"/>
          <w:sz w:val="28"/>
        </w:rPr>
        <w:t>
      26. Повторная аттестация проводится через три месяца со дня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p>
    <w:bookmarkEnd w:id="33"/>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w:t>
      </w:r>
    </w:p>
    <w:p>
      <w:pPr>
        <w:spacing w:after="0"/>
        <w:ind w:left="0"/>
        <w:jc w:val="both"/>
      </w:pPr>
      <w:r>
        <w:rPr>
          <w:rFonts w:ascii="Times New Roman"/>
          <w:b w:val="false"/>
          <w:i w:val="false"/>
          <w:color w:val="000000"/>
          <w:sz w:val="28"/>
        </w:rPr>
        <w:t>
      27.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p>
    <w:bookmarkStart w:name="z37" w:id="34"/>
    <w:p>
      <w:pPr>
        <w:spacing w:after="0"/>
        <w:ind w:left="0"/>
        <w:jc w:val="both"/>
      </w:pPr>
      <w:r>
        <w:rPr>
          <w:rFonts w:ascii="Times New Roman"/>
          <w:b w:val="false"/>
          <w:i w:val="false"/>
          <w:color w:val="000000"/>
          <w:sz w:val="28"/>
        </w:rPr>
        <w:t>
      28. Служащий ознакамливается с решением аттестационной комиссии.</w:t>
      </w:r>
    </w:p>
    <w:bookmarkEnd w:id="34"/>
    <w:bookmarkStart w:name="z38" w:id="35"/>
    <w:p>
      <w:pPr>
        <w:spacing w:after="0"/>
        <w:ind w:left="0"/>
        <w:jc w:val="both"/>
      </w:pPr>
      <w:r>
        <w:rPr>
          <w:rFonts w:ascii="Times New Roman"/>
          <w:b w:val="false"/>
          <w:i w:val="false"/>
          <w:color w:val="000000"/>
          <w:sz w:val="28"/>
        </w:rPr>
        <w:t>
      29. Решения аттестационной комиссии утверждаются лицом, имеющим право назначение на должность.</w:t>
      </w:r>
    </w:p>
    <w:bookmarkEnd w:id="35"/>
    <w:bookmarkStart w:name="z39" w:id="36"/>
    <w:p>
      <w:pPr>
        <w:spacing w:after="0"/>
        <w:ind w:left="0"/>
        <w:jc w:val="both"/>
      </w:pPr>
      <w:r>
        <w:rPr>
          <w:rFonts w:ascii="Times New Roman"/>
          <w:b w:val="false"/>
          <w:i w:val="false"/>
          <w:color w:val="000000"/>
          <w:sz w:val="28"/>
        </w:rPr>
        <w:t>
      30. Утвержденные решения аттестационной комиссии заносятся в аттестационные листы служащих.</w:t>
      </w:r>
    </w:p>
    <w:bookmarkEnd w:id="36"/>
    <w:bookmarkStart w:name="z40" w:id="37"/>
    <w:p>
      <w:pPr>
        <w:spacing w:after="0"/>
        <w:ind w:left="0"/>
        <w:jc w:val="both"/>
      </w:pPr>
      <w:r>
        <w:rPr>
          <w:rFonts w:ascii="Times New Roman"/>
          <w:b w:val="false"/>
          <w:i w:val="false"/>
          <w:color w:val="000000"/>
          <w:sz w:val="28"/>
        </w:rPr>
        <w:t>
      31.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аттестации</w:t>
            </w:r>
            <w:r>
              <w:br/>
            </w:r>
            <w:r>
              <w:rPr>
                <w:rFonts w:ascii="Times New Roman"/>
                <w:b w:val="false"/>
                <w:i w:val="false"/>
                <w:color w:val="000000"/>
                <w:sz w:val="20"/>
              </w:rPr>
              <w:t>гражданских служащих</w:t>
            </w:r>
          </w:p>
        </w:tc>
      </w:tr>
    </w:tbl>
    <w:bookmarkStart w:name="z42" w:id="38"/>
    <w:p>
      <w:pPr>
        <w:spacing w:after="0"/>
        <w:ind w:left="0"/>
        <w:jc w:val="left"/>
      </w:pPr>
      <w:r>
        <w:rPr>
          <w:rFonts w:ascii="Times New Roman"/>
          <w:b/>
          <w:i w:val="false"/>
          <w:color w:val="000000"/>
        </w:rPr>
        <w:t xml:space="preserve"> Аттестационный лист</w:t>
      </w:r>
      <w:r>
        <w:br/>
      </w:r>
      <w:r>
        <w:rPr>
          <w:rFonts w:ascii="Times New Roman"/>
          <w:b/>
          <w:i w:val="false"/>
          <w:color w:val="000000"/>
        </w:rPr>
        <w:t>на гражданского служащего, подлежащего аттестации</w:t>
      </w:r>
    </w:p>
    <w:bookmarkEnd w:id="38"/>
    <w:p>
      <w:pPr>
        <w:spacing w:after="0"/>
        <w:ind w:left="0"/>
        <w:jc w:val="both"/>
      </w:pPr>
      <w:r>
        <w:rPr>
          <w:rFonts w:ascii="Times New Roman"/>
          <w:b w:val="false"/>
          <w:i w:val="false"/>
          <w:color w:val="000000"/>
          <w:sz w:val="28"/>
        </w:rPr>
        <w:t xml:space="preserve">
      ______              ______ </w:t>
      </w:r>
    </w:p>
    <w:p>
      <w:pPr>
        <w:spacing w:after="0"/>
        <w:ind w:left="0"/>
        <w:jc w:val="both"/>
      </w:pPr>
      <w:r>
        <w:rPr>
          <w:rFonts w:ascii="Times New Roman"/>
          <w:b w:val="false"/>
          <w:i w:val="false"/>
          <w:color w:val="000000"/>
          <w:sz w:val="28"/>
        </w:rPr>
        <w:t xml:space="preserve">
      Вид аттестации: очередная - |____|; повторная - |____| </w:t>
      </w:r>
    </w:p>
    <w:p>
      <w:pPr>
        <w:spacing w:after="0"/>
        <w:ind w:left="0"/>
        <w:jc w:val="both"/>
      </w:pPr>
      <w:r>
        <w:rPr>
          <w:rFonts w:ascii="Times New Roman"/>
          <w:b w:val="false"/>
          <w:i w:val="false"/>
          <w:color w:val="000000"/>
          <w:sz w:val="28"/>
        </w:rPr>
        <w:t>
      (нужное отметить знаком Х)</w:t>
      </w:r>
    </w:p>
    <w:p>
      <w:pPr>
        <w:spacing w:after="0"/>
        <w:ind w:left="0"/>
        <w:jc w:val="both"/>
      </w:pPr>
      <w:r>
        <w:rPr>
          <w:rFonts w:ascii="Times New Roman"/>
          <w:b w:val="false"/>
          <w:i w:val="false"/>
          <w:color w:val="000000"/>
          <w:sz w:val="28"/>
        </w:rPr>
        <w:t xml:space="preserve">
      1. ФИО (при его наличии) _____________________________________ </w:t>
      </w:r>
    </w:p>
    <w:p>
      <w:pPr>
        <w:spacing w:after="0"/>
        <w:ind w:left="0"/>
        <w:jc w:val="both"/>
      </w:pPr>
      <w:r>
        <w:rPr>
          <w:rFonts w:ascii="Times New Roman"/>
          <w:b w:val="false"/>
          <w:i w:val="false"/>
          <w:color w:val="000000"/>
          <w:sz w:val="28"/>
        </w:rPr>
        <w:t xml:space="preserve">
      2. Дата рождения "___"_________ _____г. </w:t>
      </w:r>
    </w:p>
    <w:p>
      <w:pPr>
        <w:spacing w:after="0"/>
        <w:ind w:left="0"/>
        <w:jc w:val="both"/>
      </w:pPr>
      <w:r>
        <w:rPr>
          <w:rFonts w:ascii="Times New Roman"/>
          <w:b w:val="false"/>
          <w:i w:val="false"/>
          <w:color w:val="000000"/>
          <w:sz w:val="28"/>
        </w:rPr>
        <w:t>
      3. Сведения об образовании, о повышении квалификации,</w:t>
      </w:r>
    </w:p>
    <w:p>
      <w:pPr>
        <w:spacing w:after="0"/>
        <w:ind w:left="0"/>
        <w:jc w:val="both"/>
      </w:pPr>
      <w:r>
        <w:rPr>
          <w:rFonts w:ascii="Times New Roman"/>
          <w:b w:val="false"/>
          <w:i w:val="false"/>
          <w:color w:val="000000"/>
          <w:sz w:val="28"/>
        </w:rPr>
        <w:t>
      переподготовке (когда и какое учебное заведение окончил,</w:t>
      </w:r>
    </w:p>
    <w:p>
      <w:pPr>
        <w:spacing w:after="0"/>
        <w:ind w:left="0"/>
        <w:jc w:val="both"/>
      </w:pPr>
      <w:r>
        <w:rPr>
          <w:rFonts w:ascii="Times New Roman"/>
          <w:b w:val="false"/>
          <w:i w:val="false"/>
          <w:color w:val="000000"/>
          <w:sz w:val="28"/>
        </w:rPr>
        <w:t>
      специальность и квалификация по образованию, документы о повышении</w:t>
      </w:r>
    </w:p>
    <w:p>
      <w:pPr>
        <w:spacing w:after="0"/>
        <w:ind w:left="0"/>
        <w:jc w:val="both"/>
      </w:pPr>
      <w:r>
        <w:rPr>
          <w:rFonts w:ascii="Times New Roman"/>
          <w:b w:val="false"/>
          <w:i w:val="false"/>
          <w:color w:val="000000"/>
          <w:sz w:val="28"/>
        </w:rPr>
        <w:t>
      квалификации, переподготовке, ученая степень, ученое звание, дата их</w:t>
      </w:r>
    </w:p>
    <w:p>
      <w:pPr>
        <w:spacing w:after="0"/>
        <w:ind w:left="0"/>
        <w:jc w:val="both"/>
      </w:pPr>
      <w:r>
        <w:rPr>
          <w:rFonts w:ascii="Times New Roman"/>
          <w:b w:val="false"/>
          <w:i w:val="false"/>
          <w:color w:val="000000"/>
          <w:sz w:val="28"/>
        </w:rPr>
        <w:t>
      присвоения)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Занимаемая должность и дата назначения, квалификационная </w:t>
      </w:r>
    </w:p>
    <w:p>
      <w:pPr>
        <w:spacing w:after="0"/>
        <w:ind w:left="0"/>
        <w:jc w:val="both"/>
      </w:pPr>
      <w:r>
        <w:rPr>
          <w:rFonts w:ascii="Times New Roman"/>
          <w:b w:val="false"/>
          <w:i w:val="false"/>
          <w:color w:val="000000"/>
          <w:sz w:val="28"/>
        </w:rPr>
        <w:t>
      категория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Общий трудовой стаж ______________________________________ </w:t>
      </w:r>
    </w:p>
    <w:p>
      <w:pPr>
        <w:spacing w:after="0"/>
        <w:ind w:left="0"/>
        <w:jc w:val="both"/>
      </w:pPr>
      <w:r>
        <w:rPr>
          <w:rFonts w:ascii="Times New Roman"/>
          <w:b w:val="false"/>
          <w:i w:val="false"/>
          <w:color w:val="000000"/>
          <w:sz w:val="28"/>
        </w:rPr>
        <w:t>
      6. Общий стаж работы на должностях государственного и</w:t>
      </w:r>
    </w:p>
    <w:p>
      <w:pPr>
        <w:spacing w:after="0"/>
        <w:ind w:left="0"/>
        <w:jc w:val="both"/>
      </w:pPr>
      <w:r>
        <w:rPr>
          <w:rFonts w:ascii="Times New Roman"/>
          <w:b w:val="false"/>
          <w:i w:val="false"/>
          <w:color w:val="000000"/>
          <w:sz w:val="28"/>
        </w:rPr>
        <w:t xml:space="preserve">
      гражданского служащего _____________________________________________ </w:t>
      </w:r>
    </w:p>
    <w:p>
      <w:pPr>
        <w:spacing w:after="0"/>
        <w:ind w:left="0"/>
        <w:jc w:val="both"/>
      </w:pPr>
      <w:r>
        <w:rPr>
          <w:rFonts w:ascii="Times New Roman"/>
          <w:b w:val="false"/>
          <w:i w:val="false"/>
          <w:color w:val="000000"/>
          <w:sz w:val="28"/>
        </w:rPr>
        <w:t xml:space="preserve">
      7. Замечания и предложения, высказанные членами аттестационной </w:t>
      </w:r>
    </w:p>
    <w:p>
      <w:pPr>
        <w:spacing w:after="0"/>
        <w:ind w:left="0"/>
        <w:jc w:val="both"/>
      </w:pPr>
      <w:r>
        <w:rPr>
          <w:rFonts w:ascii="Times New Roman"/>
          <w:b w:val="false"/>
          <w:i w:val="false"/>
          <w:color w:val="000000"/>
          <w:sz w:val="28"/>
        </w:rPr>
        <w:t>
      комиссии: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8. Мнение аттестуемого: 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9. Оценка деятельности гражданского служащего непосредственным </w:t>
      </w:r>
    </w:p>
    <w:p>
      <w:pPr>
        <w:spacing w:after="0"/>
        <w:ind w:left="0"/>
        <w:jc w:val="both"/>
      </w:pPr>
      <w:r>
        <w:rPr>
          <w:rFonts w:ascii="Times New Roman"/>
          <w:b w:val="false"/>
          <w:i w:val="false"/>
          <w:color w:val="000000"/>
          <w:sz w:val="28"/>
        </w:rPr>
        <w:t xml:space="preserve">
      руководителем согласно служебной характеристике аттестуемого 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На заседании присутствовало ______ членов аттестационной </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xml:space="preserve">
      11. Оценка деятельности гражданского служащего по результатам </w:t>
      </w:r>
    </w:p>
    <w:p>
      <w:pPr>
        <w:spacing w:after="0"/>
        <w:ind w:left="0"/>
        <w:jc w:val="both"/>
      </w:pPr>
      <w:r>
        <w:rPr>
          <w:rFonts w:ascii="Times New Roman"/>
          <w:b w:val="false"/>
          <w:i w:val="false"/>
          <w:color w:val="000000"/>
          <w:sz w:val="28"/>
        </w:rPr>
        <w:t>
      голосования согласно прилагаемому оценочному листу на гражданского</w:t>
      </w:r>
    </w:p>
    <w:p>
      <w:pPr>
        <w:spacing w:after="0"/>
        <w:ind w:left="0"/>
        <w:jc w:val="both"/>
      </w:pPr>
      <w:r>
        <w:rPr>
          <w:rFonts w:ascii="Times New Roman"/>
          <w:b w:val="false"/>
          <w:i w:val="false"/>
          <w:color w:val="000000"/>
          <w:sz w:val="28"/>
        </w:rPr>
        <w:t>
      служащего, подлежащего аттестации, заполняемому каждым членом аттестационной комиссии:</w:t>
      </w:r>
    </w:p>
    <w:p>
      <w:pPr>
        <w:spacing w:after="0"/>
        <w:ind w:left="0"/>
        <w:jc w:val="both"/>
      </w:pPr>
      <w:r>
        <w:rPr>
          <w:rFonts w:ascii="Times New Roman"/>
          <w:b w:val="false"/>
          <w:i w:val="false"/>
          <w:color w:val="000000"/>
          <w:sz w:val="28"/>
        </w:rPr>
        <w:t xml:space="preserve">
      1) соответствует занимаемой должности (количество голосов) 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подлежит повторной аттестации (количество голосов) ______;*</w:t>
      </w:r>
    </w:p>
    <w:p>
      <w:pPr>
        <w:spacing w:after="0"/>
        <w:ind w:left="0"/>
        <w:jc w:val="both"/>
      </w:pPr>
      <w:r>
        <w:rPr>
          <w:rFonts w:ascii="Times New Roman"/>
          <w:b w:val="false"/>
          <w:i w:val="false"/>
          <w:color w:val="000000"/>
          <w:sz w:val="28"/>
        </w:rPr>
        <w:t>
      3) не соответствует занимаемой должности (количество голосов)</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12. Квалификационная категория:</w:t>
      </w:r>
    </w:p>
    <w:p>
      <w:pPr>
        <w:spacing w:after="0"/>
        <w:ind w:left="0"/>
        <w:jc w:val="both"/>
      </w:pPr>
      <w:r>
        <w:rPr>
          <w:rFonts w:ascii="Times New Roman"/>
          <w:b w:val="false"/>
          <w:i w:val="false"/>
          <w:color w:val="000000"/>
          <w:sz w:val="28"/>
        </w:rPr>
        <w:t>
      1) соответствует __________________ (прописью) квалификационной</w:t>
      </w:r>
    </w:p>
    <w:p>
      <w:pPr>
        <w:spacing w:after="0"/>
        <w:ind w:left="0"/>
        <w:jc w:val="both"/>
      </w:pPr>
      <w:r>
        <w:rPr>
          <w:rFonts w:ascii="Times New Roman"/>
          <w:b w:val="false"/>
          <w:i w:val="false"/>
          <w:color w:val="000000"/>
          <w:sz w:val="28"/>
        </w:rPr>
        <w:t xml:space="preserve">
      категории (количество голосов)_____________________________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 каждой квалификационной категории отдельно)</w:t>
      </w:r>
    </w:p>
    <w:p>
      <w:pPr>
        <w:spacing w:after="0"/>
        <w:ind w:left="0"/>
        <w:jc w:val="both"/>
      </w:pPr>
      <w:r>
        <w:rPr>
          <w:rFonts w:ascii="Times New Roman"/>
          <w:b w:val="false"/>
          <w:i w:val="false"/>
          <w:color w:val="000000"/>
          <w:sz w:val="28"/>
        </w:rPr>
        <w:t xml:space="preserve">
      2) отсутствуют основания для установления квалификационной </w:t>
      </w:r>
    </w:p>
    <w:p>
      <w:pPr>
        <w:spacing w:after="0"/>
        <w:ind w:left="0"/>
        <w:jc w:val="both"/>
      </w:pPr>
      <w:r>
        <w:rPr>
          <w:rFonts w:ascii="Times New Roman"/>
          <w:b w:val="false"/>
          <w:i w:val="false"/>
          <w:color w:val="000000"/>
          <w:sz w:val="28"/>
        </w:rPr>
        <w:t>
      категории (количество голосов) ___________________________.</w:t>
      </w:r>
    </w:p>
    <w:p>
      <w:pPr>
        <w:spacing w:after="0"/>
        <w:ind w:left="0"/>
        <w:jc w:val="both"/>
      </w:pPr>
      <w:r>
        <w:rPr>
          <w:rFonts w:ascii="Times New Roman"/>
          <w:b w:val="false"/>
          <w:i w:val="false"/>
          <w:color w:val="000000"/>
          <w:sz w:val="28"/>
        </w:rPr>
        <w:t>
      Итоговая оценка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(квалификационная категория с цифровым обозначением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указывается прописью) </w:t>
      </w:r>
    </w:p>
    <w:p>
      <w:pPr>
        <w:spacing w:after="0"/>
        <w:ind w:left="0"/>
        <w:jc w:val="both"/>
      </w:pPr>
      <w:r>
        <w:rPr>
          <w:rFonts w:ascii="Times New Roman"/>
          <w:b w:val="false"/>
          <w:i w:val="false"/>
          <w:color w:val="000000"/>
          <w:sz w:val="28"/>
        </w:rPr>
        <w:t xml:space="preserve">
      13. Рекомендации аттестационной комиссии (с указанием мотивов, </w:t>
      </w:r>
    </w:p>
    <w:p>
      <w:pPr>
        <w:spacing w:after="0"/>
        <w:ind w:left="0"/>
        <w:jc w:val="both"/>
      </w:pPr>
      <w:r>
        <w:rPr>
          <w:rFonts w:ascii="Times New Roman"/>
          <w:b w:val="false"/>
          <w:i w:val="false"/>
          <w:color w:val="000000"/>
          <w:sz w:val="28"/>
        </w:rPr>
        <w:t>
      по которым они даются)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14. Примечания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Председатель аттестационной комиссии: ________________________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Секретарь аттестационной комиссии: 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Члены аттестационной комиссии: _________________________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Дата проведения аттестации "___" __________ 20___г. </w:t>
      </w:r>
    </w:p>
    <w:p>
      <w:pPr>
        <w:spacing w:after="0"/>
        <w:ind w:left="0"/>
        <w:jc w:val="both"/>
      </w:pPr>
      <w:r>
        <w:rPr>
          <w:rFonts w:ascii="Times New Roman"/>
          <w:b w:val="false"/>
          <w:i w:val="false"/>
          <w:color w:val="000000"/>
          <w:sz w:val="28"/>
        </w:rPr>
        <w:t xml:space="preserve">
      Решение руководителя организации по итогам аттестации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 аттестационным листом ознакомился: _________________________ </w:t>
      </w:r>
    </w:p>
    <w:p>
      <w:pPr>
        <w:spacing w:after="0"/>
        <w:ind w:left="0"/>
        <w:jc w:val="both"/>
      </w:pPr>
      <w:r>
        <w:rPr>
          <w:rFonts w:ascii="Times New Roman"/>
          <w:b w:val="false"/>
          <w:i w:val="false"/>
          <w:color w:val="000000"/>
          <w:sz w:val="28"/>
        </w:rPr>
        <w:t xml:space="preserve">
                                    (подпись гражданского служащего и дата) </w:t>
      </w:r>
    </w:p>
    <w:p>
      <w:pPr>
        <w:spacing w:after="0"/>
        <w:ind w:left="0"/>
        <w:jc w:val="both"/>
      </w:pPr>
      <w:r>
        <w:rPr>
          <w:rFonts w:ascii="Times New Roman"/>
          <w:b w:val="false"/>
          <w:i w:val="false"/>
          <w:color w:val="000000"/>
          <w:sz w:val="28"/>
        </w:rPr>
        <w:t>
      Место для печати организации</w:t>
      </w:r>
    </w:p>
    <w:p>
      <w:pPr>
        <w:spacing w:after="0"/>
        <w:ind w:left="0"/>
        <w:jc w:val="both"/>
      </w:pPr>
      <w:r>
        <w:rPr>
          <w:rFonts w:ascii="Times New Roman"/>
          <w:b w:val="false"/>
          <w:i w:val="false"/>
          <w:color w:val="000000"/>
          <w:sz w:val="28"/>
        </w:rPr>
        <w:t>
      </w:t>
      </w:r>
      <w:r>
        <w:rPr>
          <w:rFonts w:ascii="Times New Roman"/>
          <w:b w:val="false"/>
          <w:i/>
          <w:color w:val="000000"/>
          <w:sz w:val="28"/>
        </w:rPr>
        <w:t>* оценка 2) при проведении повторной аттестации не выставляется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Аттестационному листу</w:t>
            </w:r>
            <w:r>
              <w:br/>
            </w:r>
            <w:r>
              <w:rPr>
                <w:rFonts w:ascii="Times New Roman"/>
                <w:b w:val="false"/>
                <w:i w:val="false"/>
                <w:color w:val="000000"/>
                <w:sz w:val="20"/>
              </w:rPr>
              <w:t>на гражданского служащего,</w:t>
            </w:r>
            <w:r>
              <w:br/>
            </w:r>
            <w:r>
              <w:rPr>
                <w:rFonts w:ascii="Times New Roman"/>
                <w:b w:val="false"/>
                <w:i w:val="false"/>
                <w:color w:val="000000"/>
                <w:sz w:val="20"/>
              </w:rPr>
              <w:t>подлежащего аттестации</w:t>
            </w:r>
          </w:p>
        </w:tc>
      </w:tr>
    </w:tbl>
    <w:bookmarkStart w:name="z44" w:id="39"/>
    <w:p>
      <w:pPr>
        <w:spacing w:after="0"/>
        <w:ind w:left="0"/>
        <w:jc w:val="left"/>
      </w:pPr>
      <w:r>
        <w:rPr>
          <w:rFonts w:ascii="Times New Roman"/>
          <w:b/>
          <w:i w:val="false"/>
          <w:color w:val="000000"/>
        </w:rPr>
        <w:t xml:space="preserve"> Оценочный лист</w:t>
      </w:r>
      <w:r>
        <w:br/>
      </w:r>
      <w:r>
        <w:rPr>
          <w:rFonts w:ascii="Times New Roman"/>
          <w:b/>
          <w:i w:val="false"/>
          <w:color w:val="000000"/>
        </w:rPr>
        <w:t>на гражданского служащего, подлежащего аттестации</w:t>
      </w:r>
    </w:p>
    <w:bookmarkEnd w:id="39"/>
    <w:p>
      <w:pPr>
        <w:spacing w:after="0"/>
        <w:ind w:left="0"/>
        <w:jc w:val="both"/>
      </w:pPr>
      <w:r>
        <w:rPr>
          <w:rFonts w:ascii="Times New Roman"/>
          <w:b w:val="false"/>
          <w:i w:val="false"/>
          <w:color w:val="000000"/>
          <w:sz w:val="28"/>
        </w:rPr>
        <w:t>
      (заполняется членом аттестационной комиссии)</w:t>
      </w:r>
    </w:p>
    <w:p>
      <w:pPr>
        <w:spacing w:after="0"/>
        <w:ind w:left="0"/>
        <w:jc w:val="both"/>
      </w:pPr>
      <w:r>
        <w:rPr>
          <w:rFonts w:ascii="Times New Roman"/>
          <w:b w:val="false"/>
          <w:i w:val="false"/>
          <w:color w:val="000000"/>
          <w:sz w:val="28"/>
        </w:rPr>
        <w:t xml:space="preserve">
      ______              ______ </w:t>
      </w:r>
    </w:p>
    <w:p>
      <w:pPr>
        <w:spacing w:after="0"/>
        <w:ind w:left="0"/>
        <w:jc w:val="both"/>
      </w:pPr>
      <w:r>
        <w:rPr>
          <w:rFonts w:ascii="Times New Roman"/>
          <w:b w:val="false"/>
          <w:i w:val="false"/>
          <w:color w:val="000000"/>
          <w:sz w:val="28"/>
        </w:rPr>
        <w:t xml:space="preserve">
      Вид аттестации: очередная - |____|; повторная - |____| </w:t>
      </w:r>
    </w:p>
    <w:p>
      <w:pPr>
        <w:spacing w:after="0"/>
        <w:ind w:left="0"/>
        <w:jc w:val="both"/>
      </w:pPr>
      <w:r>
        <w:rPr>
          <w:rFonts w:ascii="Times New Roman"/>
          <w:b w:val="false"/>
          <w:i w:val="false"/>
          <w:color w:val="000000"/>
          <w:sz w:val="28"/>
        </w:rPr>
        <w:t>
      (нужное отметить знаком Х)</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Должность ____________________________________________________ </w:t>
      </w:r>
    </w:p>
    <w:p>
      <w:pPr>
        <w:spacing w:after="0"/>
        <w:ind w:left="0"/>
        <w:jc w:val="both"/>
      </w:pPr>
      <w:r>
        <w:rPr>
          <w:rFonts w:ascii="Times New Roman"/>
          <w:b w:val="false"/>
          <w:i w:val="false"/>
          <w:color w:val="000000"/>
          <w:sz w:val="28"/>
        </w:rPr>
        <w:t xml:space="preserve">
      Оценка аттестуемого___________________________________________ </w:t>
      </w:r>
    </w:p>
    <w:p>
      <w:pPr>
        <w:spacing w:after="0"/>
        <w:ind w:left="0"/>
        <w:jc w:val="both"/>
      </w:pPr>
      <w:r>
        <w:rPr>
          <w:rFonts w:ascii="Times New Roman"/>
          <w:b w:val="false"/>
          <w:i w:val="false"/>
          <w:color w:val="000000"/>
          <w:sz w:val="28"/>
        </w:rPr>
        <w:t>
                  (отлично, хорошо, удовлетворительно, неудовлетворительно)</w:t>
      </w:r>
    </w:p>
    <w:p>
      <w:pPr>
        <w:spacing w:after="0"/>
        <w:ind w:left="0"/>
        <w:jc w:val="both"/>
      </w:pPr>
      <w:r>
        <w:rPr>
          <w:rFonts w:ascii="Times New Roman"/>
          <w:b w:val="false"/>
          <w:i w:val="false"/>
          <w:color w:val="000000"/>
          <w:sz w:val="28"/>
        </w:rPr>
        <w:t xml:space="preserve">
      Решение члена аттестационной комиссии (одно из перечисленных: </w:t>
      </w:r>
    </w:p>
    <w:p>
      <w:pPr>
        <w:spacing w:after="0"/>
        <w:ind w:left="0"/>
        <w:jc w:val="both"/>
      </w:pPr>
      <w:r>
        <w:rPr>
          <w:rFonts w:ascii="Times New Roman"/>
          <w:b w:val="false"/>
          <w:i w:val="false"/>
          <w:color w:val="000000"/>
          <w:sz w:val="28"/>
        </w:rPr>
        <w:t xml:space="preserve">
      соответствует занимаемой должности; подлежит повторной аттестации*; </w:t>
      </w:r>
    </w:p>
    <w:p>
      <w:pPr>
        <w:spacing w:after="0"/>
        <w:ind w:left="0"/>
        <w:jc w:val="both"/>
      </w:pPr>
      <w:r>
        <w:rPr>
          <w:rFonts w:ascii="Times New Roman"/>
          <w:b w:val="false"/>
          <w:i w:val="false"/>
          <w:color w:val="000000"/>
          <w:sz w:val="28"/>
        </w:rPr>
        <w:t>
      не соответствует занимаемой должности):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Обоснование членом аттестационной комиссии своего решения: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Соответствует квалификационной категории ____________ </w:t>
      </w:r>
    </w:p>
    <w:p>
      <w:pPr>
        <w:spacing w:after="0"/>
        <w:ind w:left="0"/>
        <w:jc w:val="both"/>
      </w:pPr>
      <w:r>
        <w:rPr>
          <w:rFonts w:ascii="Times New Roman"/>
          <w:b w:val="false"/>
          <w:i w:val="false"/>
          <w:color w:val="000000"/>
          <w:sz w:val="28"/>
        </w:rPr>
        <w:t>
      Отсутствуют основания для установления квалификационной</w:t>
      </w:r>
    </w:p>
    <w:p>
      <w:pPr>
        <w:spacing w:after="0"/>
        <w:ind w:left="0"/>
        <w:jc w:val="both"/>
      </w:pPr>
      <w:r>
        <w:rPr>
          <w:rFonts w:ascii="Times New Roman"/>
          <w:b w:val="false"/>
          <w:i w:val="false"/>
          <w:color w:val="000000"/>
          <w:sz w:val="28"/>
        </w:rPr>
        <w:t xml:space="preserve">
      категории __________________________________________________________ </w:t>
      </w:r>
    </w:p>
    <w:p>
      <w:pPr>
        <w:spacing w:after="0"/>
        <w:ind w:left="0"/>
        <w:jc w:val="both"/>
      </w:pPr>
      <w:r>
        <w:rPr>
          <w:rFonts w:ascii="Times New Roman"/>
          <w:b w:val="false"/>
          <w:i w:val="false"/>
          <w:color w:val="000000"/>
          <w:sz w:val="28"/>
        </w:rPr>
        <w:t xml:space="preserve">
      Обоснование: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Член аттестационной комиссии _________________________________ </w:t>
      </w:r>
    </w:p>
    <w:p>
      <w:pPr>
        <w:spacing w:after="0"/>
        <w:ind w:left="0"/>
        <w:jc w:val="both"/>
      </w:pPr>
      <w:r>
        <w:rPr>
          <w:rFonts w:ascii="Times New Roman"/>
          <w:b w:val="false"/>
          <w:i w:val="false"/>
          <w:color w:val="000000"/>
          <w:sz w:val="28"/>
        </w:rPr>
        <w:t xml:space="preserve">
                                           (ФИО (при его наличии), подпись) </w:t>
      </w:r>
    </w:p>
    <w:p>
      <w:pPr>
        <w:spacing w:after="0"/>
        <w:ind w:left="0"/>
        <w:jc w:val="both"/>
      </w:pPr>
      <w:r>
        <w:rPr>
          <w:rFonts w:ascii="Times New Roman"/>
          <w:b w:val="false"/>
          <w:i w:val="false"/>
          <w:color w:val="000000"/>
          <w:sz w:val="28"/>
        </w:rPr>
        <w:t>
      Секретарь аттестационной комиссии _____________________________</w:t>
      </w:r>
    </w:p>
    <w:p>
      <w:pPr>
        <w:spacing w:after="0"/>
        <w:ind w:left="0"/>
        <w:jc w:val="both"/>
      </w:pPr>
      <w:r>
        <w:rPr>
          <w:rFonts w:ascii="Times New Roman"/>
          <w:b w:val="false"/>
          <w:i w:val="false"/>
          <w:color w:val="000000"/>
          <w:sz w:val="28"/>
        </w:rPr>
        <w:t xml:space="preserve">
                                           (ФИО (при его наличии), подпись) </w:t>
      </w:r>
    </w:p>
    <w:p>
      <w:pPr>
        <w:spacing w:after="0"/>
        <w:ind w:left="0"/>
        <w:jc w:val="both"/>
      </w:pPr>
      <w:r>
        <w:rPr>
          <w:rFonts w:ascii="Times New Roman"/>
          <w:b w:val="false"/>
          <w:i w:val="false"/>
          <w:color w:val="000000"/>
          <w:sz w:val="28"/>
        </w:rPr>
        <w:t xml:space="preserve">
      Дата "___" ____________ 20__ года </w:t>
      </w:r>
    </w:p>
    <w:p>
      <w:pPr>
        <w:spacing w:after="0"/>
        <w:ind w:left="0"/>
        <w:jc w:val="both"/>
      </w:pPr>
      <w:r>
        <w:rPr>
          <w:rFonts w:ascii="Times New Roman"/>
          <w:b w:val="false"/>
          <w:i w:val="false"/>
          <w:color w:val="000000"/>
          <w:sz w:val="28"/>
        </w:rPr>
        <w:t>
      </w:t>
      </w:r>
      <w:r>
        <w:rPr>
          <w:rFonts w:ascii="Times New Roman"/>
          <w:b w:val="false"/>
          <w:i/>
          <w:color w:val="000000"/>
          <w:sz w:val="28"/>
        </w:rPr>
        <w:t>* при проведении повторной аттестации не выносится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обязанностей</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xml:space="preserve">№ 660  </w:t>
            </w:r>
          </w:p>
        </w:tc>
      </w:tr>
    </w:tbl>
    <w:bookmarkStart w:name="z46" w:id="40"/>
    <w:p>
      <w:pPr>
        <w:spacing w:after="0"/>
        <w:ind w:left="0"/>
        <w:jc w:val="both"/>
      </w:pPr>
      <w:r>
        <w:rPr>
          <w:rFonts w:ascii="Times New Roman"/>
          <w:b w:val="false"/>
          <w:i w:val="false"/>
          <w:color w:val="ff0000"/>
          <w:sz w:val="28"/>
        </w:rPr>
        <w:t xml:space="preserve">
      Сноска.  Приложение 2 утратило силу приказом Министра юстиции РК от 30.03.2017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660</w:t>
            </w:r>
          </w:p>
        </w:tc>
      </w:tr>
    </w:tbl>
    <w:bookmarkStart w:name="z83" w:id="41"/>
    <w:p>
      <w:pPr>
        <w:spacing w:after="0"/>
        <w:ind w:left="0"/>
        <w:jc w:val="left"/>
      </w:pPr>
      <w:r>
        <w:rPr>
          <w:rFonts w:ascii="Times New Roman"/>
          <w:b/>
          <w:i w:val="false"/>
          <w:color w:val="000000"/>
        </w:rPr>
        <w:t xml:space="preserve"> Правила</w:t>
      </w:r>
      <w:r>
        <w:br/>
      </w:r>
      <w:r>
        <w:rPr>
          <w:rFonts w:ascii="Times New Roman"/>
          <w:b/>
          <w:i w:val="false"/>
          <w:color w:val="000000"/>
        </w:rPr>
        <w:t>и условия проведения аттестации гражданских служащих</w:t>
      </w:r>
      <w:r>
        <w:br/>
      </w:r>
      <w:r>
        <w:rPr>
          <w:rFonts w:ascii="Times New Roman"/>
          <w:b/>
          <w:i w:val="false"/>
          <w:color w:val="000000"/>
        </w:rPr>
        <w:t>государственного учреждения "Институт законодательства</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41"/>
    <w:bookmarkStart w:name="z85" w:id="42"/>
    <w:p>
      <w:pPr>
        <w:spacing w:after="0"/>
        <w:ind w:left="0"/>
        <w:jc w:val="both"/>
      </w:pPr>
      <w:r>
        <w:rPr>
          <w:rFonts w:ascii="Times New Roman"/>
          <w:b w:val="false"/>
          <w:i w:val="false"/>
          <w:color w:val="000000"/>
          <w:sz w:val="28"/>
        </w:rPr>
        <w:t xml:space="preserve">
      1. Настоящие Правила и условия проведения аттестации гражданских служащих (далее – Правила) разработаны в соотвествии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и определяют порядок и условия проведения аттестации гражданских служащих (далее – служащих), занимающих должности в государственном учреждении "Института законодательства Республики Казахстан" (далее – Институт).</w:t>
      </w:r>
    </w:p>
    <w:bookmarkEnd w:id="42"/>
    <w:bookmarkStart w:name="z86" w:id="43"/>
    <w:p>
      <w:pPr>
        <w:spacing w:after="0"/>
        <w:ind w:left="0"/>
        <w:jc w:val="both"/>
      </w:pPr>
      <w:r>
        <w:rPr>
          <w:rFonts w:ascii="Times New Roman"/>
          <w:b w:val="false"/>
          <w:i w:val="false"/>
          <w:color w:val="000000"/>
          <w:sz w:val="28"/>
        </w:rPr>
        <w:t>
      2. Аттестация гражданских служащих – периодически осуществляемая процедура по определению уровня профессиональной и квалификационной подготовки гражданских служащих, деловых качеств, установлению квалификационных категорий.</w:t>
      </w:r>
    </w:p>
    <w:bookmarkEnd w:id="43"/>
    <w:bookmarkStart w:name="z87" w:id="44"/>
    <w:p>
      <w:pPr>
        <w:spacing w:after="0"/>
        <w:ind w:left="0"/>
        <w:jc w:val="both"/>
      </w:pPr>
      <w:r>
        <w:rPr>
          <w:rFonts w:ascii="Times New Roman"/>
          <w:b w:val="false"/>
          <w:i w:val="false"/>
          <w:color w:val="000000"/>
          <w:sz w:val="28"/>
        </w:rPr>
        <w:t>
      3. Целью аттестации является определение соответствия служащих Института занимаемой должности.</w:t>
      </w:r>
    </w:p>
    <w:bookmarkEnd w:id="44"/>
    <w:bookmarkStart w:name="z88" w:id="45"/>
    <w:p>
      <w:pPr>
        <w:spacing w:after="0"/>
        <w:ind w:left="0"/>
        <w:jc w:val="both"/>
      </w:pPr>
      <w:r>
        <w:rPr>
          <w:rFonts w:ascii="Times New Roman"/>
          <w:b w:val="false"/>
          <w:i w:val="false"/>
          <w:color w:val="000000"/>
          <w:sz w:val="28"/>
        </w:rPr>
        <w:t xml:space="preserve">
      4. Основным критерием оценки при аттестации является способность служащего Института выполнять возложенные на них обязанности. </w:t>
      </w:r>
    </w:p>
    <w:bookmarkEnd w:id="45"/>
    <w:bookmarkStart w:name="z89" w:id="46"/>
    <w:p>
      <w:pPr>
        <w:spacing w:after="0"/>
        <w:ind w:left="0"/>
        <w:jc w:val="both"/>
      </w:pPr>
      <w:r>
        <w:rPr>
          <w:rFonts w:ascii="Times New Roman"/>
          <w:b w:val="false"/>
          <w:i w:val="false"/>
          <w:color w:val="000000"/>
          <w:sz w:val="28"/>
        </w:rPr>
        <w:t>
      5. Аттестация включает в себя ряд последовательных этапов:</w:t>
      </w:r>
    </w:p>
    <w:bookmarkEnd w:id="46"/>
    <w:p>
      <w:pPr>
        <w:spacing w:after="0"/>
        <w:ind w:left="0"/>
        <w:jc w:val="both"/>
      </w:pPr>
      <w:r>
        <w:rPr>
          <w:rFonts w:ascii="Times New Roman"/>
          <w:b w:val="false"/>
          <w:i w:val="false"/>
          <w:color w:val="000000"/>
          <w:sz w:val="28"/>
        </w:rPr>
        <w:t>
      1) подготовка к проведению аттестации;</w:t>
      </w:r>
    </w:p>
    <w:p>
      <w:pPr>
        <w:spacing w:after="0"/>
        <w:ind w:left="0"/>
        <w:jc w:val="both"/>
      </w:pPr>
      <w:r>
        <w:rPr>
          <w:rFonts w:ascii="Times New Roman"/>
          <w:b w:val="false"/>
          <w:i w:val="false"/>
          <w:color w:val="000000"/>
          <w:sz w:val="28"/>
        </w:rPr>
        <w:t xml:space="preserve">
      2) собеседование с служащими Института, проводимое аттестационной комиссией; </w:t>
      </w:r>
    </w:p>
    <w:p>
      <w:pPr>
        <w:spacing w:after="0"/>
        <w:ind w:left="0"/>
        <w:jc w:val="both"/>
      </w:pPr>
      <w:r>
        <w:rPr>
          <w:rFonts w:ascii="Times New Roman"/>
          <w:b w:val="false"/>
          <w:i w:val="false"/>
          <w:color w:val="000000"/>
          <w:sz w:val="28"/>
        </w:rPr>
        <w:t xml:space="preserve">
      3) вынесение решения аттестационной комиссии. </w:t>
      </w:r>
    </w:p>
    <w:bookmarkStart w:name="z90" w:id="47"/>
    <w:p>
      <w:pPr>
        <w:spacing w:after="0"/>
        <w:ind w:left="0"/>
        <w:jc w:val="both"/>
      </w:pPr>
      <w:r>
        <w:rPr>
          <w:rFonts w:ascii="Times New Roman"/>
          <w:b w:val="false"/>
          <w:i w:val="false"/>
          <w:color w:val="000000"/>
          <w:sz w:val="28"/>
        </w:rPr>
        <w:t>
      6. Основными принципами аттестации является гласность, коллегиальность и системность.</w:t>
      </w:r>
    </w:p>
    <w:bookmarkEnd w:id="47"/>
    <w:bookmarkStart w:name="z91" w:id="48"/>
    <w:p>
      <w:pPr>
        <w:spacing w:after="0"/>
        <w:ind w:left="0"/>
        <w:jc w:val="left"/>
      </w:pPr>
      <w:r>
        <w:rPr>
          <w:rFonts w:ascii="Times New Roman"/>
          <w:b/>
          <w:i w:val="false"/>
          <w:color w:val="000000"/>
        </w:rPr>
        <w:t xml:space="preserve"> 2. Условия аттестации</w:t>
      </w:r>
    </w:p>
    <w:bookmarkEnd w:id="48"/>
    <w:bookmarkStart w:name="z92" w:id="49"/>
    <w:p>
      <w:pPr>
        <w:spacing w:after="0"/>
        <w:ind w:left="0"/>
        <w:jc w:val="both"/>
      </w:pPr>
      <w:r>
        <w:rPr>
          <w:rFonts w:ascii="Times New Roman"/>
          <w:b w:val="false"/>
          <w:i w:val="false"/>
          <w:color w:val="000000"/>
          <w:sz w:val="28"/>
        </w:rPr>
        <w:t>
      7. Аттестации подлежат служащие Института, в том числе работающие по совместительству, за исключением женщин находящиеся в отпуске по беременности и родам, служащие, находящиеся в отпуске без сохранения заработной платы по уходу за ребенком до достижения им возраста трех лет.</w:t>
      </w:r>
    </w:p>
    <w:bookmarkEnd w:id="49"/>
    <w:bookmarkStart w:name="z93" w:id="50"/>
    <w:p>
      <w:pPr>
        <w:spacing w:after="0"/>
        <w:ind w:left="0"/>
        <w:jc w:val="both"/>
      </w:pPr>
      <w:r>
        <w:rPr>
          <w:rFonts w:ascii="Times New Roman"/>
          <w:b w:val="false"/>
          <w:i w:val="false"/>
          <w:color w:val="000000"/>
          <w:sz w:val="28"/>
        </w:rPr>
        <w:t>
      8. Служащие Института проходят аттестацию по истечению каждых последующих трех лет пребывания на гражданской службе, но не ранее шести месяцев со дня занятия данной должности. При этом аттестация проводится не позднее шести месяцев со дня наступления указанного срока.</w:t>
      </w:r>
    </w:p>
    <w:bookmarkEnd w:id="50"/>
    <w:p>
      <w:pPr>
        <w:spacing w:after="0"/>
        <w:ind w:left="0"/>
        <w:jc w:val="both"/>
      </w:pPr>
      <w:r>
        <w:rPr>
          <w:rFonts w:ascii="Times New Roman"/>
          <w:b w:val="false"/>
          <w:i w:val="false"/>
          <w:color w:val="000000"/>
          <w:sz w:val="28"/>
        </w:rPr>
        <w:t>
      Служащие Института, находящиеся в отпуске по уходу за детьми, аттестуются не ранее, чем через шесть месяцев после выхода на службу.</w:t>
      </w:r>
    </w:p>
    <w:bookmarkStart w:name="z94" w:id="51"/>
    <w:p>
      <w:pPr>
        <w:spacing w:after="0"/>
        <w:ind w:left="0"/>
        <w:jc w:val="both"/>
      </w:pPr>
      <w:r>
        <w:rPr>
          <w:rFonts w:ascii="Times New Roman"/>
          <w:b w:val="false"/>
          <w:i w:val="false"/>
          <w:color w:val="000000"/>
          <w:sz w:val="28"/>
        </w:rPr>
        <w:t>
      9. Аттестация служащих Института проводится до истечения указанных сроков по их заявлению.</w:t>
      </w:r>
    </w:p>
    <w:bookmarkEnd w:id="51"/>
    <w:bookmarkStart w:name="z95" w:id="52"/>
    <w:p>
      <w:pPr>
        <w:spacing w:after="0"/>
        <w:ind w:left="0"/>
        <w:jc w:val="left"/>
      </w:pPr>
      <w:r>
        <w:rPr>
          <w:rFonts w:ascii="Times New Roman"/>
          <w:b/>
          <w:i w:val="false"/>
          <w:color w:val="000000"/>
        </w:rPr>
        <w:t xml:space="preserve"> 3. Порядок подготовки проведения аттестации</w:t>
      </w:r>
    </w:p>
    <w:bookmarkEnd w:id="52"/>
    <w:bookmarkStart w:name="z96" w:id="53"/>
    <w:p>
      <w:pPr>
        <w:spacing w:after="0"/>
        <w:ind w:left="0"/>
        <w:jc w:val="both"/>
      </w:pPr>
      <w:r>
        <w:rPr>
          <w:rFonts w:ascii="Times New Roman"/>
          <w:b w:val="false"/>
          <w:i w:val="false"/>
          <w:color w:val="000000"/>
          <w:sz w:val="28"/>
        </w:rPr>
        <w:t>
      10. Подготовка к проведению аттестации осуществляется отделом кадрового обеспечения и делопроизводства (далее – отдел кадров) по поручению директора и включает следующие мероприятия:</w:t>
      </w:r>
    </w:p>
    <w:bookmarkEnd w:id="53"/>
    <w:p>
      <w:pPr>
        <w:spacing w:after="0"/>
        <w:ind w:left="0"/>
        <w:jc w:val="both"/>
      </w:pPr>
      <w:r>
        <w:rPr>
          <w:rFonts w:ascii="Times New Roman"/>
          <w:b w:val="false"/>
          <w:i w:val="false"/>
          <w:color w:val="000000"/>
          <w:sz w:val="28"/>
        </w:rPr>
        <w:t xml:space="preserve">
      1) подготовку необходимых документов на аттестуемых; </w:t>
      </w:r>
    </w:p>
    <w:p>
      <w:pPr>
        <w:spacing w:after="0"/>
        <w:ind w:left="0"/>
        <w:jc w:val="both"/>
      </w:pPr>
      <w:r>
        <w:rPr>
          <w:rFonts w:ascii="Times New Roman"/>
          <w:b w:val="false"/>
          <w:i w:val="false"/>
          <w:color w:val="000000"/>
          <w:sz w:val="28"/>
        </w:rPr>
        <w:t xml:space="preserve">
      2) разработку графиков проведения аттестации; </w:t>
      </w:r>
    </w:p>
    <w:p>
      <w:pPr>
        <w:spacing w:after="0"/>
        <w:ind w:left="0"/>
        <w:jc w:val="both"/>
      </w:pPr>
      <w:r>
        <w:rPr>
          <w:rFonts w:ascii="Times New Roman"/>
          <w:b w:val="false"/>
          <w:i w:val="false"/>
          <w:color w:val="000000"/>
          <w:sz w:val="28"/>
        </w:rPr>
        <w:t xml:space="preserve">
      3) определение состава аттестационной комиссий; </w:t>
      </w:r>
    </w:p>
    <w:p>
      <w:pPr>
        <w:spacing w:after="0"/>
        <w:ind w:left="0"/>
        <w:jc w:val="both"/>
      </w:pPr>
      <w:r>
        <w:rPr>
          <w:rFonts w:ascii="Times New Roman"/>
          <w:b w:val="false"/>
          <w:i w:val="false"/>
          <w:color w:val="000000"/>
          <w:sz w:val="28"/>
        </w:rPr>
        <w:t xml:space="preserve">
      4) организацию разъяснительной работы среди гражданских служащих Института о целях и порядке проведения аттестации. </w:t>
      </w:r>
    </w:p>
    <w:bookmarkStart w:name="z97" w:id="54"/>
    <w:p>
      <w:pPr>
        <w:spacing w:after="0"/>
        <w:ind w:left="0"/>
        <w:jc w:val="both"/>
      </w:pPr>
      <w:r>
        <w:rPr>
          <w:rFonts w:ascii="Times New Roman"/>
          <w:b w:val="false"/>
          <w:i w:val="false"/>
          <w:color w:val="000000"/>
          <w:sz w:val="28"/>
        </w:rPr>
        <w:t>
      11. Отдел кадров определяет кандидатуры служащих Института, подлежащих аттестации один раз в полугодие.</w:t>
      </w:r>
    </w:p>
    <w:bookmarkEnd w:id="54"/>
    <w:bookmarkStart w:name="z98" w:id="55"/>
    <w:p>
      <w:pPr>
        <w:spacing w:after="0"/>
        <w:ind w:left="0"/>
        <w:jc w:val="both"/>
      </w:pPr>
      <w:r>
        <w:rPr>
          <w:rFonts w:ascii="Times New Roman"/>
          <w:b w:val="false"/>
          <w:i w:val="false"/>
          <w:color w:val="000000"/>
          <w:sz w:val="28"/>
        </w:rPr>
        <w:t xml:space="preserve">
      12. Директор Института по представлению отдела кадров издает приказ, которым утверждается список аттестуемых лиц, график проведения аттестации и состав аттестационной комиссии. </w:t>
      </w:r>
    </w:p>
    <w:bookmarkEnd w:id="55"/>
    <w:bookmarkStart w:name="z99" w:id="56"/>
    <w:p>
      <w:pPr>
        <w:spacing w:after="0"/>
        <w:ind w:left="0"/>
        <w:jc w:val="both"/>
      </w:pPr>
      <w:r>
        <w:rPr>
          <w:rFonts w:ascii="Times New Roman"/>
          <w:b w:val="false"/>
          <w:i w:val="false"/>
          <w:color w:val="000000"/>
          <w:sz w:val="28"/>
        </w:rPr>
        <w:t>
      13. Отдел кадров письменно уведомляет служащих Института о сроках проведения аттестации не позднее одного месяца до начала ее проведения.</w:t>
      </w:r>
    </w:p>
    <w:bookmarkEnd w:id="56"/>
    <w:p>
      <w:pPr>
        <w:spacing w:after="0"/>
        <w:ind w:left="0"/>
        <w:jc w:val="both"/>
      </w:pPr>
      <w:r>
        <w:rPr>
          <w:rFonts w:ascii="Times New Roman"/>
          <w:b w:val="false"/>
          <w:i w:val="false"/>
          <w:color w:val="000000"/>
          <w:sz w:val="28"/>
        </w:rPr>
        <w:t>
      Служащий, подлежащий аттестации, представляет в отдел кадров, списки опубликованных статей с имеющимися оттисками.</w:t>
      </w:r>
    </w:p>
    <w:bookmarkStart w:name="z100" w:id="57"/>
    <w:p>
      <w:pPr>
        <w:spacing w:after="0"/>
        <w:ind w:left="0"/>
        <w:jc w:val="both"/>
      </w:pPr>
      <w:r>
        <w:rPr>
          <w:rFonts w:ascii="Times New Roman"/>
          <w:b w:val="false"/>
          <w:i w:val="false"/>
          <w:color w:val="000000"/>
          <w:sz w:val="28"/>
        </w:rPr>
        <w:t>
      14. Непосредственный руководитель служащего от Института, подлежащего аттестации, оформляет служебную характеристику и направляет ее в отдел кадров.</w:t>
      </w:r>
    </w:p>
    <w:bookmarkEnd w:id="57"/>
    <w:bookmarkStart w:name="z101" w:id="58"/>
    <w:p>
      <w:pPr>
        <w:spacing w:after="0"/>
        <w:ind w:left="0"/>
        <w:jc w:val="both"/>
      </w:pPr>
      <w:r>
        <w:rPr>
          <w:rFonts w:ascii="Times New Roman"/>
          <w:b w:val="false"/>
          <w:i w:val="false"/>
          <w:color w:val="000000"/>
          <w:sz w:val="28"/>
        </w:rPr>
        <w:t xml:space="preserve">
      15. Служебная характеристика должна содержать обоснованную, объективную оценку профессиональных, личностных качеств и результатов служебной деятельности аттестуемого гражданского служащего Института. </w:t>
      </w:r>
    </w:p>
    <w:bookmarkEnd w:id="58"/>
    <w:bookmarkStart w:name="z102" w:id="59"/>
    <w:p>
      <w:pPr>
        <w:spacing w:after="0"/>
        <w:ind w:left="0"/>
        <w:jc w:val="both"/>
      </w:pPr>
      <w:r>
        <w:rPr>
          <w:rFonts w:ascii="Times New Roman"/>
          <w:b w:val="false"/>
          <w:i w:val="false"/>
          <w:color w:val="000000"/>
          <w:sz w:val="28"/>
        </w:rPr>
        <w:t xml:space="preserve">
      16. Отдел кадров ознакамливает служащих Института с представленной на него служебной характеристикой в срок не позднее, чем за две недели до заседания аттестационной комиссии. </w:t>
      </w:r>
    </w:p>
    <w:bookmarkEnd w:id="59"/>
    <w:bookmarkStart w:name="z103" w:id="60"/>
    <w:p>
      <w:pPr>
        <w:spacing w:after="0"/>
        <w:ind w:left="0"/>
        <w:jc w:val="both"/>
      </w:pPr>
      <w:r>
        <w:rPr>
          <w:rFonts w:ascii="Times New Roman"/>
          <w:b w:val="false"/>
          <w:i w:val="false"/>
          <w:color w:val="000000"/>
          <w:sz w:val="28"/>
        </w:rPr>
        <w:t>
      17. Служащий при своем несогласии с представленной на него служебной характеристикой предоставляет в отдел кадров, до заседания аттестационной комиссии, подготовленный лично отчет о проделанной работе.</w:t>
      </w:r>
    </w:p>
    <w:bookmarkEnd w:id="60"/>
    <w:bookmarkStart w:name="z104" w:id="61"/>
    <w:p>
      <w:pPr>
        <w:spacing w:after="0"/>
        <w:ind w:left="0"/>
        <w:jc w:val="both"/>
      </w:pPr>
      <w:r>
        <w:rPr>
          <w:rFonts w:ascii="Times New Roman"/>
          <w:b w:val="false"/>
          <w:i w:val="false"/>
          <w:color w:val="000000"/>
          <w:sz w:val="28"/>
        </w:rPr>
        <w:t xml:space="preserve">
      18. На аттестуемого служащего Института отделом кадров оформляется аттестационный лист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p>
    <w:bookmarkEnd w:id="61"/>
    <w:bookmarkStart w:name="z105" w:id="62"/>
    <w:p>
      <w:pPr>
        <w:spacing w:after="0"/>
        <w:ind w:left="0"/>
        <w:jc w:val="both"/>
      </w:pPr>
      <w:r>
        <w:rPr>
          <w:rFonts w:ascii="Times New Roman"/>
          <w:b w:val="false"/>
          <w:i w:val="false"/>
          <w:color w:val="000000"/>
          <w:sz w:val="28"/>
        </w:rPr>
        <w:t xml:space="preserve">
      19. Отдел кадров направляет собранные аттестационные материалы в аттестационную комиссию. </w:t>
      </w:r>
    </w:p>
    <w:bookmarkEnd w:id="62"/>
    <w:bookmarkStart w:name="z106" w:id="63"/>
    <w:p>
      <w:pPr>
        <w:spacing w:after="0"/>
        <w:ind w:left="0"/>
        <w:jc w:val="left"/>
      </w:pPr>
      <w:r>
        <w:rPr>
          <w:rFonts w:ascii="Times New Roman"/>
          <w:b/>
          <w:i w:val="false"/>
          <w:color w:val="000000"/>
        </w:rPr>
        <w:t xml:space="preserve"> 4. Аттестационная комиссия</w:t>
      </w:r>
    </w:p>
    <w:bookmarkEnd w:id="63"/>
    <w:bookmarkStart w:name="z107" w:id="64"/>
    <w:p>
      <w:pPr>
        <w:spacing w:after="0"/>
        <w:ind w:left="0"/>
        <w:jc w:val="both"/>
      </w:pPr>
      <w:r>
        <w:rPr>
          <w:rFonts w:ascii="Times New Roman"/>
          <w:b w:val="false"/>
          <w:i w:val="false"/>
          <w:color w:val="000000"/>
          <w:sz w:val="28"/>
        </w:rPr>
        <w:t>
      20. Аттестационная комиссия определяется директором Института по представлению отдела кадров и состоит из 11 членов и секретаря комиссии. Из числа членов аттестационной комиссии назначается председатель.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 и несет ответственность за деятельность и принимаемые ею решения.</w:t>
      </w:r>
    </w:p>
    <w:bookmarkEnd w:id="64"/>
    <w:bookmarkStart w:name="z108" w:id="65"/>
    <w:p>
      <w:pPr>
        <w:spacing w:after="0"/>
        <w:ind w:left="0"/>
        <w:jc w:val="both"/>
      </w:pPr>
      <w:r>
        <w:rPr>
          <w:rFonts w:ascii="Times New Roman"/>
          <w:b w:val="false"/>
          <w:i w:val="false"/>
          <w:color w:val="000000"/>
          <w:sz w:val="28"/>
        </w:rPr>
        <w:t>
      21. Замещение отсутствующих членов аттестационной комиссии не допускается.</w:t>
      </w:r>
    </w:p>
    <w:bookmarkEnd w:id="65"/>
    <w:p>
      <w:pPr>
        <w:spacing w:after="0"/>
        <w:ind w:left="0"/>
        <w:jc w:val="both"/>
      </w:pPr>
      <w:r>
        <w:rPr>
          <w:rFonts w:ascii="Times New Roman"/>
          <w:b w:val="false"/>
          <w:i w:val="false"/>
          <w:color w:val="000000"/>
          <w:sz w:val="28"/>
        </w:rPr>
        <w:t>
      Секретарем аттестационной комиссии является представитель отдела кадров, который определяется начальником отдела кадров.</w:t>
      </w:r>
    </w:p>
    <w:p>
      <w:pPr>
        <w:spacing w:after="0"/>
        <w:ind w:left="0"/>
        <w:jc w:val="both"/>
      </w:pPr>
      <w:r>
        <w:rPr>
          <w:rFonts w:ascii="Times New Roman"/>
          <w:b w:val="false"/>
          <w:i w:val="false"/>
          <w:color w:val="000000"/>
          <w:sz w:val="28"/>
        </w:rPr>
        <w:t>
      Секретарь аттестационной комиссии подготавливает соответствующие материалы к заседанию комиссии, необходимые документы и оформляет протокол после его проведения. Секретарь осуществляет техническое обслуживание и обеспечивает функционирование аттестационной комиссии и не принимает участие в голосовании.</w:t>
      </w:r>
    </w:p>
    <w:bookmarkStart w:name="z109" w:id="66"/>
    <w:p>
      <w:pPr>
        <w:spacing w:after="0"/>
        <w:ind w:left="0"/>
        <w:jc w:val="both"/>
      </w:pPr>
      <w:r>
        <w:rPr>
          <w:rFonts w:ascii="Times New Roman"/>
          <w:b w:val="false"/>
          <w:i w:val="false"/>
          <w:color w:val="000000"/>
          <w:sz w:val="28"/>
        </w:rPr>
        <w:t>
      22. Члены аттестационной комиссии проходят аттестацию по решению уполномоченного органа.</w:t>
      </w:r>
    </w:p>
    <w:bookmarkEnd w:id="66"/>
    <w:bookmarkStart w:name="z110" w:id="67"/>
    <w:p>
      <w:pPr>
        <w:spacing w:after="0"/>
        <w:ind w:left="0"/>
        <w:jc w:val="both"/>
      </w:pPr>
      <w:r>
        <w:rPr>
          <w:rFonts w:ascii="Times New Roman"/>
          <w:b w:val="false"/>
          <w:i w:val="false"/>
          <w:color w:val="000000"/>
          <w:sz w:val="28"/>
        </w:rPr>
        <w:t>
      23. Заседание аттестационной комиссии считается правомочным при присутствии не менее двух третей ее состава.</w:t>
      </w:r>
    </w:p>
    <w:bookmarkEnd w:id="67"/>
    <w:bookmarkStart w:name="z111" w:id="68"/>
    <w:p>
      <w:pPr>
        <w:spacing w:after="0"/>
        <w:ind w:left="0"/>
        <w:jc w:val="both"/>
      </w:pPr>
      <w:r>
        <w:rPr>
          <w:rFonts w:ascii="Times New Roman"/>
          <w:b w:val="false"/>
          <w:i w:val="false"/>
          <w:color w:val="000000"/>
          <w:sz w:val="28"/>
        </w:rPr>
        <w:t>
      24.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8"/>
    <w:bookmarkStart w:name="z112" w:id="69"/>
    <w:p>
      <w:pPr>
        <w:spacing w:after="0"/>
        <w:ind w:left="0"/>
        <w:jc w:val="left"/>
      </w:pPr>
      <w:r>
        <w:rPr>
          <w:rFonts w:ascii="Times New Roman"/>
          <w:b/>
          <w:i w:val="false"/>
          <w:color w:val="000000"/>
        </w:rPr>
        <w:t xml:space="preserve"> 5. Проведение аттестации</w:t>
      </w:r>
    </w:p>
    <w:bookmarkEnd w:id="69"/>
    <w:bookmarkStart w:name="z113" w:id="70"/>
    <w:p>
      <w:pPr>
        <w:spacing w:after="0"/>
        <w:ind w:left="0"/>
        <w:jc w:val="both"/>
      </w:pPr>
      <w:r>
        <w:rPr>
          <w:rFonts w:ascii="Times New Roman"/>
          <w:b w:val="false"/>
          <w:i w:val="false"/>
          <w:color w:val="000000"/>
          <w:sz w:val="28"/>
        </w:rPr>
        <w:t>
      25. Аттестационная комиссия проводит аттестацию в присутствии аттестуемого служащего Института. Отсутствие без уважительной причины не допускается.</w:t>
      </w:r>
    </w:p>
    <w:bookmarkEnd w:id="70"/>
    <w:p>
      <w:pPr>
        <w:spacing w:after="0"/>
        <w:ind w:left="0"/>
        <w:jc w:val="both"/>
      </w:pPr>
      <w:r>
        <w:rPr>
          <w:rFonts w:ascii="Times New Roman"/>
          <w:b w:val="false"/>
          <w:i w:val="false"/>
          <w:color w:val="000000"/>
          <w:sz w:val="28"/>
        </w:rPr>
        <w:t>
      При неявке аттестуемого на заседании комиссии по уважительной причине (временной не трудоспособности или служебной командировке), рассмотрение вопроса о его аттестации переносится на более поздний срок, определяемый комиссией. Перенос аттестации допускается не более одного раза.</w:t>
      </w:r>
    </w:p>
    <w:bookmarkStart w:name="z114" w:id="71"/>
    <w:p>
      <w:pPr>
        <w:spacing w:after="0"/>
        <w:ind w:left="0"/>
        <w:jc w:val="both"/>
      </w:pPr>
      <w:r>
        <w:rPr>
          <w:rFonts w:ascii="Times New Roman"/>
          <w:b w:val="false"/>
          <w:i w:val="false"/>
          <w:color w:val="000000"/>
          <w:sz w:val="28"/>
        </w:rPr>
        <w:t>
      26. В ходе заседания, комиссия изучает представленные материалы, заслушивает аттестуемого служащего.</w:t>
      </w:r>
    </w:p>
    <w:bookmarkEnd w:id="71"/>
    <w:p>
      <w:pPr>
        <w:spacing w:after="0"/>
        <w:ind w:left="0"/>
        <w:jc w:val="both"/>
      </w:pPr>
      <w:r>
        <w:rPr>
          <w:rFonts w:ascii="Times New Roman"/>
          <w:b w:val="false"/>
          <w:i w:val="false"/>
          <w:color w:val="000000"/>
          <w:sz w:val="28"/>
        </w:rPr>
        <w:t xml:space="preserve">
      Вопросы, задаваемые аттестуемому лицу, направлены на выявление уровня его компетентности в вопросах профессиональной и квалификационной подготовки, деловых качеств. </w:t>
      </w:r>
    </w:p>
    <w:p>
      <w:pPr>
        <w:spacing w:after="0"/>
        <w:ind w:left="0"/>
        <w:jc w:val="both"/>
      </w:pPr>
      <w:r>
        <w:rPr>
          <w:rFonts w:ascii="Times New Roman"/>
          <w:b w:val="false"/>
          <w:i w:val="false"/>
          <w:color w:val="000000"/>
          <w:sz w:val="28"/>
        </w:rPr>
        <w:t xml:space="preserve">
      Обсуждение профессиональных, деловых и личностных качеств аттестуемого лица должно проходить в обстановке объективности, корректности и доброжелательности. </w:t>
      </w:r>
    </w:p>
    <w:bookmarkStart w:name="z115" w:id="72"/>
    <w:p>
      <w:pPr>
        <w:spacing w:after="0"/>
        <w:ind w:left="0"/>
        <w:jc w:val="both"/>
      </w:pPr>
      <w:r>
        <w:rPr>
          <w:rFonts w:ascii="Times New Roman"/>
          <w:b w:val="false"/>
          <w:i w:val="false"/>
          <w:color w:val="000000"/>
          <w:sz w:val="28"/>
        </w:rPr>
        <w:t>
      27. По результатам изучения представленных материалов и собеседования со служащим Института комиссия принимает одно из следующих решений:</w:t>
      </w:r>
    </w:p>
    <w:bookmarkEnd w:id="72"/>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При вынесении решения, комиссия устанавливает (подтверждает) соответствующую квалификационную категорию работника, либо отмечает об отсутствии оснований для ее установления.</w:t>
      </w:r>
    </w:p>
    <w:bookmarkStart w:name="z116" w:id="73"/>
    <w:p>
      <w:pPr>
        <w:spacing w:after="0"/>
        <w:ind w:left="0"/>
        <w:jc w:val="both"/>
      </w:pPr>
      <w:r>
        <w:rPr>
          <w:rFonts w:ascii="Times New Roman"/>
          <w:b w:val="false"/>
          <w:i w:val="false"/>
          <w:color w:val="000000"/>
          <w:sz w:val="28"/>
        </w:rPr>
        <w:t>
      28. Решение аттестационной комиссии принимается открытым голосованием. Проходящий аттестацию служащий Института, входящий в состав аттестационной комиссии, в голосовании относительно себя не принимает участия.</w:t>
      </w:r>
    </w:p>
    <w:bookmarkEnd w:id="73"/>
    <w:bookmarkStart w:name="z117" w:id="74"/>
    <w:p>
      <w:pPr>
        <w:spacing w:after="0"/>
        <w:ind w:left="0"/>
        <w:jc w:val="both"/>
      </w:pPr>
      <w:r>
        <w:rPr>
          <w:rFonts w:ascii="Times New Roman"/>
          <w:b w:val="false"/>
          <w:i w:val="false"/>
          <w:color w:val="000000"/>
          <w:sz w:val="28"/>
        </w:rPr>
        <w:t>
      29. Повторная аттестация для служащих не прошедших первоначальную аттестацию, а также для служащих, не явившихся на аттестацию по уважительной причине проводится через три месяца со дня проведения первоначальной аттестации в порядке, определенном настоящими Правилами.</w:t>
      </w:r>
    </w:p>
    <w:bookmarkEnd w:id="74"/>
    <w:p>
      <w:pPr>
        <w:spacing w:after="0"/>
        <w:ind w:left="0"/>
        <w:jc w:val="both"/>
      </w:pPr>
      <w:r>
        <w:rPr>
          <w:rFonts w:ascii="Times New Roman"/>
          <w:b w:val="false"/>
          <w:i w:val="false"/>
          <w:color w:val="000000"/>
          <w:sz w:val="28"/>
        </w:rPr>
        <w:t>
      Аттестационная комиссия, проводя повторную аттестацию, принимает одно из следующих решений:</w:t>
      </w:r>
    </w:p>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w:t>
      </w:r>
    </w:p>
    <w:bookmarkStart w:name="z118" w:id="75"/>
    <w:p>
      <w:pPr>
        <w:spacing w:after="0"/>
        <w:ind w:left="0"/>
        <w:jc w:val="both"/>
      </w:pPr>
      <w:r>
        <w:rPr>
          <w:rFonts w:ascii="Times New Roman"/>
          <w:b w:val="false"/>
          <w:i w:val="false"/>
          <w:color w:val="000000"/>
          <w:sz w:val="28"/>
        </w:rPr>
        <w:t>
      30.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p>
    <w:bookmarkEnd w:id="75"/>
    <w:bookmarkStart w:name="z119" w:id="76"/>
    <w:p>
      <w:pPr>
        <w:spacing w:after="0"/>
        <w:ind w:left="0"/>
        <w:jc w:val="both"/>
      </w:pPr>
      <w:r>
        <w:rPr>
          <w:rFonts w:ascii="Times New Roman"/>
          <w:b w:val="false"/>
          <w:i w:val="false"/>
          <w:color w:val="000000"/>
          <w:sz w:val="28"/>
        </w:rPr>
        <w:t>
      31. Служащий Института ознакамливается с решением аттестационной комиссии. В течение пяти рабочих дней со дня подписания протокола, решение аттестационной комиссии утверждается директором Института. Утвержденное решение аттестационной комиссии заносится в аттестационный лист служащего Института.</w:t>
      </w:r>
    </w:p>
    <w:bookmarkEnd w:id="76"/>
    <w:p>
      <w:pPr>
        <w:spacing w:after="0"/>
        <w:ind w:left="0"/>
        <w:jc w:val="both"/>
      </w:pPr>
      <w:r>
        <w:rPr>
          <w:rFonts w:ascii="Times New Roman"/>
          <w:b w:val="false"/>
          <w:i w:val="false"/>
          <w:color w:val="000000"/>
          <w:sz w:val="28"/>
        </w:rPr>
        <w:t>
      Служебная характеристика, а также утвержденное директором Института решение аттестационной комиссии, служащего Института, прошедшего аттестацию хранятся в личном деле.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гражданских служащих ГУ</w:t>
            </w:r>
            <w:r>
              <w:br/>
            </w:r>
            <w:r>
              <w:rPr>
                <w:rFonts w:ascii="Times New Roman"/>
                <w:b w:val="false"/>
                <w:i w:val="false"/>
                <w:color w:val="000000"/>
                <w:sz w:val="20"/>
              </w:rPr>
              <w:t>"Института законодательства</w:t>
            </w:r>
            <w:r>
              <w:br/>
            </w:r>
            <w:r>
              <w:rPr>
                <w:rFonts w:ascii="Times New Roman"/>
                <w:b w:val="false"/>
                <w:i w:val="false"/>
                <w:color w:val="000000"/>
                <w:sz w:val="20"/>
              </w:rPr>
              <w:t>Республики Казахстан"</w:t>
            </w:r>
          </w:p>
        </w:tc>
      </w:tr>
    </w:tbl>
    <w:bookmarkStart w:name="z121" w:id="77"/>
    <w:p>
      <w:pPr>
        <w:spacing w:after="0"/>
        <w:ind w:left="0"/>
        <w:jc w:val="left"/>
      </w:pPr>
      <w:r>
        <w:rPr>
          <w:rFonts w:ascii="Times New Roman"/>
          <w:b/>
          <w:i w:val="false"/>
          <w:color w:val="000000"/>
        </w:rPr>
        <w:t xml:space="preserve"> Аттестационный лист на работника</w:t>
      </w:r>
      <w:r>
        <w:br/>
      </w:r>
      <w:r>
        <w:rPr>
          <w:rFonts w:ascii="Times New Roman"/>
          <w:b/>
          <w:i w:val="false"/>
          <w:color w:val="000000"/>
        </w:rPr>
        <w:t>ГУ "Института законодательства Республики Казахстан",</w:t>
      </w:r>
      <w:r>
        <w:br/>
      </w:r>
      <w:r>
        <w:rPr>
          <w:rFonts w:ascii="Times New Roman"/>
          <w:b/>
          <w:i w:val="false"/>
          <w:color w:val="000000"/>
        </w:rPr>
        <w:t>подлежащего аттестации</w:t>
      </w:r>
    </w:p>
    <w:bookmarkEnd w:id="77"/>
    <w:p>
      <w:pPr>
        <w:spacing w:after="0"/>
        <w:ind w:left="0"/>
        <w:jc w:val="both"/>
      </w:pPr>
      <w:r>
        <w:rPr>
          <w:rFonts w:ascii="Times New Roman"/>
          <w:b w:val="false"/>
          <w:i w:val="false"/>
          <w:color w:val="000000"/>
          <w:sz w:val="28"/>
        </w:rPr>
        <w:t>
      Вид аттестации: очередная - |____|; повторная - |____| (нужное</w:t>
      </w:r>
    </w:p>
    <w:p>
      <w:pPr>
        <w:spacing w:after="0"/>
        <w:ind w:left="0"/>
        <w:jc w:val="both"/>
      </w:pPr>
      <w:r>
        <w:rPr>
          <w:rFonts w:ascii="Times New Roman"/>
          <w:b w:val="false"/>
          <w:i w:val="false"/>
          <w:color w:val="000000"/>
          <w:sz w:val="28"/>
        </w:rPr>
        <w:t>
      отметить знаком Х).</w:t>
      </w:r>
    </w:p>
    <w:p>
      <w:pPr>
        <w:spacing w:after="0"/>
        <w:ind w:left="0"/>
        <w:jc w:val="both"/>
      </w:pPr>
      <w:r>
        <w:rPr>
          <w:rFonts w:ascii="Times New Roman"/>
          <w:b w:val="false"/>
          <w:i w:val="false"/>
          <w:color w:val="000000"/>
          <w:sz w:val="28"/>
        </w:rPr>
        <w:t xml:space="preserve">
      1. Фамилия, имя, отчество ____________________________________ </w:t>
      </w:r>
    </w:p>
    <w:p>
      <w:pPr>
        <w:spacing w:after="0"/>
        <w:ind w:left="0"/>
        <w:jc w:val="both"/>
      </w:pPr>
      <w:r>
        <w:rPr>
          <w:rFonts w:ascii="Times New Roman"/>
          <w:b w:val="false"/>
          <w:i w:val="false"/>
          <w:color w:val="000000"/>
          <w:sz w:val="28"/>
        </w:rPr>
        <w:t xml:space="preserve">
      2. Дата рождения "___"_________19___г. </w:t>
      </w:r>
    </w:p>
    <w:p>
      <w:pPr>
        <w:spacing w:after="0"/>
        <w:ind w:left="0"/>
        <w:jc w:val="both"/>
      </w:pPr>
      <w:r>
        <w:rPr>
          <w:rFonts w:ascii="Times New Roman"/>
          <w:b w:val="false"/>
          <w:i w:val="false"/>
          <w:color w:val="000000"/>
          <w:sz w:val="28"/>
        </w:rPr>
        <w:t>
      3. Сведения об образовании, о повышении квалификации,</w:t>
      </w:r>
    </w:p>
    <w:p>
      <w:pPr>
        <w:spacing w:after="0"/>
        <w:ind w:left="0"/>
        <w:jc w:val="both"/>
      </w:pPr>
      <w:r>
        <w:rPr>
          <w:rFonts w:ascii="Times New Roman"/>
          <w:b w:val="false"/>
          <w:i w:val="false"/>
          <w:color w:val="000000"/>
          <w:sz w:val="28"/>
        </w:rPr>
        <w:t>
      переподготовке (когда и какое учебное заведение окончил,</w:t>
      </w:r>
    </w:p>
    <w:p>
      <w:pPr>
        <w:spacing w:after="0"/>
        <w:ind w:left="0"/>
        <w:jc w:val="both"/>
      </w:pPr>
      <w:r>
        <w:rPr>
          <w:rFonts w:ascii="Times New Roman"/>
          <w:b w:val="false"/>
          <w:i w:val="false"/>
          <w:color w:val="000000"/>
          <w:sz w:val="28"/>
        </w:rPr>
        <w:t>
      специальность и квалификация по образованию, документы о повышении</w:t>
      </w:r>
    </w:p>
    <w:p>
      <w:pPr>
        <w:spacing w:after="0"/>
        <w:ind w:left="0"/>
        <w:jc w:val="both"/>
      </w:pPr>
      <w:r>
        <w:rPr>
          <w:rFonts w:ascii="Times New Roman"/>
          <w:b w:val="false"/>
          <w:i w:val="false"/>
          <w:color w:val="000000"/>
          <w:sz w:val="28"/>
        </w:rPr>
        <w:t>
      квалификации, переподготовке, ученая степень, ученое звание, дата их</w:t>
      </w:r>
    </w:p>
    <w:p>
      <w:pPr>
        <w:spacing w:after="0"/>
        <w:ind w:left="0"/>
        <w:jc w:val="both"/>
      </w:pPr>
      <w:r>
        <w:rPr>
          <w:rFonts w:ascii="Times New Roman"/>
          <w:b w:val="false"/>
          <w:i w:val="false"/>
          <w:color w:val="000000"/>
          <w:sz w:val="28"/>
        </w:rPr>
        <w:t>
      присвоения)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 Занимаемая должность и дата назначения, квалификационная </w:t>
      </w:r>
    </w:p>
    <w:p>
      <w:pPr>
        <w:spacing w:after="0"/>
        <w:ind w:left="0"/>
        <w:jc w:val="both"/>
      </w:pPr>
      <w:r>
        <w:rPr>
          <w:rFonts w:ascii="Times New Roman"/>
          <w:b w:val="false"/>
          <w:i w:val="false"/>
          <w:color w:val="000000"/>
          <w:sz w:val="28"/>
        </w:rPr>
        <w:t>
      категория (разряд)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Общий трудовой стаж - ______________________________________</w:t>
      </w:r>
    </w:p>
    <w:p>
      <w:pPr>
        <w:spacing w:after="0"/>
        <w:ind w:left="0"/>
        <w:jc w:val="both"/>
      </w:pPr>
      <w:r>
        <w:rPr>
          <w:rFonts w:ascii="Times New Roman"/>
          <w:b w:val="false"/>
          <w:i w:val="false"/>
          <w:color w:val="000000"/>
          <w:sz w:val="28"/>
        </w:rPr>
        <w:t>
      6. Общий стаж работы на должностях государственного и</w:t>
      </w:r>
    </w:p>
    <w:p>
      <w:pPr>
        <w:spacing w:after="0"/>
        <w:ind w:left="0"/>
        <w:jc w:val="both"/>
      </w:pPr>
      <w:r>
        <w:rPr>
          <w:rFonts w:ascii="Times New Roman"/>
          <w:b w:val="false"/>
          <w:i w:val="false"/>
          <w:color w:val="000000"/>
          <w:sz w:val="28"/>
        </w:rPr>
        <w:t>
      гражданского служащего ______________________________________________</w:t>
      </w:r>
    </w:p>
    <w:p>
      <w:pPr>
        <w:spacing w:after="0"/>
        <w:ind w:left="0"/>
        <w:jc w:val="both"/>
      </w:pPr>
      <w:r>
        <w:rPr>
          <w:rFonts w:ascii="Times New Roman"/>
          <w:b w:val="false"/>
          <w:i w:val="false"/>
          <w:color w:val="000000"/>
          <w:sz w:val="28"/>
        </w:rPr>
        <w:t xml:space="preserve">
      7. Замечания и предложения, высказанные членами аттестационной </w:t>
      </w:r>
    </w:p>
    <w:p>
      <w:pPr>
        <w:spacing w:after="0"/>
        <w:ind w:left="0"/>
        <w:jc w:val="both"/>
      </w:pPr>
      <w:r>
        <w:rPr>
          <w:rFonts w:ascii="Times New Roman"/>
          <w:b w:val="false"/>
          <w:i w:val="false"/>
          <w:color w:val="000000"/>
          <w:sz w:val="28"/>
        </w:rPr>
        <w:t>
      комиссии: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 Мнение аттестуемого: 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9. Оценка деятельности гражданского служащего непосредственным </w:t>
      </w:r>
    </w:p>
    <w:p>
      <w:pPr>
        <w:spacing w:after="0"/>
        <w:ind w:left="0"/>
        <w:jc w:val="both"/>
      </w:pPr>
      <w:r>
        <w:rPr>
          <w:rFonts w:ascii="Times New Roman"/>
          <w:b w:val="false"/>
          <w:i w:val="false"/>
          <w:color w:val="000000"/>
          <w:sz w:val="28"/>
        </w:rPr>
        <w:t>
      главным экспертом-начальником отдела – центра согласно служебной</w:t>
      </w:r>
    </w:p>
    <w:p>
      <w:pPr>
        <w:spacing w:after="0"/>
        <w:ind w:left="0"/>
        <w:jc w:val="both"/>
      </w:pPr>
      <w:r>
        <w:rPr>
          <w:rFonts w:ascii="Times New Roman"/>
          <w:b w:val="false"/>
          <w:i w:val="false"/>
          <w:color w:val="000000"/>
          <w:sz w:val="28"/>
        </w:rPr>
        <w:t>
      характеристике аттестуемого: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10. На заседании присутствовало ______ членов аттестационной </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11. Оценка деятельности работника Института по результатам</w:t>
      </w:r>
    </w:p>
    <w:p>
      <w:pPr>
        <w:spacing w:after="0"/>
        <w:ind w:left="0"/>
        <w:jc w:val="both"/>
      </w:pPr>
      <w:r>
        <w:rPr>
          <w:rFonts w:ascii="Times New Roman"/>
          <w:b w:val="false"/>
          <w:i w:val="false"/>
          <w:color w:val="000000"/>
          <w:sz w:val="28"/>
        </w:rPr>
        <w:t>
      голосования согласно прилагаемому оценочному листу, заполняемому</w:t>
      </w:r>
    </w:p>
    <w:p>
      <w:pPr>
        <w:spacing w:after="0"/>
        <w:ind w:left="0"/>
        <w:jc w:val="both"/>
      </w:pPr>
      <w:r>
        <w:rPr>
          <w:rFonts w:ascii="Times New Roman"/>
          <w:b w:val="false"/>
          <w:i w:val="false"/>
          <w:color w:val="000000"/>
          <w:sz w:val="28"/>
        </w:rPr>
        <w:t>
      каждым членом аттестационной комиссии:</w:t>
      </w:r>
    </w:p>
    <w:p>
      <w:pPr>
        <w:spacing w:after="0"/>
        <w:ind w:left="0"/>
        <w:jc w:val="both"/>
      </w:pPr>
      <w:r>
        <w:rPr>
          <w:rFonts w:ascii="Times New Roman"/>
          <w:b w:val="false"/>
          <w:i w:val="false"/>
          <w:color w:val="000000"/>
          <w:sz w:val="28"/>
        </w:rPr>
        <w:t>
      1) соответствует занимаемой должности (количество голосов):___;</w:t>
      </w:r>
    </w:p>
    <w:p>
      <w:pPr>
        <w:spacing w:after="0"/>
        <w:ind w:left="0"/>
        <w:jc w:val="both"/>
      </w:pPr>
      <w:r>
        <w:rPr>
          <w:rFonts w:ascii="Times New Roman"/>
          <w:b w:val="false"/>
          <w:i w:val="false"/>
          <w:color w:val="000000"/>
          <w:sz w:val="28"/>
        </w:rPr>
        <w:t>
      2) подлежит повторной аттестации (количество голосов) _______;*</w:t>
      </w:r>
    </w:p>
    <w:p>
      <w:pPr>
        <w:spacing w:after="0"/>
        <w:ind w:left="0"/>
        <w:jc w:val="both"/>
      </w:pPr>
      <w:r>
        <w:rPr>
          <w:rFonts w:ascii="Times New Roman"/>
          <w:b w:val="false"/>
          <w:i w:val="false"/>
          <w:color w:val="000000"/>
          <w:sz w:val="28"/>
        </w:rPr>
        <w:t>
      3) не соответствует занимаемой должности (количество</w:t>
      </w:r>
    </w:p>
    <w:p>
      <w:pPr>
        <w:spacing w:after="0"/>
        <w:ind w:left="0"/>
        <w:jc w:val="both"/>
      </w:pPr>
      <w:r>
        <w:rPr>
          <w:rFonts w:ascii="Times New Roman"/>
          <w:b w:val="false"/>
          <w:i w:val="false"/>
          <w:color w:val="000000"/>
          <w:sz w:val="28"/>
        </w:rPr>
        <w:t>
      голосов) __________________________________________________________.*</w:t>
      </w:r>
    </w:p>
    <w:p>
      <w:pPr>
        <w:spacing w:after="0"/>
        <w:ind w:left="0"/>
        <w:jc w:val="both"/>
      </w:pPr>
      <w:r>
        <w:rPr>
          <w:rFonts w:ascii="Times New Roman"/>
          <w:b w:val="false"/>
          <w:i w:val="false"/>
          <w:color w:val="000000"/>
          <w:sz w:val="28"/>
        </w:rPr>
        <w:t>
      12. Квалификационная категория (разряд):</w:t>
      </w:r>
    </w:p>
    <w:p>
      <w:pPr>
        <w:spacing w:after="0"/>
        <w:ind w:left="0"/>
        <w:jc w:val="both"/>
      </w:pPr>
      <w:r>
        <w:rPr>
          <w:rFonts w:ascii="Times New Roman"/>
          <w:b w:val="false"/>
          <w:i w:val="false"/>
          <w:color w:val="000000"/>
          <w:sz w:val="28"/>
        </w:rPr>
        <w:t>
      1) соответствует ____________________ (прописью)</w:t>
      </w:r>
    </w:p>
    <w:p>
      <w:pPr>
        <w:spacing w:after="0"/>
        <w:ind w:left="0"/>
        <w:jc w:val="both"/>
      </w:pPr>
      <w:r>
        <w:rPr>
          <w:rFonts w:ascii="Times New Roman"/>
          <w:b w:val="false"/>
          <w:i w:val="false"/>
          <w:color w:val="000000"/>
          <w:sz w:val="28"/>
        </w:rPr>
        <w:t>
      квалификационной категории (разряду) (количество</w:t>
      </w:r>
    </w:p>
    <w:p>
      <w:pPr>
        <w:spacing w:after="0"/>
        <w:ind w:left="0"/>
        <w:jc w:val="both"/>
      </w:pPr>
      <w:r>
        <w:rPr>
          <w:rFonts w:ascii="Times New Roman"/>
          <w:b w:val="false"/>
          <w:i w:val="false"/>
          <w:color w:val="000000"/>
          <w:sz w:val="28"/>
        </w:rPr>
        <w:t xml:space="preserve">
      голосов) 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 каждой квалификационной категории (разряду) отдельно)</w:t>
      </w:r>
    </w:p>
    <w:p>
      <w:pPr>
        <w:spacing w:after="0"/>
        <w:ind w:left="0"/>
        <w:jc w:val="both"/>
      </w:pPr>
      <w:r>
        <w:rPr>
          <w:rFonts w:ascii="Times New Roman"/>
          <w:b w:val="false"/>
          <w:i w:val="false"/>
          <w:color w:val="000000"/>
          <w:sz w:val="28"/>
        </w:rPr>
        <w:t xml:space="preserve">
      2) отсутствуют основания для установления квалификационной </w:t>
      </w:r>
    </w:p>
    <w:p>
      <w:pPr>
        <w:spacing w:after="0"/>
        <w:ind w:left="0"/>
        <w:jc w:val="both"/>
      </w:pPr>
      <w:r>
        <w:rPr>
          <w:rFonts w:ascii="Times New Roman"/>
          <w:b w:val="false"/>
          <w:i w:val="false"/>
          <w:color w:val="000000"/>
          <w:sz w:val="28"/>
        </w:rPr>
        <w:t>
      категории (разряда) (количество голосов)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Итоговая оценка: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(квалификационная категория (разряд) с цифровым обозначением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указывается прописью)</w:t>
      </w:r>
    </w:p>
    <w:p>
      <w:pPr>
        <w:spacing w:after="0"/>
        <w:ind w:left="0"/>
        <w:jc w:val="both"/>
      </w:pPr>
      <w:r>
        <w:rPr>
          <w:rFonts w:ascii="Times New Roman"/>
          <w:b w:val="false"/>
          <w:i w:val="false"/>
          <w:color w:val="000000"/>
          <w:sz w:val="28"/>
        </w:rPr>
        <w:t>
      13. Рекомендации аттестационной комиссии (с указанием мотивов,</w:t>
      </w:r>
    </w:p>
    <w:p>
      <w:pPr>
        <w:spacing w:after="0"/>
        <w:ind w:left="0"/>
        <w:jc w:val="both"/>
      </w:pPr>
      <w:r>
        <w:rPr>
          <w:rFonts w:ascii="Times New Roman"/>
          <w:b w:val="false"/>
          <w:i w:val="false"/>
          <w:color w:val="000000"/>
          <w:sz w:val="28"/>
        </w:rPr>
        <w:t>
      по которым они даются)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14. Примечания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Председатель аттестационной комиссии: 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Секретарь аттестационной комиссии: 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Члены аттестационной комиссии: ____________________________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Дата проведения аттестации "___" __________ 20___г. </w:t>
      </w:r>
    </w:p>
    <w:p>
      <w:pPr>
        <w:spacing w:after="0"/>
        <w:ind w:left="0"/>
        <w:jc w:val="both"/>
      </w:pPr>
      <w:r>
        <w:rPr>
          <w:rFonts w:ascii="Times New Roman"/>
          <w:b w:val="false"/>
          <w:i w:val="false"/>
          <w:color w:val="000000"/>
          <w:sz w:val="28"/>
        </w:rPr>
        <w:t>
      Решение директора Института по итогам аттестации: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С аттестационным листом ознакомился: _________________________ </w:t>
      </w:r>
    </w:p>
    <w:p>
      <w:pPr>
        <w:spacing w:after="0"/>
        <w:ind w:left="0"/>
        <w:jc w:val="both"/>
      </w:pPr>
      <w:r>
        <w:rPr>
          <w:rFonts w:ascii="Times New Roman"/>
          <w:b w:val="false"/>
          <w:i w:val="false"/>
          <w:color w:val="000000"/>
          <w:sz w:val="28"/>
        </w:rPr>
        <w:t xml:space="preserve">
                                       (подпись работника Института и дата)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оценка 2) при проведении повторной аттестации не</w:t>
      </w:r>
    </w:p>
    <w:p>
      <w:pPr>
        <w:spacing w:after="0"/>
        <w:ind w:left="0"/>
        <w:jc w:val="both"/>
      </w:pPr>
      <w:r>
        <w:rPr>
          <w:rFonts w:ascii="Times New Roman"/>
          <w:b w:val="false"/>
          <w:i w:val="false"/>
          <w:color w:val="000000"/>
          <w:sz w:val="28"/>
        </w:rPr>
        <w:t>
      выставляется</w:t>
      </w:r>
    </w:p>
    <w:p>
      <w:pPr>
        <w:spacing w:after="0"/>
        <w:ind w:left="0"/>
        <w:jc w:val="both"/>
      </w:pPr>
      <w:r>
        <w:rPr>
          <w:rFonts w:ascii="Times New Roman"/>
          <w:b w:val="false"/>
          <w:i w:val="false"/>
          <w:color w:val="000000"/>
          <w:sz w:val="28"/>
        </w:rPr>
        <w:t>
      * оценка 3) выставляется при проведении повторной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гражданских служащих ГУ</w:t>
            </w:r>
            <w:r>
              <w:br/>
            </w:r>
            <w:r>
              <w:rPr>
                <w:rFonts w:ascii="Times New Roman"/>
                <w:b w:val="false"/>
                <w:i w:val="false"/>
                <w:color w:val="000000"/>
                <w:sz w:val="20"/>
              </w:rPr>
              <w:t>"Института законодательства</w:t>
            </w:r>
            <w:r>
              <w:br/>
            </w:r>
            <w:r>
              <w:rPr>
                <w:rFonts w:ascii="Times New Roman"/>
                <w:b w:val="false"/>
                <w:i w:val="false"/>
                <w:color w:val="000000"/>
                <w:sz w:val="20"/>
              </w:rPr>
              <w:t>Республики Казахстан"</w:t>
            </w:r>
          </w:p>
        </w:tc>
      </w:tr>
    </w:tbl>
    <w:bookmarkStart w:name="z123" w:id="78"/>
    <w:p>
      <w:pPr>
        <w:spacing w:after="0"/>
        <w:ind w:left="0"/>
        <w:jc w:val="left"/>
      </w:pPr>
      <w:r>
        <w:rPr>
          <w:rFonts w:ascii="Times New Roman"/>
          <w:b/>
          <w:i w:val="false"/>
          <w:color w:val="000000"/>
        </w:rPr>
        <w:t xml:space="preserve"> Оценочный лист</w:t>
      </w:r>
      <w:r>
        <w:br/>
      </w:r>
      <w:r>
        <w:rPr>
          <w:rFonts w:ascii="Times New Roman"/>
          <w:b/>
          <w:i w:val="false"/>
          <w:color w:val="000000"/>
        </w:rPr>
        <w:t>на работника Института, подлежащего аттестации</w:t>
      </w:r>
    </w:p>
    <w:bookmarkEnd w:id="78"/>
    <w:p>
      <w:pPr>
        <w:spacing w:after="0"/>
        <w:ind w:left="0"/>
        <w:jc w:val="both"/>
      </w:pPr>
      <w:r>
        <w:rPr>
          <w:rFonts w:ascii="Times New Roman"/>
          <w:b w:val="false"/>
          <w:i w:val="false"/>
          <w:color w:val="000000"/>
          <w:sz w:val="28"/>
        </w:rPr>
        <w:t>
      (заполняется членом аттестационной комиссии)</w:t>
      </w:r>
    </w:p>
    <w:p>
      <w:pPr>
        <w:spacing w:after="0"/>
        <w:ind w:left="0"/>
        <w:jc w:val="both"/>
      </w:pPr>
      <w:r>
        <w:rPr>
          <w:rFonts w:ascii="Times New Roman"/>
          <w:b w:val="false"/>
          <w:i w:val="false"/>
          <w:color w:val="000000"/>
          <w:sz w:val="28"/>
        </w:rPr>
        <w:t>
      Вид аттестации: очередная - |____|; повторная - |____| (нужное</w:t>
      </w:r>
    </w:p>
    <w:p>
      <w:pPr>
        <w:spacing w:after="0"/>
        <w:ind w:left="0"/>
        <w:jc w:val="both"/>
      </w:pPr>
      <w:r>
        <w:rPr>
          <w:rFonts w:ascii="Times New Roman"/>
          <w:b w:val="false"/>
          <w:i w:val="false"/>
          <w:color w:val="000000"/>
          <w:sz w:val="28"/>
        </w:rPr>
        <w:t>
      отметить знаком Х)</w:t>
      </w:r>
    </w:p>
    <w:p>
      <w:pPr>
        <w:spacing w:after="0"/>
        <w:ind w:left="0"/>
        <w:jc w:val="both"/>
      </w:pPr>
      <w:r>
        <w:rPr>
          <w:rFonts w:ascii="Times New Roman"/>
          <w:b w:val="false"/>
          <w:i w:val="false"/>
          <w:color w:val="000000"/>
          <w:sz w:val="28"/>
        </w:rPr>
        <w:t xml:space="preserve">
      Ф.И.О. _______________________________________________________ </w:t>
      </w:r>
    </w:p>
    <w:p>
      <w:pPr>
        <w:spacing w:after="0"/>
        <w:ind w:left="0"/>
        <w:jc w:val="both"/>
      </w:pPr>
      <w:r>
        <w:rPr>
          <w:rFonts w:ascii="Times New Roman"/>
          <w:b w:val="false"/>
          <w:i w:val="false"/>
          <w:color w:val="000000"/>
          <w:sz w:val="28"/>
        </w:rPr>
        <w:t xml:space="preserve">
      Должность ____________________________________________________ </w:t>
      </w:r>
    </w:p>
    <w:p>
      <w:pPr>
        <w:spacing w:after="0"/>
        <w:ind w:left="0"/>
        <w:jc w:val="both"/>
      </w:pPr>
      <w:r>
        <w:rPr>
          <w:rFonts w:ascii="Times New Roman"/>
          <w:b w:val="false"/>
          <w:i w:val="false"/>
          <w:color w:val="000000"/>
          <w:sz w:val="28"/>
        </w:rPr>
        <w:t xml:space="preserve">
      Оценка аттестуемого __________________________________________ </w:t>
      </w:r>
    </w:p>
    <w:p>
      <w:pPr>
        <w:spacing w:after="0"/>
        <w:ind w:left="0"/>
        <w:jc w:val="both"/>
      </w:pPr>
      <w:r>
        <w:rPr>
          <w:rFonts w:ascii="Times New Roman"/>
          <w:b w:val="false"/>
          <w:i w:val="false"/>
          <w:color w:val="000000"/>
          <w:sz w:val="28"/>
        </w:rPr>
        <w:t xml:space="preserve">
                  (отлично, хорошо, удовлетворительно, неудовлетворительно) </w:t>
      </w:r>
    </w:p>
    <w:p>
      <w:pPr>
        <w:spacing w:after="0"/>
        <w:ind w:left="0"/>
        <w:jc w:val="both"/>
      </w:pPr>
      <w:r>
        <w:rPr>
          <w:rFonts w:ascii="Times New Roman"/>
          <w:b w:val="false"/>
          <w:i w:val="false"/>
          <w:color w:val="000000"/>
          <w:sz w:val="28"/>
        </w:rPr>
        <w:t>
      Решение члена аттестационной комиссии (одно из перечисленных:</w:t>
      </w:r>
    </w:p>
    <w:p>
      <w:pPr>
        <w:spacing w:after="0"/>
        <w:ind w:left="0"/>
        <w:jc w:val="both"/>
      </w:pPr>
      <w:r>
        <w:rPr>
          <w:rFonts w:ascii="Times New Roman"/>
          <w:b w:val="false"/>
          <w:i w:val="false"/>
          <w:color w:val="000000"/>
          <w:sz w:val="28"/>
        </w:rPr>
        <w:t>
      соответствует занимаемой должности; подлежит повторной аттестации*;</w:t>
      </w:r>
    </w:p>
    <w:p>
      <w:pPr>
        <w:spacing w:after="0"/>
        <w:ind w:left="0"/>
        <w:jc w:val="both"/>
      </w:pPr>
      <w:r>
        <w:rPr>
          <w:rFonts w:ascii="Times New Roman"/>
          <w:b w:val="false"/>
          <w:i w:val="false"/>
          <w:color w:val="000000"/>
          <w:sz w:val="28"/>
        </w:rPr>
        <w:t>
      не соответствует занимаемой должности):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Обоснование членом аттестационной комиссии своего 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Соответствует квалификационной категории (разряду) __________ </w:t>
      </w:r>
    </w:p>
    <w:p>
      <w:pPr>
        <w:spacing w:after="0"/>
        <w:ind w:left="0"/>
        <w:jc w:val="both"/>
      </w:pPr>
      <w:r>
        <w:rPr>
          <w:rFonts w:ascii="Times New Roman"/>
          <w:b w:val="false"/>
          <w:i w:val="false"/>
          <w:color w:val="000000"/>
          <w:sz w:val="28"/>
        </w:rPr>
        <w:t>
      Отсутствуют основания для установления квалификационной</w:t>
      </w:r>
    </w:p>
    <w:p>
      <w:pPr>
        <w:spacing w:after="0"/>
        <w:ind w:left="0"/>
        <w:jc w:val="both"/>
      </w:pPr>
      <w:r>
        <w:rPr>
          <w:rFonts w:ascii="Times New Roman"/>
          <w:b w:val="false"/>
          <w:i w:val="false"/>
          <w:color w:val="000000"/>
          <w:sz w:val="28"/>
        </w:rPr>
        <w:t>
      категории (разряда) _________________________________________________</w:t>
      </w:r>
    </w:p>
    <w:p>
      <w:pPr>
        <w:spacing w:after="0"/>
        <w:ind w:left="0"/>
        <w:jc w:val="both"/>
      </w:pPr>
      <w:r>
        <w:rPr>
          <w:rFonts w:ascii="Times New Roman"/>
          <w:b w:val="false"/>
          <w:i w:val="false"/>
          <w:color w:val="000000"/>
          <w:sz w:val="28"/>
        </w:rPr>
        <w:t>
      Обоснование: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Член аттестационной комиссии _________________________________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Секретарь аттестационной комиссии 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 при проведении повторной аттестации не выносится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