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e452" w14:textId="934e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сертификата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декабря 2015 года № 1240. Зарегистрирован в Министерстве юстиции Республики Казахстан 31 декабря 2015 года № 12766. Утратил силу приказом Председателя Комитета национальной безопасности Республики Казахстан от 27 марта 2018 года № 23/нс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27.03.2018 </w:t>
      </w:r>
      <w:r>
        <w:rPr>
          <w:rFonts w:ascii="Times New Roman"/>
          <w:b w:val="false"/>
          <w:i w:val="false"/>
          <w:color w:val="ff0000"/>
          <w:sz w:val="28"/>
        </w:rPr>
        <w:t>№ 23/нс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сертификата безопасности.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1240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сертификата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сертификата безопасности разработаны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(далее – Правила) и определяют порядок выдачи сертификата безопасности.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и связи (далее – уполномоченный орган) – центральный исполнительный орган, осуществляющий реализацию государственной политики в области информатизации и связи, государственный контроль, координацию и регулирование деятельности лиц, предоставляющих услуги в области связи или пользующихся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 связи – юридическое лицо, зарегистрированное на территории Республики Казахстан, оказывающее </w:t>
      </w:r>
      <w:r>
        <w:rPr>
          <w:rFonts w:ascii="Times New Roman"/>
          <w:b w:val="false"/>
          <w:i w:val="false"/>
          <w:color w:val="000000"/>
          <w:sz w:val="28"/>
        </w:rPr>
        <w:t>услуги связи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удостоверяющий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юридическое лицо, определяемое уполномоченным органом, выдающее в электронной форме сертификаты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безопасности – набор электронных цифровых символов, применяемый для пропуска трафика, содержащего протоколы, поддерживающие шифрование.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сертификатов безопасности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сертификата безопасности производится на основании заявления на выдачу сертификата безопасности оператора связи в удостоверяющий центр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Выдача сертификата безопасности производится в удостоверяющем центре путем записи на электронный носитель информации (исключающий перезапись) оператора связи и подтверждается справкой удостоверяющего центра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Электронный носитель информации с записью сертификата безопасности и справка удостоверяющего центра регистрируется удостоверяющим центром в журнале учета выданных и отозванных сертификатов безопасности.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действия сертификата безопасности составляет 3 года с момента его выдачи.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Оператор связи за 20 календарных дней до истечения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обращается в удостоверяющий центр для выдачи нового сертификата безопасности.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Удостоверяющий центр ведет журнал учета выданных и отозванных сертификатов безопасности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безопасности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сертификата безопасности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оператора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раб./моб.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безопасности на электронный носитель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№ _________ (исключающий перезапись).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безопасности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удостоверяющего центра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удостоверяющий центр,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сертификат безопасности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оператора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безопасности – 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   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"_____" 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безопасности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выданных и отозванных сертификатов безопасности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91"/>
        <w:gridCol w:w="1755"/>
        <w:gridCol w:w="1373"/>
        <w:gridCol w:w="610"/>
        <w:gridCol w:w="1374"/>
        <w:gridCol w:w="3198"/>
        <w:gridCol w:w="2390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связи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заявления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электронного носителя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получении/отзыва (подпись)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(основание отзыва)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