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7a37" w14:textId="12d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Республиканского государственного учреждения "Капиталнефтегаз"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декабря 2015 года № 744. Зарегистрирован в Министерстве юстиции Республики Казахстан 31 декабря 2015 года № 12704.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Республиканского государственного учреждения "Капиталнефтегаз" Министерства энергетики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"Капиталнефтегаз"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Республиканского государственного учреждения "Капиталнефтегаз" Министерства энергетики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определяют порядок и условия проведения аттестации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>, занимающих должности в Республиканском государственном учреждении "Капиталнефтегаз" Министерства энергетики Республики Казахстан (далее – РГУ "Капиталнефтегаз")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гражданских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категорий (разрядов).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гражданских служащих выполнять возложенные на них обязанности.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гражданские служащие, за исключением беременных женщин.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Гражданские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гражданских служащих, по их заявлению, может быть проведена до истечения указанных сроков.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Гражданские служащие, находящиеся в отпуске без сохранения заработной платы по уходу за ребенком до достижения им возраста трех лет, аттестуются не ранее, чем через шесть месяцев после выхода на службу.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включает в себя ряд последовательных этапов: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гражданскими служащими,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к проведению аттестации организуется кадровой службой РГУ "Капиталнефтегаз" (далее – кадровая служба) по поручению его руководителя, и включает следующие мероприятия: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один раз в течение шести месяцев определяет гражданских служащих, подлежащих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РГУ "Капиталнефтегаз"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письменно уведомляет гражданских служащих о сроках проведения аттестации не позднее месяца до начала ее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гражданского служащего, подлежащего аттестации, оформляет служебную характеристику и направляет ее в кадровую службу.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гражданского служащего.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ознакамливает гражданского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Гражданский служащий в случае несогласия с представленной на него служебной характеристикой может предоставить в кадровую службу характеризующую его информацию.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аттестуемого гражданского служащего кадровой службой оформляется аттестационный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направляет собранные аттестационные материалы в аттестационную комиссию.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Аттестационная комиссия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Аттестационная комиссия создается руководителем РГУ "Капиталнефтегаз" по представлению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аттестационной комиссии включаются руководители соответствующих подразделений РГУ "Капиталнефтегаз", в том числе кадровой и юридической служб РГУ "Капиталнефтегаз", представитель работников организации.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кадровой службы, который определяется руководителем кадровой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 и обеспечивает функционирование аттестационной комиссии и не вправе принимать участие в голосовании.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Аттестационная комиссия для проведения аттестации гражданского служащего, занимающего должность руководителя РГУ "Капиталнефтегаз", создается должностным лицом, назначившим его на эту должность.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аттестационной комиссии проходят аттестацию на общих основаниях.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аттестационной комиссии считается правомочным, если на нем присутствовали не менее двух третей ее состава.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Члены Комиссии могут иметь особое мнение, которое, в случае его выражения, излагается в письменном виде и прилагается к протоколу.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аттестации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Аттестационная комиссия проводит аттестацию в присутствии аттестуемого гражданского служащего.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на заседание комиссии по уважительной причине, рассмотрение вопроса его аттестации переносится на более поздний срок, указанный комиссией.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ходе заседания комиссия изучает представленные материалы, заслушивает аттестуемое лицо.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задаваемые аттестуемому лицу, направлены на выявление уровня его компетентности в вопросах профессиональной и квалификационной подготовки, деловых качеств.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профессиональных, деловых и личностных качеств аттестуемого лица проходит в обстановке объективности, корректности и доброжелательности.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изучения представленных материалов и собеседования с гражданским служащим комиссия принимает одно из следующих решений: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(разряд).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аттестационной комиссии принимается открытым голосованием.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Повторная аттестация проводится через три месяца со дня проведения первоначальной аттестации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Аттестационная комиссия, проведя повторную аттестацию, принимает одно из следующих решений: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занимаемой должности комиссия выносит решение с учетом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аттестационной комиссии оформляется протоколом, который подписывается членами аттестационной комиссии и секретарем, присутствовавшими на ее заседании.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Гражданский служащий ознакамливается с решением аттестационной комиссии.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Аттестационный лист и служебная характеристика на гражданского служащего хранятся в его личном деле.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Гражданские служащие могут обжаловать решение аттестационной комиссии в порядке, установленном законодательством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|____|; повторная - 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"_____" _________19___г.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 (когда и какое учебное заведение окончил,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по образованию, документы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повышении квалификации, переподготовке, ученая степень, ученое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дата их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 категория (разряд)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должностях гражданского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согласно служебной характеристике аттестуемого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заседании присутствовало ______ членов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голосования согласно прилагаемому оценочному листу, заполняемому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каждым членом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 (разряд):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соответствует____________________(прописью)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(разряду) (количество голосов)__________________________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каждой квалификационной категории (разряду) отдельно)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(количество голосов)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(квалификационная категория (разряд) с цифровым обозначением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они даются)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"______" 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проведении повторной аттестации не выставляется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Аттестационному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гражданского 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членом аттестационной комиссии)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|____|; повторная - 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члена аттестационной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(одно из перечисленных: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 подлежит повторной аттестации*;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проведении повторной аттестации не выносится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