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f5cee" w14:textId="a3f5c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сведений о своей деятельности неправительственными организациями и формирования Базы данных о них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22 декабря 2015 года № 405. Зарегистрирован в Министерстве юстиции Республики Казахстан 30 декабря 2015 года № 12676. Утратил силу приказом Министра культуры и спорта Республики Казахстан от 19 февраля 2016 года № 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культуры и спорта РК от 19.02.2016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6-1)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4-1 Закона Республики Казахстан от 12 апреля 2005 года «О государственном социальном заказе, грантах и премиях для неправительственных организаций в Республике Казахстан»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сведений о своей деятельности неправительственными организациями и формирования Базы данных о них (далее – Порядок предоставления сведений о своей деятельности неправительственными организациями и формирования Базы данных о них).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развитию языков и общественно-политической работы Министерства культуры и спорта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копий настоящего приказа для официального опубликования в информационно-правовой системе «Әділет» и периодическом печатном издании на электронном носителе с приложением бумажного экземпляра, заверенного гербовой печатью, для внесения в эталонный контрольный банк нормативных правовых актов Республики Казахстан в электронном виде, удостоверенных электронной цифровой подписью лица, уполномоченного подписывать настоящий приказ, с приложением бумажного экземпляра, заверенного гербовой печатью;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культуры и спорта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культуры и спорта Республики Казахстан сведений об исполнении мероприятий, предусмотренных подпунктами 1),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марта 2017 года, за исключением пунктов 6, 7, 12 Порядка предоставления сведений о своей деятельности неправительственными организациями и формирования Базы данных о них, утвержденного настоящим приказом, которые вводятся в действие с 1 января 2016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Мухамедиулы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культуры и спорта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2015 года № 405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предоставления сведений о своей деятельности</w:t>
      </w:r>
      <w:r>
        <w:br/>
      </w:r>
      <w:r>
        <w:rPr>
          <w:rFonts w:ascii="Times New Roman"/>
          <w:b/>
          <w:i w:val="false"/>
          <w:color w:val="000000"/>
        </w:rPr>
        <w:t>
неправительственными организациями и формирования</w:t>
      </w:r>
      <w:r>
        <w:br/>
      </w:r>
      <w:r>
        <w:rPr>
          <w:rFonts w:ascii="Times New Roman"/>
          <w:b/>
          <w:i w:val="false"/>
          <w:color w:val="000000"/>
        </w:rPr>
        <w:t>
Базы данных о них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предоставления сведений о своей деятельности неправительственными организациями и формирования Базы данных о них (далее – Правила) определяют порядок предоставления сведений о своей деятельности неправительственными организациями и формирования Базы данных неправительственных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База данных неправительственных организаций (далее – База данных) – информационная база данных, формируемая в целях обеспечения прозрачности деятельности неправительственных организаций и информирования общественности о них, а также для использования в рамках размещения государственного социального заказа, предоставления грантов и присуждения премий;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неправительственная организация – некоммерческая организация (за исключением политических партий, профессиональных союзов и религиозных объединений), созданная гражданами и (или) негосударственными юридическими лицами на добровольной основе для достижения ими общих целей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База данных формируется уполномоченным органом в сфере взаимодействия с неправительственными организациями (далее – уполномоченный орган) путем внесения сведений о неправительственных организациях,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электронном виде посредством веб-портала.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Базу данных вносятся сведения о неправительственных организациях через веб-портал на казахском и русском языках: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неправительственными организациями самостоятельно.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Вход на веб-портал осуществляется посредством получения логина и пароля путем введения данных по инструктажу, указанному на веб-портале.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Для внесения уполномоченным органом сведений о неправительственных организациях в Базу данных: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неправительственные организации представляют сведения о своей деятельности согласно форме, указанной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Сведения предоставляются ежегодно до 31 марта в уполномоченный орган на казахском и русском языках, через почту на бумажном и электронном носителях (CD-дисках либо USB-флэш-накопителях в формате Word);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местные исполнительные органы областей, города республиканского значения, столицы (далее – местные исполнительные органы) представляют ежегодно до 10 апреля в уполномоченный орган обобщенные сведения о неправительственных организациях (дате регистрации/перерегистрации, юридическом адресе, учредителях, руководителях и их контактных данных, зарегистрированных неправительственных организациях, предоставлении налоговой отчетности за последний отчетный период) соответствующей административно-территориальной единицы. Сведения представляются на казахском и русском языках, через почту на бумажном и электронном носителях.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получении через почту сведений о неправительственных организациях уполномоченный орган рассматривает их на предмет своевременности, полноты, достоверности.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своевременности, полноты, достоверности сведений о неправительственных организациях уполномоченный орган вносит их в Базу данных, а в случае выявления несвоевременного предоставления, не полноты и недостоверности сведений о неправительственных организациях – принимает меры,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Неправительственные организации вносят в Базу данных сведения, указанные в приложении к настоящим Правилам, самостоятельно через веб-портал.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внесения сведений в Базу данных осуществляется регистрация неправительственной организации на веб-портале путем присвоения регистрационного номера Базы данных.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случае изменения сведений о неправительственных организациях, неправительственные организации, не позднее десяти рабочих дней со дня их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вносят в Базу данных новые сведения посредством веб-портала;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информируют уполномоченный орган через почту на бумажном и электронном носителях (CD-дисках либо USB-флэш-накопителях в формате Word).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по мере поступления сведений о неправительственных организациях обновляет Базу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Исключение неправительственных организаций из Базы данных осуществляется уполномоченным органом не позднее десяти рабочих дней со дня получения или обнаружения информации об исключении неправительственной организации из </w:t>
      </w:r>
      <w:r>
        <w:rPr>
          <w:rFonts w:ascii="Times New Roman"/>
          <w:b w:val="false"/>
          <w:i w:val="false"/>
          <w:color w:val="000000"/>
          <w:sz w:val="28"/>
        </w:rPr>
        <w:t>Национального реестра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бизнес-идентификационных номеров.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этом случае, уполномоченный орган уведомляет неправительственную организацию об ее исключении из Базы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Уполномоченный орган в случае выявления факта непредставления, несвоевременного представления, а равно представления недостоверных или заведомо ложных сведений неправительственными организациями в уполномоченный орган, изложенных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Закона Республики Казахстан от 16 января 2001 года «О некоммерческих организациях», принимает меры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«Об административных правонарушениях».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предоставления сведений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своей деятельности неправительственными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организациями и формирования Базы данных о них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деятельности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(наименование неправительственной организации)</w:t>
      </w:r>
    </w:p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Раздел 1. Общие данные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5"/>
        <w:gridCol w:w="6684"/>
        <w:gridCol w:w="627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Наименование*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Организационно-правовая форма и полное наименование неправительственной организации на казахском языке 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Организационно-правовая форма и полное наименование неправительственной организации на русском языке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Организационно-правовая форма и полное наименование неправительственной организации на английском языке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Сокращенное наименование неправительственной организации на казахском языке 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Сокращенное наименование неправительственной организации на русском языке 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Информация об учредителях*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наличии), место работы, должность, на казахском языке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наличии), место работы, должность, на русском языке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наличии), место работы, должность, на английском языке (для иностранного гражданина)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 (почтовый адрес, номер городского или мобильного телефона(-ов), электронная почта)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Информация о работниках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работников, в том числе: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штатных работников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волонтеров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иностранных работников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Информация о руководителе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 первого руководителя на казахском языке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 первого руководителя на русском языке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 первого руководителя на английском языке**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должности на казахском языке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должности на русском языке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2.6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Гражданство (прежнее гражданство)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Номер, дата выдачи и срок действия документа, удостоверяющего личность, орган, выдавший его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2.8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2.9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 (почтовый адрес, номер городского или мобильного телефона(-ов), электронная почта)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2.10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2.11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и специальность по диплому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2.12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создании и участии в деятельности коммерческих организаций (наименование организаций, вид деятельности, доли в уставном капитале хозяйственных товариществ, акции)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2.13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Соучредительство/членство в других некоммерческих организациях (наименование, месторасположение)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2.14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Наличие/отсутствие судимости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Информация о главном бухгалтере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 на казахском языке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 на русском языке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 (почтовый адрес, номер городского или мобильного телефона(-ов), электронная почта)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Реквизиты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Юридический адрес (страна, почтовый адрес, электронная почта) 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адрес местонахождения (страна, почтовый адрес, адрес сайта, номер телефона, электронная почта)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номер государственной регистрации юридического лица, государственной перерегистрации юридического лица (указывать при наличии государственной перерегистрации)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(с 1 января 2013 года)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и номер свидетельства о постановке на регистрационный учет по налогу на надбавленную стоимость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Бизнес-идентификационный код 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код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обслуживающего банка 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корреспондентского счета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расчетного счета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Филиалы и представительства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 на казахском языке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 на русском языке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номер учетной регистрации филиала (представительства), учетной перерегистрации филиала (представительства) (указывать при наличии учетной перерегистрации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адрес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телефона, индекс, адрес сайта, электронная почта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 руководителя на казахском языке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 руководителя на русском языке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Раздел 2. Данные о деятельности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6491"/>
        <w:gridCol w:w="637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Направление деятельности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Направления деятельности 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деятельности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по государственному классификатору ОКПО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Целевая аудитория (адресная группа)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Перечислить страны и регионы, на территории которых осуществлялась деятельность в отчетный период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Реализованные проекты/программы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донорской организации (государственный орган Республики Казахстан, международная или иностранная организация)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и цели проекта/программы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 проекта/программы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проекта/программы (сумма в тенге)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реализации проекта/программы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Соисполнители проекта/программы (физические и/или юридические лица)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Творческий отчет (отчетный период, методы сбора информации и источники данных для отчета, пути и способы решения проблемы, реализованные мероприятия, достигнутые результаты) (прикрепить)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Реализуемые проекты/программы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донорской организации (государственный орган Республики Казахстан, международная или иностранная организация)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и цели проекта/программы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 проекта/программы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проекта/программы (сумма в тенге)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реализации проекта/программы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Календарный план реализации проекта/программы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Соисполнители проекта/программы (физические и/или юридические лица)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Промежуточный творческий отчет (отчетный период, методы сбора информации и источники данных для отчета, пути и способы решения проблемы, реализованные мероприятия, достигнутые результаты) (прикрепить)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Постоянные партнеры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 Республики Казахстан или иностранного государства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международной или иностранной некоммерческой организации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коммерческой организации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Раздел 3. Данные о составе имущества, источниках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формирования и направлениях расходования денежных средств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6491"/>
        <w:gridCol w:w="637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 принадлежащего имущества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местонахождение недвижимого имущества с указанием прав на имущество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местонахождение движимого имущества с указанием прав на имущество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Источники формирования имущества</w:t>
            </w:r>
          </w:p>
        </w:tc>
      </w:tr>
      <w:tr>
        <w:trPr>
          <w:trHeight w:val="106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поступлений от учредителей (участников, членов) (в тенге) с указанием наименования источника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дивидендов (доходов, вознаграждений (интересов), получаемых по акциям, облигациям, другим ценным бумагам и вкладам (депозитам) и других, не запрещенных законом поступлений (в тенге) с указанием наименования источника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3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безвозмездно полученного имущества (благотворительная, спонсорская и меценатская помощь, пожертвования, гранты, премии) (в тенге) с указанием наименования источника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Направления расходования денежных средств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Вступительные взносы (сумма в тенге)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содержание (сумма в тенге)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Членские взносы (сумма в тенге)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организацию и проведение мероприятий в рамках проекта/программы (сумма в тенге)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Бюджет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организации на текущий календарный год (сумма в тенге)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грантового финансирования в Республике Казахстан за прошедший календарный год** (сумма в тенге)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грантового финансирования в Республике Казахстан на текущий календарный год**(сумма в тенге)</w:t>
            </w:r>
          </w:p>
        </w:tc>
        <w:tc>
          <w:tcPr>
            <w:tcW w:w="6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копии учредительных документов: ___ страниц (приложить/прикрепить);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деклараций по корпоративному подоходному налогу, по индивидуальному подоходному налогу и социальному налогу, налогу на транспортные средства, по земельному налогу и налогу на имущество по формам, утвержденным приказом Министра финансов Республики Казахстан (приложить/прикрепить): ___ страниц (приложить/прикрепить);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отчетов о состоянии основных фондов, по труду, о распределении численности работников по размерам начисленной заработной платы, об инвестициях в основной капитал, утвержденных приказом Председателя Агентства Республики Казахстан по статистике (приложить/прикрепить): ___ страниц (приложить/прикрепить);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ежегодного финансового баланса за последние три года по каждому году отдельно: ___ страниц (приложить/прикрепить);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(Фамилия, имя, отчество (при наличии) первого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руководителя или лица, его замещающего)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(Место печати – для бумажной версии)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информация заполняется согласно государственной регистрации (государственной перерегистрации) юридического лица или учетной регистрации (учетной перерегистрации) филиала (представительства);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строки заполняются, если данная неправительственная организация является филиалом или представительством иностранной некоммерческой организации.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