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a86e" w14:textId="0c4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в области здравоохранения и социально-трудовой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1041. Зарегистрирован в Министерстве юстиции Республики Казахстан 30 декабря 2015 года № 12666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Настоящий приказ вводится в действие с 01.01.2016 г.</w:t>
      </w:r>
    </w:p>
    <w:bookmarkStart w:name="z4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 в области здравоохранения и социально-трудовой сфере.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управления персоналом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условия проведения аттестации гражданских служащих в области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и социально-трудовой сфере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и условия проведения аттестации гражданских служащих в области здравоохранения и социально-трудовой сфере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определяют порядок и условия проведения аттестации гражданских служащих, занимающих должности в Министерстве здравоохранения и социального развития Республики Казахстан, его ведомствах и их территориальных органах, в подведомственных Министерству здравоохранения и социального развития Республики Казахстан казенных предприятиях, а также в иных организациях, осуществляющих деятельность в области здравоохранения и социально-трудовой сфере (далее – служащие), за исключением социальных работников, оказывающих специальные социальные услуги в сфере здравоохранения и социальной защиты населения.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Данные Правила не распространяются на руководителей государственных предприятий, аттестация которых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"Об утверждении Правил назначения и аттестации руководителя государственного предприятия, а также согласования его кандидатуры" (зарегистрирован в Реестре государственной регистрации нормативных правовых актов за № 10379).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Аттестация служащих - периодически осуществляемая процедура по определению уровня их профессиональной и квалификационной подготовки, деловых качеств, установлению квалификационных категории (разрядов).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Аттестации подлежат все служащие, за исключением беременных женщин.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Квалификационные категории (разряды) устанавливаются в соответствии с квалификационными справочниками должностей руководителей, специалистов и других служащих и квалификационными характеристиками должностей руководителей, специалистов и других служащих организаций.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аттестация проводится не позднее шести месяцев со дня наступления указанного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Служащие, находящиеся в отпуске по уходу за детьми, аттестуются не ранее, чем через шесть месяцев после выхода на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Аттестация служащих, по их заявлению проводится до истечения указанных сроков.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Аттестация включает в себя ряд последовательных этапов: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подготовка к проведению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собеседование со служащим, проводимое аттестационной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вынесение решения аттестационной комиссии.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подготовки к проведению аттестации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Подготовка к проведению аттестации организуется кадровой службой аттестующего органа по поручению его руководителя, и включает следующие мероприятия: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подготовку необходимых документов на аттестуемых;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разработку графиков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определение состава аттестационных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организацию разъяснительной работы о целях и порядке проведения аттестации.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Кадровая служба один раз в течение шести месяцев определяет служащих, подлежащих аттестации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Руководитель организации по представлению кадровой службы издает приказ, которым утверждаются список аттестуемых лиц, график проведения аттестации и состав аттестационной комиссии.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Кадровая служба письменно уведомляет служащих о сроках проведения аттестации не позднее, чем за месяц до начала ее проведения.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Непосредственный руководитель служащего, подлежащего аттестации, оформляет служебную характеристику и направляет ее в кадровую службу.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Кадровая служба ознакамливает служащего с представленной на него служебной характеристикой в срок не позднее, чем за три недели до заседания аттестационной комиссии.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 случае несогласия с представленной на него служебной характеристикой служащий заявляет о своем несогласии и предоставляет в кадровую службу информацию, характеризующую его.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На аттестуемого служащего кадровой службой оформляется аттестационный лист на гражданского служащего, подлежащего аттестации,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Кадровая служба направляет собранные аттестационные материалы в аттестационную комиссию.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Аттестационная комиссия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Аттестационная комиссия создается руководителем организации по представлению его кадровой службы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 состав аттестационной комиссии включаются руководители соответствующих подразделений, в том числе кадровой и юридической служб организации, представитель работников организации.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Замещение отсутствующих членов аттестационной комиссии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аттестационной комиссии является представитель кадровой службы, который определяется руководителем кадровой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аттестационной комиссии подготавливает соответствующие материалы к заседанию комиссии, необходимые документы и оформляет протокол после его проведения. Секретарь осуществляет техническое обслуживание и обеспечивает функционирование аттестационной комиссии и не вправе принимать участие в голосовании.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Члены аттестационной комиссии проходят аттестацию на общих основаниях.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Заседание аттестационной комиссии считается правомочным, если на нем присутствовали не менее двух третей ее состава.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Результаты голосования определяются большинством голосов членов комиссии по результатам заполнения каждым членом аттестационной комиссии оценочного листа на гражданского служащего, подлежащего аттестации,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равенстве голосов голос председателя комиссии является решающим.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наличии особого мнения члена комиссии оно излагается в письменном виде и прилагается к протоколу.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аттестации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Аттестационная комиссия проводит аттестацию в присутствии аттестуемого служащего.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неявки аттестуемого на заседание комиссии по уважительной причине, рассмотрение вопроса его аттестации переносится на более поздний срок, указанный комиссией.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ходе заседания комиссия изучает представленные материалы, заслушивает аттестуемое лицо.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Вопросы, задаваемые аттестуемому лицу, должны быть направлены на выявление уровня его компетентности в вопросах профессиональной и квалификационной подготовки, деловых качеств.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Обсуждение профессиональных, деловых и личностных качеств аттестуемого лица должно проходить в обстановке объективности, корректности и доброжелательности.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По результатам изучения представленных материалов и собеседования со служащим комиссия принимает одно из следующих решений: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подлежит повторной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вынесении положительного решения комиссия устанавливает (подтверждает) соответствующую квалификационную категорию (разряд) служащего, либо отмечает об отсутствии оснований для ее установления.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Повторная аттестация проводится через три месяца со дня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соответствует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соответствии занимаемой должности комиссия выносит решение согласно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Решения аттестационной комиссии оформляются протоколом, который подписывается членами аттестационной комиссии и секретарем, присутствовавшими на ее заседании.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Служащего ознакамливают с решением аттестационной комиссии.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Решения аттестационной комиссии в месячный срок утверждаются руководителем организации.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Утвержденные решения аттестационной комиссии заносятся в аттестационные листы служащих.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Аттестационный лист служащего, прошедшего аттестацию, и служебная 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служащего.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В случаях обнаружения нарушений настоящих Правил, руководитель организаций отменяет приказ и назначает повторную аттестацию. Повторная аттестация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 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сфере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на гражданского служащего,</w:t>
      </w:r>
      <w:r>
        <w:br/>
      </w:r>
      <w:r>
        <w:rPr>
          <w:rFonts w:ascii="Times New Roman"/>
          <w:b/>
          <w:i w:val="false"/>
          <w:color w:val="000000"/>
        </w:rPr>
        <w:t>подлежащего аттестации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               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аттестации: очередная - |____|; повторная - |____|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Дата рождения "___" _________ 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Сведения об образовании, о повышении квалификации,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переподготовке (когда и какое учебное заведение окончил,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специальность и квалификация по образованию, документы о повышении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квалификации, переподготовке, ученая степень, ученое звание, дата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присвоения)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Занимаемая должность и дата назначения, квалификационная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категория (разряд)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Общий трудовой стаж -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Общий стаж работы на должностях государственного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гражданского служащего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Замечания и предложения, высказанные членами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комиссии:____________________________________________________________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Мнение аттестуемого:________________________________________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Оценка деятельности гражданского служащего непосредственным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руководителем согласно служебной характеристике аттестуемого_________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На заседании присутствовало ______ членов аттестационной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Оценка деятельности гражданского служащего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голосования согласно прилагаемому оценочному листу на гражданского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служащего, подлежащего аттестации, заполняемому каждым членом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соответствует занимаемой должности (количество голосов)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подлежит повторной аттестации (количество голосов) _______;*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 соответствует занимаемой должности (количество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голосов)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Квалификационная категория (разряд):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соответствует____________________(прописью)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категории (разряду) (количество голосов)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 каждой квалификационной категории (разряду) отдельно)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отсутствуют основания для установления квалификационной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категории (разряда) (количество голосов)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Итоговая оценка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(квалификационная категория (разряд) с цифровым обозначением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указывается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Рекомендации аттестационной комиссии (с указанием мотивов,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которым они даются)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Примечания_________________________________________________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аттестационной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аттестационной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аттестационной комиссии: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проведения аттестации "___" 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руководителя организации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аттестационным листом ознакомился: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(подпись гражданского служащего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оценка 2 при проведении повторной аттестации не выставляется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 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сфере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служащего, подлежащего аттестации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(заполняется членом аттестационной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               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аттестации: очередная - |____|; повторная - |____|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аттестуемого____________________________________________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(отлично, хорошо, удовлетворительно, неудовлетворительно)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члена аттестационной комиссии (одно из перечисленных: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соответствует занимаемой должности; подлежит повторной аттестации*;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соответствует занимаемой должности):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Обоснование членом аттестационной комиссии своего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Соответствует квалификационной категории (разряду)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Отсутствуют основания для установления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категории (разряда)__________________________________________________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Обоснование:___________________________________________________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аттестационной комиссии___________________________________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аттестационной комиссии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при проведении повторной аттестации не выносится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