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9fd91" w14:textId="079fd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разработки, пересмотра, утверждения и применения Единого тарифно-квалификационного справочника работ и профессий рабочих, тарифно-квалификационных характеристик профессий рабочих, Квалификационного справочника должностей руководителей, специалистов и других служащих, а также типовых квалификационных характеристик должностей руководителей, специалистов и других служащих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21 декабря 2015 года № 982. Зарегистрирован в Министерстве юстиции Республики Казахстан 29 декабря 2015 года № 12631.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01.01.2016 г.</w:t>
      </w:r>
    </w:p>
    <w:bookmarkStart w:name="z5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16)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пересмотра, утверждения и применения Единого тарифно-квалификационного справочника работ и профессий рабочих, тарифно-квалификационных характеристик профессий рабочих, Квалификационного справочника должностей руководителей, специалистов и других служащих, а также типовых квалификационных характеристик должностей руководителей, специалистов и других служащих организаций.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здравоохранения и социального развития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19 июля 2007 года № 165-п "Об утверждении Правил разработки, апробации, пересмотра, утверждения и применения Единого тарифно-квалификационного справочника работ и профессий рабочих, тарифно-квалификационных характеристик профессий рабочих, Квалификационного справочника должностей руководителей, специалистов и других служащих, а также типовых квалификационных характеристик должностей руководителей, специалистов и других служащих организаций" (зарегистрированный в Реестре государственной регистрации нормативных правовых актов за № 4886, опубликованный в газете "Юридическая газета" от 2 ноября 2007 года № 168 (1371).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и социального развития Республики Казахстан Нурымбетова Б.Б.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января 2016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2015 года № 982 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разработки, пересмотра, утверждения и применения Единого</w:t>
      </w:r>
      <w:r>
        <w:br/>
      </w:r>
      <w:r>
        <w:rPr>
          <w:rFonts w:ascii="Times New Roman"/>
          <w:b/>
          <w:i w:val="false"/>
          <w:color w:val="000000"/>
        </w:rPr>
        <w:t>тарифно-квалификационного справочника работ и профессий</w:t>
      </w:r>
      <w:r>
        <w:br/>
      </w:r>
      <w:r>
        <w:rPr>
          <w:rFonts w:ascii="Times New Roman"/>
          <w:b/>
          <w:i w:val="false"/>
          <w:color w:val="000000"/>
        </w:rPr>
        <w:t>рабочих, тарифно-квалификационных характеристик профессий</w:t>
      </w:r>
      <w:r>
        <w:br/>
      </w:r>
      <w:r>
        <w:rPr>
          <w:rFonts w:ascii="Times New Roman"/>
          <w:b/>
          <w:i w:val="false"/>
          <w:color w:val="000000"/>
        </w:rPr>
        <w:t>рабочих, Квалификационного справочника должностей</w:t>
      </w:r>
      <w:r>
        <w:br/>
      </w:r>
      <w:r>
        <w:rPr>
          <w:rFonts w:ascii="Times New Roman"/>
          <w:b/>
          <w:i w:val="false"/>
          <w:color w:val="000000"/>
        </w:rPr>
        <w:t>руководителей, специалистов и других служащих, а также типовых</w:t>
      </w:r>
      <w:r>
        <w:br/>
      </w:r>
      <w:r>
        <w:rPr>
          <w:rFonts w:ascii="Times New Roman"/>
          <w:b/>
          <w:i w:val="false"/>
          <w:color w:val="000000"/>
        </w:rPr>
        <w:t>квалификационных характеристик должностей руководителей,</w:t>
      </w:r>
      <w:r>
        <w:br/>
      </w:r>
      <w:r>
        <w:rPr>
          <w:rFonts w:ascii="Times New Roman"/>
          <w:b/>
          <w:i w:val="false"/>
          <w:color w:val="000000"/>
        </w:rPr>
        <w:t>специалистов и других служащих организаций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труда и социальной защиты населения РК от 16.03.2020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разработки, пересмотра, утверждения и применения Единого тарифно-квалификационного справочника работ и профессий рабочих, тарифно-квалификационных характеристик профессий рабочих, Квалификационного справочника должностей руководителей, специалистов и других служащих, а также типовых квалификационных характеристик должностей руководителей, специалистов и других служащих организаций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(далее – Кодекс) и устанавливают порядок разработки, пересмотра, утверждения и применения </w:t>
      </w:r>
      <w:r>
        <w:rPr>
          <w:rFonts w:ascii="Times New Roman"/>
          <w:b w:val="false"/>
          <w:i w:val="false"/>
          <w:color w:val="000000"/>
          <w:sz w:val="28"/>
        </w:rPr>
        <w:t>Единого тарифно-квалификационного справочника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рабочих, тарифно-квалификационных характеристик профессий рабочих, Квалификационного справочника должностей руководителей, специалистов и других служащих,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типовых квалификационных характеристик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 специалистов и других служащих организаций.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Единый тарифно-квалификационный справочник работ и профессий рабочих, тарифно-квалификационные характеристики профессий рабочих, Квалификационный справочник должностей руководителей, специалистов и других служащих, а также типовые квалификационные характеристики должностей руководителей специалистов и других служащих организаций применяются организациями независимо от видов экономической деятельности и организационно-правовых форм и предназначены для установления сложности определенных видов работ, установления квалификационных требований к работникам и присвоения квалификационных разрядов в соответствии с тарифно-квалификационными характеристиками, определения правильных наименований профессий рабочих и должностей служащих, а также для составления программ по подготовке и повышению квалификации рабочих для соответствующих сфер экономической деятельности.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труда и социальной защиты населения РК от 31.12.2021 </w:t>
      </w:r>
      <w:r>
        <w:rPr>
          <w:rFonts w:ascii="Times New Roman"/>
          <w:b w:val="false"/>
          <w:i w:val="false"/>
          <w:color w:val="00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применяются следующие понятия:</w:t>
      </w:r>
    </w:p>
    <w:bookmarkEnd w:id="10"/>
    <w:bookmarkStart w:name="z4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квалификационная категория (разряд) – уровень требований к квалификации работника, отражающий сложность выполняемых работ;</w:t>
      </w:r>
    </w:p>
    <w:bookmarkEnd w:id="11"/>
    <w:bookmarkStart w:name="z5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 – требования, предъявляемые к работнику, в целях определения его уровня и профиля профессиональной подготовки, стажа работы, необходимые для выполнения возложенных на него обязанностей;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сложность труда – объективная характеристика процесса труда со стороны его содержания (выполняемых функций), которое обуславливает соответствующие требования к квалификации работников, необходимой для выполнения работ; отличительный признак квалифицированного труда, его сущность; определяется наличием творческих элементов, повышенной ответственности и функций руководства в работе. Показателями уровня сложности труда и квалификации работников являются квалификационные категории, разряды;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труда – условия оплаты, нормирования труда, выполнения трудовых обязанностей, режима рабочего времени и времени отдыха, порядок совмещения профессий (должностей), расширения зон обслуживания, выполнения обязанностей временно отсутствующего работника, безопасности и охраны труда, технические, производственно-бытовые условия, а также иные по согласованию сторон условия труда;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разряд работ – это уровень сложности работ, который устанавливается на основе квалификационных характеристик профессий рабочих, имеющихся в выпусках </w:t>
      </w:r>
      <w:r>
        <w:rPr>
          <w:rFonts w:ascii="Times New Roman"/>
          <w:b w:val="false"/>
          <w:i w:val="false"/>
          <w:color w:val="000000"/>
          <w:sz w:val="28"/>
        </w:rPr>
        <w:t>Единого тарифно-квалификационного справочника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рабочих, путем сопоставления (приравнивания) содержания выполняемой работы с соответствующими работами-аналогами, описанными в квалификационных характеристиках, а в необходимых случаях и с перечнями примеров работ, дополнительно разработанными работодателем;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профессия – род занятий, трудовой деятельности человека, требующий определенной подготовки и подтверждаемый соответствующими </w:t>
      </w:r>
      <w:r>
        <w:rPr>
          <w:rFonts w:ascii="Times New Roman"/>
          <w:b w:val="false"/>
          <w:i w:val="false"/>
          <w:color w:val="000000"/>
          <w:sz w:val="28"/>
        </w:rPr>
        <w:t>документами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образовании;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– структурная единица работодателя, на которую возложен круг должностных полномочий и должностных обязанностей;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должностная инструкция – инструкция, указывающая круг полномочий, обязанностей, работ, которые выполняет работник, занимающий определенную должность в организации;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– государственный орган соответствующей сферы деятельности.</w:t>
      </w:r>
    </w:p>
    <w:bookmarkEnd w:id="19"/>
    <w:bookmarkStart w:name="z2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разработки, утверждения и применения Единого тарифно-квалификационного справочника работ и профессий рабочих, тарифно-квалификационных характеристик профессий рабочих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труда и социальной защиты населения РК от 16.03.2020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Единый тарифно-квалификационный справочник работ и профессий рабочих утверждается уполномоченным органом по труду и применяется в рамках сотрудничества государств-участников Содружества Независимых Государств.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Тарифно-квалификационные характеристики профессий рабочих разрабатываются организациями, государственными органами на профессии рабочих, не включенные в выпуски Единого тарифно-квалификационного справочника работ и профессий рабочих.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здравоохранения и социального развития РК от 10.06.2016 </w:t>
      </w:r>
      <w:r>
        <w:rPr>
          <w:rFonts w:ascii="Times New Roman"/>
          <w:b w:val="false"/>
          <w:i w:val="false"/>
          <w:color w:val="00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По мере появления новых профессий рабочих уполномоченным органом по труду вносятся изменения и дополнения в Единый тарифно-квалификационный справочник работ и профессий рабочих.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Едином тарифно-квалификационном справочнике работ и профессий рабочих, тарифно-квалификационных характеристиках профессий рабочих содержатся тарифно-квалификационные характеристики работ и профессий рабочих по разрядам, сгруппированные в разделы по видам производств и работ. Разделы по родственным производствам и отдельным видам работ (по признаку их принадлежности к видам экономической деятельности) объединяются в отдельные выпуски справочника с присвоением им номеров.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разряда выполняемых работ производится в зависимости от их сложности согласно описанию содержания работ, приведенных в тарифно-квалификационных характеристиках профессий рабочих.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Присвоение квалификационных разрядов (класса, категории) рабочим осуществляется согласно требованиям тарифно-квалификационных характеристик к уровню квалификации рабочих на основании решения квалификационной комиссии организации.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Министра здравоохранения и социального развития РК от 10.06.2016 </w:t>
      </w:r>
      <w:r>
        <w:rPr>
          <w:rFonts w:ascii="Times New Roman"/>
          <w:b w:val="false"/>
          <w:i w:val="false"/>
          <w:color w:val="00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В структуре выпусков Единого тарифно-квалификационного справочника работ и профессий рабочих содержится: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введение, в котором указывается, какие производства, и виды работ охвачены тем или иным выпуском справочника, какой организацией он разработан, другие сведения общего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тарифно-квалификационные характеристики профессий рабочих по разрядам;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алфавитный указатель профессий и перечень измененных наименований профессий с указанием их наименований по ранее действовавшим выпускам справочника.</w:t>
      </w:r>
    </w:p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Содержащиеся в Едином тарифно-квалификационном </w:t>
      </w:r>
      <w:r>
        <w:rPr>
          <w:rFonts w:ascii="Times New Roman"/>
          <w:b w:val="false"/>
          <w:i w:val="false"/>
          <w:color w:val="000000"/>
          <w:sz w:val="28"/>
        </w:rPr>
        <w:t>справочнике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 тарифно-квалификационные характеристики разрабатываются и сгруппируются по сложности работ в диапазоне с 1 по 8 разряды, исходя из сложившегося разделения труда, достигнутого уровня техники, технологии и организации труда и производства. Основная масса работ во всех разделах видов экономической деятельности относится к первым шести разрядам, а к седьмому и восьмому разрядам относятся отдельные работы повышенной сложности.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Приведенные в справочнике тарифно-квалификационные характеристики, а также характеристики в тарифно-квалификационных характеристиках профессий рабочих по разрядам, состоят из трех разделов: "Характеристика работ", "Должен знать", "Примеры работ".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"Характеристика работ" содержится описание основных, наиболее типичных для данной профессии и данного разряда работ, которые умеет выполнять рабочий. Описание этих работ дается в разделе выполняемых рабочим трудовых функций, из которых складывается процесс труда: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подготовительных операций к непосредственному ведению технологического процесса, операций по уходу за оборудованием и обслуживанию рабочего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действий рабочего по непосредственному ведению технологического процесса с указанием его параметров, стадий и кратких технических характеристик.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"Должен знать" излагаются основные требования к квалификации рабочего, необходимой для качественного выполнения работ, приведенных в разделе "Характеристика работ", то есть, знание свойств предметов труда, технологических и конструктивных особенностей орудий труда, последовательности и стадий технологического процесса, технической и технологической документации, а также требования к специальным знаниям рабочего, обусловленные спецификой и сложностью выполняемых работ. По отдельным профессиям рабочих, выполняющих работы повышенной сложности, соответствующие шестым и более разрядам, в разделе "Должен знать" приводятся требования к уровню профессионального образования. Конкретные требования к профессиональной подготовке и профессиональному образованию рабочих определяются при присвоении квалификационных разрядов.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"Примеры работ" приводится перечень работ, наиболее типичных для данной профессии и данного разряда работ. В тех случаях, когда в разделе "Характеристика работ" достаточно полно изложено описание выполняемых работ, раздел "Примеры работ" в квалификационной характеристике не приводится.</w:t>
      </w:r>
    </w:p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Тарифно-квалификационные характеристики конкретных профессий рабочих разрабатываются с учетом того, что рабочий более высокой квалификации помимо работ, перечисленных в квалификационной характеристике присвоенного ему разряда, обладает знаниями, навыками и умением, необходимыми при выполнении работ, предусмотренных тарифно-квалификационными характеристиками рабочих более низкой квалификации этой же профессии.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характеристикам работ низших разрядов отдельных профессий при ведении технологического процесса производится под руководством рабочего более высокой квалификации. В таких случаях рабочие более высоких разрядов умеют организовывать ведение технологических процессов или выполнение отдельных работ рабочими более низких разрядов той же профессии.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Работы, которые приведены в тарифно-квалификационных характеристиках более низких разрядов, в характеристиках более высоких разрядов не указываются.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труда и социальной защиты населения РК от 31.12.2021 </w:t>
      </w:r>
      <w:r>
        <w:rPr>
          <w:rFonts w:ascii="Times New Roman"/>
          <w:b w:val="false"/>
          <w:i w:val="false"/>
          <w:color w:val="00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Тарифно-квалификационные характеристики, приведенные в Едином тарифно-квалификационном </w:t>
      </w:r>
      <w:r>
        <w:rPr>
          <w:rFonts w:ascii="Times New Roman"/>
          <w:b w:val="false"/>
          <w:i w:val="false"/>
          <w:color w:val="000000"/>
          <w:sz w:val="28"/>
        </w:rPr>
        <w:t>справочнике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рабочих, в тарифно-квалификационных характеристиках профессий рабочих, содержат описание только основных, наиболее типичных работ по профессиям рабочих. Работодателем, в этой связи, эти характеристики дополняются технологическими картами, рабочими инструкциями или другими документами, в которых раскрывается конкретное содержание, объем и порядок выполнения работ на каждом рабочем месте, включая работы, связанные с приемкой и сдачей смены, своевременной подготовкой к работе оборудования, инструмента, приспособлений и содержанием их в надлежащем состоянии, ведением установленной документации, уборкой своего рабочего места.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Примеры работ, приведенные в тарифно-квалификационных характеристиках каждой профессии и разряда многих разделов Единого тарифно-квалификационного </w:t>
      </w:r>
      <w:r>
        <w:rPr>
          <w:rFonts w:ascii="Times New Roman"/>
          <w:b w:val="false"/>
          <w:i w:val="false"/>
          <w:color w:val="000000"/>
          <w:sz w:val="28"/>
        </w:rPr>
        <w:t>справочника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рабочих, не исчерпывают все работы, выполняемые рабочим данной профессии и данного разряда в конкретных условиях производства. С учетом специфики производства работодателем разрабатываются дополнительные перечни работ, соответствующие по сложности их исполнения тем, которые содержатся в тарифно-квалификационных характеристиках профессий рабочих соответствующих разрядов. Дополнительные виды работ согласовываются при заключении трудового договора между работодателем и работником.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 отдельным профессиональным группам и профессиям рабочих, исходя из специфики их труда, предъявляются особые требования.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Машинисты, мотористы, водители, трактористы, наладчики, крановщики, электромонтеры, ремонтники, монтажники, литейщики на машинах, аппаратчики и другие рабочие, непосредственно занятые управлением и обслуживанием машин и механизмов, по условиям выполняемой работы, владеют слесарным делом в объеме, достаточном для того, чтобы они смогли самостоятельно устранять возникающие в процессе работы машин и механизмов неполадки текущего характера и принимать участие в его ремонте.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Рабочие, связанные с движением на транспорте, с производством взрывных работ, хранением и применением взрывчатых материалов, ядовитых и радиоактивных веществ, обслуживанием подъемно-транспортного оборудования, котельных установок, аппаратов и сосудов, работающих под давлением, или занятые на других работах, когда действующими правилами и инструкциями предусмотрены особые требования к их выполнению, знают и соблюдают эти правила и инструкции и имеют в необходимых случаях документ о прохождении ими соответствующей подготовки.</w:t>
      </w:r>
    </w:p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Наряду с требованиями к теоретическим и практическим знаниям рабочих по профессиям и разрядам, содержащимися в тарифно-квалификационных характеристиках, рабочими соблюдаются при выполнении работ требования, предъявляемые к организации труда, качеству выполняемых работ, а также правила безопасности и охраны труда, производственной санитарии.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Установление разряда работ при полной загрузке оборудования производится на основе тарифно-квалификационных характеристик профессий рабочих, имеющихся в каждом выпуске Единого тарифно-квалификационного </w:t>
      </w:r>
      <w:r>
        <w:rPr>
          <w:rFonts w:ascii="Times New Roman"/>
          <w:b w:val="false"/>
          <w:i w:val="false"/>
          <w:color w:val="000000"/>
          <w:sz w:val="28"/>
        </w:rPr>
        <w:t>справочника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рабочих, тарифно-квалификационных характеристиках профессий рабочих путем сопоставления (приравнивания) содержания выполняемой работы с соответствующими работами - аналогами, описанными в тарифно-квалификационных характеристиках, а в необходимых случаях и с перечнями примеров работ, дополнительно разработанными работодателем.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неполной загрузке оборудования, производительность которого предусмотрена в тарифно-квалификационных характеристиках соответствующих профессий и увязана с разрядом работ (например, у машинистов, аппаратчиков, операторов и других), разряд работ определяется по паспортной производительности оборудования.</w:t>
      </w:r>
    </w:p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Единый тарифно-квалификационный </w:t>
      </w:r>
      <w:r>
        <w:rPr>
          <w:rFonts w:ascii="Times New Roman"/>
          <w:b w:val="false"/>
          <w:i w:val="false"/>
          <w:color w:val="000000"/>
          <w:sz w:val="28"/>
        </w:rPr>
        <w:t>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рабочих, тарифно-квалификационные характеристики профессий рабочих применяются работодателями при решении вопроса о присвоении или повышении рабочему квалификационного разряда, который связан с уровнем профессиональной подготовки или профессионального образования рабочего, со сложностью самостоятельно выполняемых им работ.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 отдельных случаях высшие квалификационные разряды по профессиям, которым в соответствии с тарифно-квалификационными характеристиками Единого тарифно-квалификационного справочника работ и профессий рабочих, тарифно-квалификационными характеристиками профессий рабочих требуется среднее профессиональное образование, присваиваются рабочим, не имеющим такого образования, но обладающим требуемым уровнем знаний и высоким профессиональным мастерством.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введении нового Единого тарифно-квалификационного справочника работ и профессий или новых разделов действующего справочника, соответствующего специфике производства, изменения профиля производства, перехода на новые технологии, модернизации производства используются соответствующие специфике производства тарифно-квалификационные характеристики Единого тарифно-квалификационного справочника работ и профессий рабочих, тарифно-квалификационные характеристики профессий рабочих для осуществления пересмотра разрядов работ и рабочих.</w:t>
      </w:r>
    </w:p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Записи во всех документах о работе производятся в полном соответствии с наименованиями профессий, принятыми выпусками Единого тарифно-квалификационного </w:t>
      </w:r>
      <w:r>
        <w:rPr>
          <w:rFonts w:ascii="Times New Roman"/>
          <w:b w:val="false"/>
          <w:i w:val="false"/>
          <w:color w:val="000000"/>
          <w:sz w:val="28"/>
        </w:rPr>
        <w:t>справочника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 и тарифно-квалификационных характеристиках профессий рабочих.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вновь возникшим профессиям до включения их в установленном порядке в Единый тарифно-квалификационный справочник работ и профессий рабочих присвоение квалификационных разрядов рабочим производится применительно к наименованиям и квалификационным характеристикам аналогичных профессий и работ, содержащимся в действующем Едином тарифно-квалификационном справочнике работ и профессий рабочих. При этом организациями, уполномоченными органами должны быть разработаны в установленном порядке тарифно-квалификационные характеристики новых профессий рабочих.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приказа Министра здравоохранения и социального развития РК от 10.06.2016 </w:t>
      </w:r>
      <w:r>
        <w:rPr>
          <w:rFonts w:ascii="Times New Roman"/>
          <w:b w:val="false"/>
          <w:i w:val="false"/>
          <w:color w:val="00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разработки, утверждения и применения квалификационного справочника должностей руководителей, специалистов и других служащих, типовых квалификационных характеристик должностей руководителей, специалистов и других служащих организаций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Министра труда и социальной защиты населения РК от 16.03.2020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Квалификационный справочник должностей руководителей, специалистов и других служащих, являющийся общим для различных видов экономической деятельности, разрабатывается уполномоченным органом по труду.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Квалификационный справочник должностей руководителей, специалистов и других служащих или </w:t>
      </w:r>
      <w:r>
        <w:rPr>
          <w:rFonts w:ascii="Times New Roman"/>
          <w:b w:val="false"/>
          <w:i w:val="false"/>
          <w:color w:val="000000"/>
          <w:sz w:val="28"/>
        </w:rPr>
        <w:t>типовые квалификационные характеристики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руководителей, специалистов и других служащих организаций различных видов экономической деятельности разрабатываются уполномоченными органами по согласованию с уполномоченным органом по труду в соответствии с подпунктом 17)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мере появления новых должностей служащих, изменения и дополнения в Квалификационный справочник должностей руководителей, специалистов и других служащих, в типовые квалификационные характеристики должностей руководителей, специалистов и других служащих организаций различных видов экономической деятельности вносятся уполномоченным органом по труду и (или) уполномоченными органами по согласованию с уполномоченным органом по труду.</w:t>
      </w:r>
    </w:p>
    <w:bookmarkEnd w:id="39"/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структуре квалификационного справочника должностей руководителей, специалистов и других служащих, являющегося общим для различных видов экономической деятельности, содержатся: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введение, в котором указываются сведения общего характера, какой организацией он разработан;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характеристики должностей руководителей, специалистов и других служащих, занятых на предприятиях, в учреждениях и организациях, общие для всех видов экономической деятельности и широко распространенные на предприятиях, в учреждениях и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характеристики должностей работников, занятых в научно-исследовательских учреждениях, конструкторских, технологических, проектных, изыскательских организациях, редакционно-издательских организациях и подразделениях;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алфавитный указатель должностей служащих.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Министра труда и социальной защиты населения РК от 16.03.2020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Квалификационный справочник должностей руководителей, специалистов и других служащих включает квалификационные характеристики должностей руководителей, специалистов и служащих и служит основой для разработки должностных инструкций, устанавливающих права, обязанности и меры ответственности работников, для составления положений о структурных подразделениях, определяющих их роль и место в системе управления работодателя, при подборе и расстановке кадров, осуществлении контроля за рациональной расстановкой и их эффективного использования в соответствии со специальностью и квалификацией, а также при проведении аттестации руководителей, специалистов и других служащих.</w:t>
      </w:r>
    </w:p>
    <w:bookmarkEnd w:id="41"/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Квалификационная характеристика каждой должности состоит из трех разделов: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"Должностные обязанности", "Должен знать", "Требования к квалификации". В разделе "Должностные обязанности" содержатся основные трудовые функции, которые полностью или частично поручаются работнику, занимающему данную должность с учетом технологической однородности и взаимосвязанности работ, позволяющих обеспечить оптимальную специализацию служащих.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"Должен знать" содержатся основные требования, предъявляемые к работнику в отношении специальных знаний, а также знаний законодательных и нормативных правовых актов, положений, инструкций и других материалов, методов и средств, которые работник должен применяют при выполнении должностных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"Требования к квалификации" определены уровень профессиональной подготовки работника, необходимый для выполнения предусмотренных обязанностей, и требования к стажу работы.</w:t>
      </w:r>
    </w:p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квалификационных характеристиках должностей приведен перечень основных, наиболее распространенных работ. Конкретный перечень должностных обязанностей работников устанавливается должностными инструкциями, которые разрабатываются и утверждаются работодателем.</w:t>
      </w:r>
    </w:p>
    <w:bookmarkEnd w:id="43"/>
    <w:bookmarkStart w:name="z4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Пересмотр Единого тарифно-квалификационного справочника работ и профессий рабочих, тарифно-квалификационных характеристик профессий рабочих, Квалификационного справочника должностей руководителей, специалистов и других служащих, типовых квалификационных характеристик должностей руководителей, специалистов и других служащих организаций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4 - в редакции приказа Министра труда и социальной защиты населения РК от 16.03.2020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Единый тарифно-квалификационный 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рабочих, тарифно-квалификационные характеристики профессий рабочих и Квалификационный справочник должностей руководителей, специалистов и других служащих, </w:t>
      </w:r>
      <w:r>
        <w:rPr>
          <w:rFonts w:ascii="Times New Roman"/>
          <w:b w:val="false"/>
          <w:i w:val="false"/>
          <w:color w:val="000000"/>
          <w:sz w:val="28"/>
        </w:rPr>
        <w:t>типовые квалификационные характеристики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руководителей, специалистов и других служащих организаций пересматриваются уполномоченным органом по труду или уполномоченными органами по согласованию с уполномоченным органом по труду в случае изменения наименования профессий или должности, состава работ или должностных обязанностей, требований к квалификации.</w:t>
      </w:r>
    </w:p>
    <w:bookmarkEnd w:id="45"/>
    <w:bookmarkStart w:name="z4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5 исключена приказом Министра труда и социальной защиты населения РК от 16.03.2020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