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a230" w14:textId="dc5a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оплаты деятельности частного судебного исполнителя, связанной с исполнением исполнительных документов о взыскании алиментов и заработной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ноября 2015 года № 595. Зарегистрирован в Министерстве юстиции Республики Казахстан 29 декабря 2015 года № 12613.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117-1,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Закона Республики Казахстан от 2 апреля 2010 года "Об исполнительном производстве и статусе судебных исполнителей"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деятельности частного судебного исполнителя, связанной с исполнением исполнительных документов о взыскании алиментов и заработной платы.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Министерства юстиции Республики Казахстан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и его официальное опубликование в периодических печатных изданиях и в информационно-правовой системе "Әділет";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в Интернет–ресурсе Министерства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юстиции Республики Казахстан Бекетаева М.Б.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595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Правила</w:t>
      </w:r>
      <w:r>
        <w:br/>
      </w:r>
      <w:r>
        <w:rPr>
          <w:rFonts w:ascii="Times New Roman"/>
          <w:b/>
          <w:i w:val="false"/>
          <w:color w:val="000000"/>
        </w:rPr>
        <w:t>оплаты деятельности частного судебного исполнителя, связанной с</w:t>
      </w:r>
      <w:r>
        <w:br/>
      </w:r>
      <w:r>
        <w:rPr>
          <w:rFonts w:ascii="Times New Roman"/>
          <w:b/>
          <w:i w:val="false"/>
          <w:color w:val="000000"/>
        </w:rPr>
        <w:t>исполнением исполнительных документов о взыскании алиментов и заработной платы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оплаты деятельности частного судебного исполнителя, связанной с исполнением исполнительных документов о взыскании алиментов и заработной платы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"Об исполнительном производстве и статусе судебных исполнителей" (далее – Закон об исполнительном производстве) и определяют порядок оплаты деятельности частного судебного исполнителя, связанной с исполнением исполнительных документов о взыскании алиментов и заработной платы.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Оплата деятельности частного судебного исполнителя осуществляется по социально значимым категориям дел: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взыскании алиментов при: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наличии задолженности три и более месяцев в связи с розыском должника;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отсутствии у должника постоянного дохода, места работы и имущества, на которое возможно обратить взыскание;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взыскании заработной платы при отсутствии денежных средств и имущества, на которое возможно обратить взыскание.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Оплата деятельности частного судебного исполнителя, связанная с исполнением исполнительных документов о взыскании алиментов и заработной платы в случаях и порядке,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исполнительном производстве, финансируется за счет средств республиканского бюджета по бюджетной программе, администратором которой является Министерство юстиции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Оплата деятельности частного судебного исполнителя по проблемным исполнительным документам о взыскании алиментов и заработной платы производится территориальными органами юстиции на основании отчета частного судебного исполнителя о совершении исполнительных действий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содержит сведения о произведенных частным судебным исполнителем следующих исполнительных действий: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исполнительному документу о взыскании алиментов при наличии задолженности три и более месяцев в связи с розыском должника: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 возбуждении исполнительного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каждой из сторон о возбуждении исполнительного производства, с приложением документов, подтверждающих отправку или вручения извещения;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отсутствии пенсионных отчислений, не позднее, чем за три месяца до направления отчета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отсутствии движимого и недвижимого имущества (запросы и ответы регистрирующих органов) не позднее, чем за три месяца до направления отчета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выставление временного ограничения на выезд физического лица, являющегося должником, из Республики Казахстан после истечения срока обжалования,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об исполнительном производстве (с приложением документов, подтверждающих отправку или вручение);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санкционированное прокурором постановление частного судебного исполнителя об объявлении в розыск должника, с приложением документов, подтверждающих отправление в органы полиции с отметкой о получении;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об определении задолженности за три и более месяцев в отношении должника;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выезда по месту жительства должника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исполнительному документу о взыскании алиментов при отсутствии у должника постоянного дохода, места работы и имущества, на которое возможно обратить взыскание: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 возбуждении исполнительного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каждой из сторон о возбуждении исполнительного производства, с приложением документов, подтверждающих отправку или вручение извещения;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отсутствии пенсионных отчислений, не позднее, чем за три месяца до направления отчета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отсутствии движимого и недвижимого имущества (запросы и ответы регистрирующих органов) не позднее, чем за три месяца до направления отчета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об определении задолженности, подтверждающее неисполнение алиментных обязательств должником более трех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выставление временного ограничения на выезд физического лица, являющегося должником, из Республики Казахстан после истечения срока обжалования,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об исполнительном производстве (с приложением документов, подтверждающих отправку или вручение);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необходимости трудоустройства должника;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направленные в территориальный орган юстиции для составления протокола об административном правонарушении;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взыскателя о привлечении должника к уголовной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внесенное в орган уголовного преследования представление о привлечении к уголовной ответственности должника, уклоняющегося от исполнения судебного 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направлении материалов и представлений, указанных в абзацах восьмом и девятом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настоящих Правил для привлечения должника к административной либо уголовной ответственности, к материалам и представлениям должны быть приложены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 возбуждении исполнительного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предупреждение должника об административной ответственности за неисполнения исполнительного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или требования о необходимости исполнения судебного акта, с приложением документов, подтверждающих их отправку или вручение;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взыскателя о привлечении должника к уголовной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об определении задолженности должника за три и более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и документы, подтверждающие отсутствие за должником движимого и недвижимого имущества, на которое возможно обратить взыскание.</w:t>
      </w:r>
    </w:p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исполнительному документу о взыскании заработной платы при отсутствии денежных средств и имущества, на которое возможно обратить взыскание: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о возбуждении исполнительного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каждой из сторон о возбуждении исполнительного производства, с приложением документов, подтверждающих отправку или вручение извещения;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отсутствии движимого и недвижимого имущества (запросы и ответы регистрирующих органов) не позднее, чем за 3 месяца до направления отчета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выставление временного ограничения на выезд руководителя (исполняющего обязанности) юридического лица, являющегося должником, из Республики Казахстан, после истечения срока обжалования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об исполнительном производстве (с приложением документов, подтверждающих отправку или вручение);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проверке действий лицензий, разрешения и специальных прав и направление в суд представления о временном запрещении выдавать должнику лицензии, разрешения и специальные права, а также о приостановлении действия ранее выданных должнику лицензий, разрешений и специальных прав, с приложением подтверждающих документов о направлении в суд представления";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вызов сторон исполнительного производства к судебному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отсутствии дебиторской задолженности (информация из органов государственных доходов и бухгалтерии);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судебный акт о привлечении должника к административной ответственности либо об отказе, постановление уполномоченного органа о привлечении к уголовной ответственности либо прекращении досудебного производства рассмотрения в связи с отсутствием состава.</w:t>
      </w:r>
    </w:p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отчету прилагаются копии постановлений частного судебного исполнителя и другие подтверждающие документы о произведенных исполнительских действиях.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приказами Министра юстиции РК от 28.02.2017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и.о. Министра юстиции РК от 06.12.2017 </w:t>
      </w:r>
      <w:r>
        <w:rPr>
          <w:rFonts w:ascii="Times New Roman"/>
          <w:b w:val="false"/>
          <w:i w:val="false"/>
          <w:color w:val="000000"/>
          <w:sz w:val="28"/>
        </w:rPr>
        <w:t>№ 1532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1136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Копии отчета частного судебного исполнителя о совершении исполнительных действий о взыскании алиментов и заработной платы за отчетный период приобщаются к делопроизводству частного судебного исполнителя.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и.о. Министра юстиции РК от 06.12.2017 </w:t>
      </w:r>
      <w:r>
        <w:rPr>
          <w:rFonts w:ascii="Times New Roman"/>
          <w:b w:val="false"/>
          <w:i w:val="false"/>
          <w:color w:val="000000"/>
          <w:sz w:val="28"/>
        </w:rPr>
        <w:t>№ 1532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Территориальный орган юстиции проверяет обоснованность и достоверность отчетов частных судебных исполнителей и приложенных к ним копий документов в течение пяти рабочих дней и составляет заявку на финансирование средств, подлежащих выплате частным судебным исполнителям.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неполного пакета документов, в течение пяти рабочих дней возвращает предоставленные документы с указанием конкретных недостатков для доработки.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юстиции РК от 30.12.2021 </w:t>
      </w:r>
      <w:r>
        <w:rPr>
          <w:rFonts w:ascii="Times New Roman"/>
          <w:b w:val="false"/>
          <w:i w:val="false"/>
          <w:color w:val="000000"/>
          <w:sz w:val="28"/>
        </w:rPr>
        <w:t>№ 1136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Оплата деятельности частного судебного исполнителя, связанная с исполнением исполнительных документов о взыскании алиментов и заработной платы по одному исполнительному производству, производится один раз в год. Данная оплата выплачивается в первом либо во втором полугодии текущего года.</w:t>
      </w:r>
    </w:p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момент оплаты исполнительный документ должен находиться в производстве частного судебного исполнителя.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 момента поступления отчета о совершении исполнительных действий оплата производится в течение 10 рабочих дней путем перечисления на счет частного судебного исполнителя.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595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частного судебного исполнителя о совершении исполнительных действий по принятию мер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юстиции РК от 30.12.2021 </w:t>
      </w:r>
      <w:r>
        <w:rPr>
          <w:rFonts w:ascii="Times New Roman"/>
          <w:b w:val="false"/>
          <w:i w:val="false"/>
          <w:color w:val="ff0000"/>
          <w:sz w:val="28"/>
        </w:rPr>
        <w:t>№ 1136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произведенных частным судебным исполнителем исполнительных действий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исполнительных производств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заработной 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задолженности три и более месяцев, в связи с розыском должника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должника постоянного дохода, места работы и имущества, на которое возможно обратить взыскание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денежных средств и имущества, на которое возможно обратить взыскание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о возбуждении исполнительного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сторон, с приложением документов, подтверждающих отправку извещения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сторон исполнительного производства к судебному исполнителю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отсутствии пенсионных отчислений не позднее, чем за 3 месяца до направления в уполномоченный 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отсутствии движимого и недвижимого имущества (запросы и ответы регистрирующих органов) не позднее, чем за 3 месяца до направления в уполномоченный 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выставление временного ограничения на выезд физического лица, являющегося должником из Республики Казахстан, после истечения срока обжалования,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10 Закона об исполнительном производстве (с приложением документов, подтверждающих отправку или вручения извещения)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санкционированное прокурором постановление частного судебного исполнителя об объявлении в розыск должника, с приложением документов, подтверждающих отправление постановления в органы полиции с отметкой о получении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об определение задолженности за три и более месяцев в отношении должника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выезда по месту жительства должника,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сопроводительное письмо о направлении в территориальный орган юстиции материалов для составления протокола об административном правонарушении, сопроводительное письмо о внесении в орган уголовного преследования представления о привлечении к уголовной ответственности должника, уклоняющегося от исполнения судебного акта, при наличии заявления взыскателя о привлечении должника к уголовной ответственности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проверке действий лицензии, разрешении и специальных прав и направление в суд представления суд о временном запрещении выдавать должнику лицензии, разрешения и специальные права, а также о приостановлении действия ранее выданных должнику лицензий, разрешений и специальных прав с приложением подтверждающих документов направления в суд представления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необходимости трудоустройства должника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отсутствии дебиторской задолженности (информация из органов государственных доходов и бухгалтерии)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выставление временного ограничения на выезд руководителя (исполняющего обязанности) юридического лица, являющегося должником из Республики Казахстан после истечения срока обжалования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10 Закона об исполнительном производстве (с приложением документов, подтверждающих отправку)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утвержденным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595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выезда по месту жительства (нахождения, расположения) должника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приказом Министра юстиции РК от 30.12.2021 </w:t>
      </w:r>
      <w:r>
        <w:rPr>
          <w:rFonts w:ascii="Times New Roman"/>
          <w:b w:val="false"/>
          <w:i w:val="false"/>
          <w:color w:val="ff0000"/>
          <w:sz w:val="28"/>
        </w:rPr>
        <w:t>№ 1136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1" w:id="26"/>
      <w:r>
        <w:rPr>
          <w:rFonts w:ascii="Times New Roman"/>
          <w:b w:val="false"/>
          <w:i w:val="false"/>
          <w:color w:val="000000"/>
          <w:sz w:val="28"/>
        </w:rPr>
        <w:t>
      "____"______ 20__ г. __________                   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и время выезда)                        наименование области,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Частный судебный исполнитель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инициалы частного судебного исполнителя, адрес и его исполнительный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округ)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исполнительному документу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(наименование исполнительного документа, его номер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(указываются требование исполнительного документа, данные взыскателя и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его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исполнительном производстве и статусе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судебных исполнителей" осуществил выезд по адресу: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(город, улица, дом, подъезд, этаж, корпус, квартира)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 установил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(результат выезда)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Понятые/ой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Частный судебный исполнитель 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инициалы частного судебного исполнителя)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