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effa" w14:textId="d8f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размеров земельных участков для размещения опор воздушных линий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ноября 2015 года № 671. Зарегистрирован в Министерстве юстиции Республики Казахстан 28 декабря 2015 года № 12585.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земельных участков для размещения опор воздушных линий электропередачи.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Министерства энергетики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Омаров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671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размеров земельных участков для размещения опор</w:t>
      </w:r>
      <w:r>
        <w:br/>
      </w:r>
      <w:r>
        <w:rPr>
          <w:rFonts w:ascii="Times New Roman"/>
          <w:b/>
          <w:i w:val="false"/>
          <w:color w:val="000000"/>
        </w:rPr>
        <w:t>воздушных линий электропередачи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определения размеров земельных участков для размещения опор воздушных линий электропередачи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размеров земельных участков для размещения опор воздушных линий электропередачи.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размеров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опор воздушных линий электропередачи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размер земельного участка для размещения опоры воздушной линии электропередачи напряжением до 10 киловольт (далее – кВ) включительно определяется как площадь контура, равного поперечному сечению опоры на уровне поверхности земли.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земельного участка для размещения опоры воздушной линии электропередачи напряжением 10 кВ и выше определяется как: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 контура, отстоящего на 1 метр (далее – м) от контура проекции опоры на поверхность земли (для опор на оттяжках - включая оттяжки), - для земельных участков, граничащих с земельными участками других категорий земель, кроме земельных участков, предназначенных для установки опор с ригелями глубиной заложения не более 0,8 м, граничащих с земельными участками сельскохозяйственного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контура, отстоящего на 1,5 м от контура проекции опоры на поверхность земли (для опор на оттяжках - включая оттяжки), - для земельных участков, предназначенных для размещения опор с ригелями глубиной заложения не более 0,8 м, граничащих с земельными участками сельскохозяйственного назначения.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Минимальные размеры земельных участков для размещения опоры воздушной линии электропередачи напряжением 220 кВ и выше, в конструкции которой используются закрепляемые в земле стойки (оттяжки), допускается определять как: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 контура, отстоящего на 1 м от внешних контуров каждой стойки (оттяжки) на уровне поверхности земли - для земельных участков, граничащих с земельными участками всех категорий земель (кроме земель сельскохозяйственного назначения);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контура, отстоящего на 1,5 м от внешних контуров каждой стойки (оттяжки) на уровне поверхности земли - для земельных участков, граничащих с земельными участками сельскохозяйственного назначения.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Конкретные размеры земельных участков для размещения опор воздушных линий электропередачи определяются исходя из необходимости закрепления опор в земле, размеров и типов опор, несущей способности грунтов и необходимости инженерного обустройства площадки опоры с целью обеспечения ее устойчивости и безопасной эксплуатации.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Размеры земельных участков (частей земельных участков), которые используются в период проведения инженерных изысканий при проектировании воздушных линий электропередачи, определяются проектной документацией на проведение указанных работ.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Земельные участки (части земельных участков), используемые в период строительства, реконструкции, технического перевооружения и ремонта воздушных линий электропередачи, представляют собой полосу земли по всей длине воздушной линии электропередачи, ширина которой превышает расстояние между осями крайних фаз на 2 м с каждой стороны.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(части земельных участков), используемые при производстве указанных работ в отношении воздушных линий электропередачи напряжением 220, 500 и 1150 кВ с горизонтальным расположением фаз, представляют собой отдельные полосы земли шириной 5 м для каждой фазы.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размеры земельных участков (частей земельных участков) для осуществления указанных работ определяются в соответствии с проектной документацией на строительство воздушных линий электропередачи с учетом принятой технологии производства монтажных работ, условий и методов строительства.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