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430d" w14:textId="ace4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черты бедности на 1 квартал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10 декабря 2015 года № 953. Зарегистрирован в Министерстве юстиции Республики Казахстан 22 декабря 2015 года № 12461. Утратил силу приказом Министра здравоохранения и социального развития Республики Казахстан от 24 марта 2016 года № 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приказом Министра здравоохранения и социального развития РК от 24.03.2016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17 июля 2001 года «О государственной адресной социальной помощи»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черту бедности на 1 квартал 2016 года по Республике Казахстан в размере 40 процентов от прожиточного минимума, рассчитанного за истекший квартал Министерством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18 сентября 2015 года № 732 «Об определении размера черты бедности на 4 квартал 2015 года» (зарегистрированный в Реестре государственной регистрации нормативных правовых актов № 12118 и опубликованный в информационно-правовой системе «Әділет» 2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социальной помощи Министерства здравоохранения и социального развития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областных, городов Астана и Алматы управлений координации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2016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