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7430" w14:textId="d7d7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декабря 2015 года № 640. Зарегистрирован в Министерстве юстиции Республики Казахстан 12 декабря 2015 года № 12402.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Вводится в действие с 15 декабря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Протокола о некоторых вопросах ввоза и обращения товаров на таможенной территории Евразийского экономического союза, ратифицированного Законом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Преамбула -  в редакции приказа Министра финансов РК от 06.09.2021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15 декабря 2015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640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в редакции приказа Министра финансов РК от 20.03.2018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Протокола о некоторых вопросах ввоза и обращения товаров на таможенной территории Евразийского экономического союза (далее – ЕАЭС), ратифицированного Законом Республики Казахстан (далее – Протокол), и детализирует осуществление учета перемещения товаров,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ввозимых на территорию Республики Казахстан, к которым применяются пониженные ставки пошлин, а также размеров таких ставок.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осуществляется по следующим товарам: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включенным в Перечень, ввезенным на территорию Республики Казахстан из третьих стран;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ЕАЭС и наименование которых включены в Перечень, ввезенным на территорию Республики Казахстан из государств-членов ЕАЭС;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ЕАЭС и наименование которых включены в Перечень, произведенным на территории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Пункт1 -  в редакции приказа Министра финансов РК от 06.09.2021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настоящей Инструкции: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пониженная ставка пошлины – ставка ввозной таможенной пошлины, более низкая по сравнению с действующей ставкой ввозной таможенной пошлины Единого таможенного тарифа Евразийского экономического союза (далее – ЕТТ ЕАЭС), устанавливаемая на максимальном уровне ставки, предусмотренном обязательствами Республики Казахстан во Всемирной торговой организации;</w:t>
      </w:r>
    </w:p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товары, код ТН ВЭД ЕАЭС и наименование которых включены в Перечень – товары, ввезенные на территорию Республики Казахстан с территорий государств-членов ЕАЭС, а также товары, произведенные на территории Республики Казахстан, код ТН ВЭД ЕАЭС и наименование которых включены в Перечень;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– перечень товаров, ввозимых на территорию Республики Казахстан из третьих стран, к которым могут быть применены пониженные ставки пошлин, а также размеров таких ставок;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товары, включенные в Перечень – товары, ввезенные на территорию Республики Казахстан с территорий третьих стран к которым могут быть применены пониженные ставки пошлин, а также размеров таких ставок;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товаросопроводительные документы – документы,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12 августа 2016 года № 5 "О некоторых вопросах ввоза и обращения товаров на таможенной территории Евразийского экономического союза в связи с присоединением Республики Казахстан к Всемирной торговой организации".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 системой учета в настоящей Инструкции следует понимать совокупность учета перемещения товаров, включенных в Перечень, а также товарах, код ТН ВЭД ЕАЭС и наименование которых включены в Перечень в рамках взаимной трансграничной торговли государств-членов ЕАЭС в виде: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учета деклараций на товары,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257 "Об Инструкциях по заполнению таможенных деклараций и формах таможенных деклараций" (далее – декларация на товары), подлежащих регистрации в информационной системе органов государственных доходов (далее – ОГД), по товарам, помещаемым под таможенную процедуру выпуска для внутреннего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в качестве товаросопроводительного документа электронных счетов-фактур, подлежащих выписке и регистрации в информационной системе электронных счетов-фактур;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заявлений, представляемых для заверения соответствующих документов в качестве товаросопроводительного документа, до введения системы обмена между уполномоченными органами государств-членов ЕАЭС в электронной форме в режиме реального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заверение товаросопроводительных документов территориальным органом государственных доходов,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– до введения системы обмена между уполномоченными органами государств-членов ЕАЭС в электронной форме в режиме реального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информации, содержащейся в системе учета, для передачи в уполномоченные органы других государств-членов ЕАЭС.</w:t>
      </w:r>
    </w:p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 организации системы учета отдельных товаров при их перемещении в рамках взаимной трансграничной торговли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ввозе на территорию Республики Казахстан из третьих стран товаров, включенных в Перечень, декларация на товары оформляется отдельно (отдельной декларацией на товары) по товарам, включенным в Перечень, по которым применены пониженные ставки пошлин.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Декларант при ввозе товаров, включенных в Перечень, по которым применены ставки ввозных таможенных пошлин, установленные ЕТТ ЕАЭС, и товаров, не включенных в Перечень, производит декларирование в одной декларации на товары.</w:t>
      </w:r>
    </w:p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помещении товаров, включенных в Перечень, под таможенную процедуру выпуска для внутреннего потребления, первая цифра элемента 3 регистрационного номера декларации на товары подлежит заполнению в следующем порядке: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в отношении товаров, к которым применены ставки ЕТТ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в отношении товаров, к которым применены пониженные ставки пошлины.</w:t>
      </w:r>
    </w:p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Соотнесение сведений о товарах, включенных в Перечень, а также товарах, код ТН ВЭД ЕАЭС и наименование которых включены в Перечень, вывозимых в другие государства-члены ЕАЭС, с информацией о товарах, осуществляется посредством отражения в электронном счете-фактуре,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18583) (далее – электронный счет-фактура) при реализации указанных товаров: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признака происхождения товара, указанного в графе 2 раздела G электронного счета-фактуры;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номера декларации на товары и порядкового номера декларируемого товара – в случае реализации товара, ввезенного из третьих стран;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порядкового номера товара, указанного в строке 32 декларации на товары – в случае реализации товара, ввезенного из третьих стран;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заявления о ввозе товаров и уплате косвенных налогов, утвержденного Протоколом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налогов, подписанным 11 декабря 2009 года (далее – заявление о ввозе товаров и уплате косвенных налогов), – в случае реализации товара, ранее ввезенного на территорию Республики Казахстан из государств-членов ЕАЭС;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порядкового номера товара, указанного в графе 1 заявления о ввозе товаров и уплате косвенных налогов – в случае реализации товара, ранее ввезенного на территорию Республики Казахстан из государств-членов ЕАЭС;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номера сертификата происхождения товара форма СТ-1 или CT-KZ – в случае реализации произведенного в Республике Казахстан товара;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буквенного кода государства-члена ЕАЭС, на территорию которого вывозится товар;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назначения – в случае вывоза товара на территорию государств-членов ЕАЭС;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товара;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кода ТН ВЭД ЕАЭС;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(объема) товара, с указанием единицы измерения количества (объема).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финансов РК от 06.09.2021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Налогоплательщик выписывает электронный счет-фактуру при: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или безвозмездной передаче товаров, включенных в Перечень, которые ранее ввезены на территорию Республики Казахстан с территории третьих стран;</w:t>
      </w:r>
    </w:p>
    <w:bookmarkEnd w:id="33"/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или безвозмездной передаче ввезенных на территорию Республики Казахстан с территории государств-членов ЕАЭС товаров, код ТН ВЭД ЕАЭС и наименование которых включены в Перечень;</w:t>
      </w:r>
    </w:p>
    <w:bookmarkEnd w:id="34"/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или безвозмездной передаче произведенных на территории Республики Казахстан товаров, код ТН ВЭД ЕАЭС и наименование которых включены в Перечень;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или безвозмездной передаче товаров, исключенных из Перечня, при импорте которых применены ставки ввозных таможенных пошлин более низкие по сравнению со ставками пошлин ЕТТ ЕАЭС;</w:t>
      </w:r>
    </w:p>
    <w:bookmarkEnd w:id="36"/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вывозе с территории Республики Казахстан на территорию другого государства-члена ЕАЭС в связи с передачей товара в пределах одного юридического лица:</w:t>
      </w:r>
    </w:p>
    <w:bookmarkEnd w:id="37"/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включенных в Перечень, ранее ввезенных на территорию Республики Казахстан с территории третьих стран;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ранее ввезенных на территорию Республики Казахстан с территории государств-членов ЕАЭС, код ТН ВЭД ЕАЭС и наименование которых включены в Перечень;</w:t>
      </w:r>
    </w:p>
    <w:bookmarkEnd w:id="39"/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произведенных товаров на территории Республики Казахстан, код ТН ВЭД ЕАЭС и наименование которых включены в Перечень;</w:t>
      </w:r>
    </w:p>
    <w:bookmarkEnd w:id="40"/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временном вывозе товаров с территории Республики Казахстан на территорию другого государства-члена ЕАЭС, код ТН ВЭД ЕАЭС и наименование которых включены в Перечень.</w:t>
      </w:r>
    </w:p>
    <w:bookmarkEnd w:id="41"/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данный вывоз не включается в оборот по реализации, определенный налоговым законодательством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финансов РК от 06.09.2021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вывозе товаров, включенных в Перечень, а также товаров, код ТН ВЭД ЕАЭС и наименование которых включены в Перечень, с территории Республики Казахстан на территорию другого государства-члена ЕАЭС налогоплательщик представляет в ОГД заявление о заверении товаросопроводительных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на основании представленного заявления осуществляет камеральный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наличия остатков товаров, включенных в Перечень, и предназначенных к вывозу с территории Республики Казахстан на территорию других государств-членов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наличия остатков товаров, код ТН ВЭД ЕАЭС и наименование которых включены в Перечень, и предназначенных к вывозу с территории Республики Казахстан на территорию других государств-членов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соответствия сведений по остаткам товаров сведениям, указанным в заявлении о заверении в качестве товаросопроводительных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ОГД не позднее одного календарного дня, следующего за днем представления заявления, заверяет копии представленных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не подлежат заверению в случаях несоответствия требованиям законодательства ЕАЭС и Республики Казахстан. 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вывозе с территории Республики Казахстан на территорию государств-членов ЕАЭС товаров, включенных в Перечень, ранее ввезенных на территорию Республики Казахстан из третьих стран, товаросопроводительными документами являются заверенные печатью ОГД копии электронных счетов-фактур и деклараций на товары.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 представляет в территориальный ОГД заявление о заверении в качестве товаросопроводительных документов копий деклараций на товары и электронных счетов-фактур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с приложением копий указанных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на основании представленного заявления осуществляет камеральный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соответствие электронных счетов-фактур, имеющихся в информационной системе электронных счетов-фактур, с представленными копиями электронных счетов-фактур;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соответствие деклараций на товары, имеющихся в информационной системе ОГД, с представленными копиями деклараций на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ОГД не позднее одного календарного дня, следующего за днем представления заявления, заверяет копии представленных электронных счетов-фактур и деклараций на товары либо отказывает в их заверении. Отказ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вывозе с территории Республики Казахстан на территорию государств-членов ЕАЭС товаров, код ТН ВЭД ЕАЭС и наименование которых включены в Перечень, ранее ввезенных на территорию Республики Казахстан из государств-членов ЕАЭС, товаросопроводительными документами являются заверенные печатью ОГД копии электронных счетов-фактур и заявлений о ввозе товаров и уплате косвенных налогов.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 представляет в территориальный ОГД, заявление о заверении в качестве товаросопроводительных документов копий электронных счетов-фактур и заявлений о ввозе товаров и уплате косвенных налогов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с приложением копий указанных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на основании представленного заявления осуществляет камеральный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электронных счетов-фактур, имеющихся в информационной системе электронных счетов-фактур, с представленными копиями электронных счетов-фактур;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заявлений о ввозе товаров и уплате косвенных налогов в информационной системе ОГД с представленными копиями заявлений о ввозе товаров и уплате косвенных налогов.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ОГД не позднее одного календарного дня, следующего за днем представления заявления, заверяет копии представленных электронных счетов-фактур либо отказывает в их заверении. Отказ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вывозе с территории Республики Казахстан на территорию государств-членов ЕАЭС произведенных на территории Республики Казахстан товаров, код ТН ВЭД ЕАЭС и наименование которых включены в Перечень, товаросопроводительными документами являются заверенные печатью ОГД копии электронных счетов-фактур.</w:t>
      </w:r>
    </w:p>
    <w:bookmarkEnd w:id="46"/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 представляет в территориальный ОГД заявление о заверении в качестве товаросопроводительных документов копий электронных счетов-фактур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47"/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на основании представленного заявления осуществляет камеральный контроль:</w:t>
      </w:r>
    </w:p>
    <w:bookmarkEnd w:id="48"/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электронных счетов-фактур, имеющихся в информационной системе электронных счетов-фактур, с представленными копиями электронных счетов-фактур;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сертификата о происхождении товаров формы СТ-1 и СТ-KZ в информационной системе электронных счетов фактур;</w:t>
      </w:r>
    </w:p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сведений об описании товаров, указанных в сертификатах, имеющихся в информационной системе электронных счетов фактур, с данными информационной системы Национальной палаты предпринимателей Республики Казахстан "Атамекен".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ОГД не позднее трех часов с момента регистрации заявления заверяет копии представленных электронных счетов-фактур либо отказывает в их заверении. Отказ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 в редакции приказа Министра финансов РК от 06.09.2021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вывозе на территорию другого государства-члена ЕАЭС товаров, включенных в Перечень, а также товаров, код ТН ВЭД ЕАЭС и наименование которых включены в Перечень, с территории Республики Казахстан и ввезенных (произведенных) до вступления в силу Протокола, товаросопроводительными документами являются заверенные печатью ОГД копии товаросопроводительных документов.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представляет в ОГД: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заверении в качестве товаросопроводительных документов по одной из форм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проведение налоговой проверки в целях подтверждения наличия остатков товаров, включенных в Перечень, ввезенных на территорию Республики Казахстан либо произведенных на территории Республики Казахстан до вступления в силу Протокола. Заявление представляется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ОГД на основании представленного заявления принимает меры по проведению налоговой проверки: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 ввоза товаров, включенных в Перечень, на территорию Республики Казахстан из третьих стран, таможенное декларирование которого произведено в соответствии с таможенным законодательством ЕАЭС и (или)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наличия остатков товаров, включенных в Перечень, ранее ввезенных на территорию Республики Казахстан из третьих стран до вступления в силу Протокола и предназначенных к вывозу на территорию другого государства-члена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 ввоза товаров, код ТН ВЭД ЕАЭС и наименование которых включено в Перечень, на территорию Республики Казахстан из государств-членов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наличия остатков товаров, код ТН ВЭД ЕАЭС и наименование которых включено в Перечень, ранее ввезенных на территорию Республики Казахстан из государств-членов ЕАЭС до вступления в силу Протокола и предназначенных к вывозу на территорию государства-члена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наличия остатков товаров, код ТН ВЭД ЕАЭС и наименование которых включено в Перечень, произведенных на территории Республики Казахстан до вступления в силу Протокола и предназначенных к вывозу на территорию государства-члена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сведений по остаткам товаров сведениям, указанным в заявлении на подтверждение о заверении в качестве товаросопроводительного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товаросопроводительных документов заверяются не позднее трех календарных дней после завершения налоговой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неподтверждения по результатам налоговой проверки вопросов, указанных в настоящем пункте, ОГД отказывает в заверении товаросопроводительных документов. Отказ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Копии электронных счетов-фактур не заверяются при несоответствии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14, в соответствии с приказом Министра финансов РК от 06.09.2021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_________________ 20___</w:t>
            </w:r>
          </w:p>
        </w:tc>
      </w:tr>
    </w:tbl>
    <w:bookmarkStart w:name="z8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о заверении в качестве товаросопроводительных документов копий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деклараций на товары и электронных счетов-фактур № 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Первого заместителя Премьер-Министра РК – Министра финансов РК от 04.05.2020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вывозом товаров, включенных в Перечень, на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государства-члена Евразийского экономического союза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государство)прошу заверить в качестве товаросопроводительных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 копии деклараций на товары (ДТ) и электронных счетов-фактур (ЭСФ):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копии документа  (ДТ или ЭСФ)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 ДТ или ЭСФ (соответственно)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подачи корректировки декларации на товары, выписки исправленного, дополнительного счета-фактуры к заверенному счету-фактуры, а также аннулирования, отзыва заверенного счета-фактуры, ранее заверенные копии деклараций на товары, электронных счетов-фактур не подлежат использованию.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Таблица заполняется построчно по каждой представляемой копии документа для заверения (без ограничения количества строк).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и печать,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исключением юридических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лиц, относящихся к субъектам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Отказ в заверении товаросопроводительных документов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финансов РК от 06.09.2021 </w:t>
      </w:r>
      <w:r>
        <w:rPr>
          <w:rFonts w:ascii="Times New Roman"/>
          <w:b w:val="false"/>
          <w:i w:val="false"/>
          <w:color w:val="ff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00" w:id="57"/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4 статьи 3 Протокола о некоторых вопросах ввоза и обращения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на таможенной территории Евразийского экономического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номер/бизнес-идентификационный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в заверении в качестве товаросопроводительных документов следующих копий: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копии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" w:id="62"/>
      <w:r>
        <w:rPr>
          <w:rFonts w:ascii="Times New Roman"/>
          <w:b w:val="false"/>
          <w:i w:val="false"/>
          <w:color w:val="000000"/>
          <w:sz w:val="28"/>
        </w:rPr>
        <w:t>
      приложенных к Заявлению о заверении товаросопроводительных документов.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номер в журнале регистрации Заявлений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следующим причинам: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достоверность наличия остатков товаров, включенных в Перечень,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предназначенных к вывозу с территории Республики Казахстан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других государств-членов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достоверность наличия остатков товаров, код ТН ВЭД ЕАЭС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которых включены в Перечень, и предназначенных к вывозу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территории Республики Казахстан на территорию других государств-членов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соответствие сведений по остаткам товаров сведениям, указанным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заявлении о заверении в качестве товаросопроводительных документов,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к настоящей Инструкции;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соответствие электронных счетов-фактур, имеющихся в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системе электронных счетов-фактур, с представленными копиями электронных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счетов-фактур;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не соответствие деклараций на товары, имеющихся в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системе ОГД, с представленными копиями деклараций на товары;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не соответствие заявлений о ввозе товаров и уплате косвенных налогов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информационной системе ОГД с представленными копиями заявлений о ввозе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товаров и уплате косвенных налогов;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отсутствие сертификата о происхождении товаров формы СТ-1 и СТ-KZ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информационной системе электронных счетов фактур;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соответствие сведений об описании товаров, указанных в сертификатах,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имеющихся в информационной системе электронных счетов фактур, с данными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информационной системы Национальной палаты предпринимателей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"Атамекен";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отсутствие факта ввоза товаров, включенных в Перечень,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из третьих стран, таможенное декларирование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произведено в соответствии с таможенным законодательством ЕАЭС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достоверность наличия остатков товаров, включенных в Перечень,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ранее ввезенных на территорию Республики Казахстан из третьих стран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вступления в силу Протокола и предназначенных к вывозу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другого государства-члена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отсутствие факта ввоза товаров, код ТН ВЭД ЕАЭС 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которых включено в Перечень, на территорию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государств-членов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достоверность наличия остатков товаров, код ТН ВЭД ЕАЭС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наименование которых включено в Перечень, ранее ввезенных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из государств-членов ЕАЭС до вступления в силу Протокола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предназначенных к вывозу на территорию государства-члена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достоверность наличия остатков товаров, код ТН ВЭД ЕАЭС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наименование которых включено в Перечень, произведенных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до вступления в силу Протокола и предназначенных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вывозу на территорию государства-члена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отсутствие сопровождающих документов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Евразийского Межправительственного Совета "О некоторых вопросах ввоза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обращения товаров на таможенной территории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 с присоединением Республики Казахстан к Всемирной торговой организации"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12 августа 2016 года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 подразделения территориального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20___</w:t>
            </w:r>
          </w:p>
        </w:tc>
      </w:tr>
    </w:tbl>
    <w:bookmarkStart w:name="z9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заверении в качестве товаросопроводительных документов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копий электронных счетов-фактур и заявлений о ввозе товаров и уплате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косвенных налогов №____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Первого заместителя Премьер-Министра РК – Министра финансов РК от 04.05.2020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вывозом товаров, ввезенных на территорию Республики  Казахстан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государств-членов Евразийского экономического союза, код Товарной номенклатуры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внешнеэкономической деятельности и наименование которых включены в Перечень,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территорию  государства-члена Евразийского экономического союза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государство)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заверить в качестве товаросопроводительных документов следующие представленные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электронных счетов-фактур (ЭСФ) и заявлений о ввозе товаров и уплате косвенных налогов: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копии документа (ЭСФ) и заявлений  о ввозе товаров и уплате косвенных налогов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  и номер заявлений о ввозе товаров и уплате косвенных 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отзыва заявления о ввозе товаров и уплате косвенных налогов, выписки исправленного, дополнительного счета-фактуры к заверенному счету-фактуры, а также аннулирования, отзыва заверенного счета-фактуры, ранее заверенные копии заявления о ввозе товаров и уплате косвенных налогов, электронных счетов-фактур не подлежат использованию.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Таблица заполняется построчно по каждой представляемой копии документа для заверения (без ограничения количества строк).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заявителя и печать,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относящихся к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 20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заверении в качестве товаросопроводительных документов</w:t>
      </w:r>
      <w:r>
        <w:br/>
      </w:r>
      <w:r>
        <w:rPr>
          <w:rFonts w:ascii="Times New Roman"/>
          <w:b/>
          <w:i w:val="false"/>
          <w:color w:val="000000"/>
        </w:rPr>
        <w:t>копий электронных счетов-фактур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финансов РК от 06.09.2021 </w:t>
      </w:r>
      <w:r>
        <w:rPr>
          <w:rFonts w:ascii="Times New Roman"/>
          <w:b w:val="false"/>
          <w:i w:val="false"/>
          <w:color w:val="ff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8" w:id="64"/>
      <w:r>
        <w:rPr>
          <w:rFonts w:ascii="Times New Roman"/>
          <w:b w:val="false"/>
          <w:i w:val="false"/>
          <w:color w:val="000000"/>
          <w:sz w:val="28"/>
        </w:rPr>
        <w:t>
      В связи с вывозом произведенных на территории Республики Казахстан товаров,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включенных в Перечень, на территорию государства-члена Евразийского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государство)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заверить в качестве товаросопроводительных документов следующие представленные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электронных счетов-фактур (ЭСФ), по которым имеются сертификаты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 форма СТ-1 или СТ-KZ: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сертификата о происхождении товара форма СТ-1 или СТ-KZ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" w:id="69"/>
      <w:r>
        <w:rPr>
          <w:rFonts w:ascii="Times New Roman"/>
          <w:b w:val="false"/>
          <w:i w:val="false"/>
          <w:color w:val="000000"/>
          <w:sz w:val="28"/>
        </w:rPr>
        <w:t>
      В случаях выписки исправленного, дополнительного счета-фактуры к заверенному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счету-фактуре, а также аннулирования, отзыва заверенного счета-фактуры ранее заверенные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электронных счетов-фактур не подлежат использованию.</w:t>
      </w:r>
    </w:p>
    <w:p>
      <w:pPr>
        <w:spacing w:after="0"/>
        <w:ind w:left="0"/>
        <w:jc w:val="both"/>
      </w:pPr>
      <w:bookmarkStart w:name="z136" w:id="7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Таблица заполняется построчно по каждой представляемой копии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заверения (без ограничения количества строк).</w:t>
      </w:r>
    </w:p>
    <w:p>
      <w:pPr>
        <w:spacing w:after="0"/>
        <w:ind w:left="0"/>
        <w:jc w:val="both"/>
      </w:pPr>
      <w:bookmarkStart w:name="z137" w:id="71"/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и печать,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лиц, относящихся к субъектам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 20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проведении налоговой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финансов РК от 06.09.2021 </w:t>
      </w:r>
      <w:r>
        <w:rPr>
          <w:rFonts w:ascii="Times New Roman"/>
          <w:b w:val="false"/>
          <w:i w:val="false"/>
          <w:color w:val="ff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I. Информация о проведении налоговой проверки</w:t>
      </w:r>
    </w:p>
    <w:bookmarkEnd w:id="72"/>
    <w:p>
      <w:pPr>
        <w:spacing w:after="0"/>
        <w:ind w:left="0"/>
        <w:jc w:val="both"/>
      </w:pPr>
      <w:bookmarkStart w:name="z77" w:id="73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 Протокола о некоторых вопросах ввоза и обращения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на таможенной территории Евразийского экономического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Протокол) прошу произвести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налоговую проверку в связи с вывозом товаров, включенных в Перечень, ввезенных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Республики Казахстан до вступления в силу Протокола,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государства-члена Евразийского экономического союза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указать государство)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II. Согласие налогоплательщика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(Я) даем (даю) согласие на сбор и обработку персональных данных, необходимых для проведения налоговой проверки в рамках настоящего заявления.</w:t>
      </w:r>
    </w:p>
    <w:bookmarkEnd w:id="74"/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III. Ответственность налогоплательщика</w:t>
      </w:r>
    </w:p>
    <w:bookmarkEnd w:id="75"/>
    <w:p>
      <w:pPr>
        <w:spacing w:after="0"/>
        <w:ind w:left="0"/>
        <w:jc w:val="both"/>
      </w:pPr>
      <w:bookmarkStart w:name="z81" w:id="76"/>
      <w:r>
        <w:rPr>
          <w:rFonts w:ascii="Times New Roman"/>
          <w:b w:val="false"/>
          <w:i w:val="false"/>
          <w:color w:val="000000"/>
          <w:sz w:val="28"/>
        </w:rPr>
        <w:t>
      Мы (Я) несем (несу) ответственность в соответствии с законами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достоверность и полноту сведений, приведенных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(уполномоченного представителя), подпись и печать, за исключением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лиц, относящихся к субъектам частного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Дата подачи заявления</w:t>
      </w:r>
    </w:p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IV. Отметка государственного органа</w:t>
      </w:r>
    </w:p>
    <w:bookmarkEnd w:id="77"/>
    <w:p>
      <w:pPr>
        <w:spacing w:after="0"/>
        <w:ind w:left="0"/>
        <w:jc w:val="both"/>
      </w:pPr>
      <w:bookmarkStart w:name="z83" w:id="7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принявшего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номер и дата приема заявления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