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2c02" w14:textId="5512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ноября 2015 года № 7-1/1041. Зарегистрирован в Министерстве юстиции Республики Казахстан 11 декабря 2015 года № 12395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«Об утверждении Правил выдачи ветеринарных документов и требований к их бланкам» (зарегистрированный в Реестре государственной регистрации нормативных правовых актов за № 11898, опубликованный 16 сентября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Бланки ветеринарного сертификата, ветеринарно-санитарного заключения, ветеринарной справки выдаются на государственном или русском языках, ветеринарный сертификат – при необходимости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ветеринарного документа состоит из буквенных и цифровых символов (символы разделяются дефисом)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первые два символа – литерный код РК (двухбуквенное сокращенное название, соответствующее коду ISO - Международной организации по стандартизации);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– литерный код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четвертый-пятый символы – порядковый номер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– одиннадцатый символы – порядковый номер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Литерный код области, города республиканского значения, столицы, порядковый номер района (города областного значения) вносится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 приказом Министра сельского хозяйства Республики Казахстан от 23 января 2015 года № 7-1/37 «Об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 (зарегистрированный в Реестре государственной регистрации нормативных правовых актов за № 10466).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нумерации ветеринарных документов, выдаваемых в городах республиканского значения, столице в четвертом-пятом символах указываются нули.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выданных ветеринарных документов проводится наравне с документами строгой отчетности, копии и корешки ветеринарных документов подлежат хранению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ветеринарных документов, оформленных на бумажных бланках, не допускаются заполнение разными чернилами, почерком, шрифтом, а также исправления, за исключением зачеркиваний, предусмотренных формой ветеринарного документа или осуществляемых в других согласованных случаях (рядом с исправлением ставится печать, разборчивая подпись и указывается прописью фамилия, имя, отчество должностного лица внесшего исправление).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документы, оформленные на бумажных бланках заверяются печатью, имеющие ясный оттиск печати, указывается даты выдачи, полное наименование должности, инициалы должностного лица, выдавшего ветеринарный документ, подписи и оформляются в соответствии с требованиям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На перемещаемый (перевозимый) объект, вывозимый из Республики Казахстан в государства-члены Евразийского экономического союза, выдается ветеринарный сертификат в соответствии с Едиными ветеринарными (ветеринарно-санитарными)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предъявляемыми к товарам, подлежащим ветеринарному контролю (надзору), утвержденными решением Комиссии Таможенного союза от 18 июня 2010 года № 317 (далее – Единые ветеринарные (ветеринарно-санитарные)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Перемещаемые (перевозимые) объекты, ввезенные в Республику Казахстан из третьих стран (государства, не являющиеся членами Евразийского экономического союза) по требованиям, отличающиеся от Единых ветеринарных (ветеринарно-санитарных) требований, и произведенная от них продукция не могут вывозится в государства-члены Евразийского экономического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Заявитель для получения ветеринарного сертификата в срок не менее трех рабочих дней до начала транспортировки подает документы в соответствующее территориальное подразделение, или посредством веб-портала «электронного правительства»: www.egov.kz, www. 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сертификата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перемещении (перевозке) животных – ветеринарный паспорт, выданный на сельскохозяйственное животное,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(зарегистрированный в Реестре государственной регистрации нормативных правовых актов за № 11127), или выписка из ветеринарного паспорта, при перемещении (перевозке) собак и кошек ветеринарный паспорт по форме, утвержденной Едиными ветеринарными (ветеринарно-санитарными) требованиями или международный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перемещении (перевозке) племенных животных на каждую голову животного и племенной продукции (материала) дополнительно – племенное свидетельство или эквивалентный ему документ, выданный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3-2/330 «Об утверждении форм племенных свидетельств на все виды племенной продукции (материала) и Правил их выдачи» (зарегистрированный в Реестре государственной регистрации нормативных правовых актов за № 11196);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транспортировке продукции, сырья животного происхождения, корма – акт экспертизы (протокол испытаний), выданный государственной ветеринарной лабораторией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(зарегистрированный в Реестре государственной регистрации нормативных правовых актов за № 10410), или аккредитованной в национальных системах аккредитации лабораторией государства-члена Евразийского экономического союза и включенной в Единый реестр органов по оценке соответствия Евразийского экономического союза в соответствии с Договором о Евразийском экономическом союзе от 29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 справка о происхождении вылова, выданная территориальным подразделением уполномоченного органа в области охраны, воспроизводства и использования животного мира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5 июня 2014 года № 204-Ө «Об утверждении формы справки о происхождении вылова» (зарегистрированный в Реестре государственной регистрации нормативных правовых актов за № 9570) (далее – справка о происхождения вылова) на перемещаемый (перевозимый) объем рыб и других водных животных (рыба живая, свежая, охлажденная, мороженая, а также раки, гаммарус, артемия салина (цисты));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перемещении (перевозке) объекта в третьи страны (государства, не являющиеся членами Евразийского экономического союза) – разрешение на экспорт перемещаемых (перевозимых) объектов с учетом оценки эпизоотической ситуации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перемещении (перевозке) объектов, перемещенных (перевезенных) из одной административно-территориальной единицы республики в другую  в административно-территориальную единицу республики и (или) смене владельца перемещаемого (перевозимого) объекта в пределах одной административно-территориальной единицы республики, с целью вывоза в третьи страны (государства, не являющиеся членами Евразийского экономического союза), государства-члены Евразийского экономического союза – ветеринарная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квитанция об оплате за бланк.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вышеуказанных документов не требуется в случае наличия возможности получения информации, содержащейся в этих документах,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получения информации из государственных информационных систем заявителем предоставляются копии требуемых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также обеспечивается предоставление электронных копий требуемых документов, в случае отсутствия возможности получения их из государственных информационных систем.»;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Основаниями для отказа в выдаче ветеринарного сертификата на перемещаемый (перевозимый) объект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неполный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информации о перемещаемом (перевозимом) объекте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перемещаемого (перевозимого) объекта, транспортного средства ветеринарным (ветеринарно-санитарным) требованиям и правилам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 разрешения на экспорт перемещаемых (перевозимых) объектов с учетом оценки эпизоотической ситуации на соответствующей территории, (при экспорте в третьи страны (государства, не являющиеся членами Евразийского экономического союза));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в государства-члены Евразийского экономического союза перемещаемых (перевозимых) объектов, ввезенных в Республику Казахстан из третьих стран (государства, не являющиеся членами Евразийского экономического союза) по требованиям, отличающихся от Единых ветеринарных (ветеринарно-санитарных) требований и произведенной от них продукции.»;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Ветеринарная справка выдается на животное, продукцию и сырье животного происхождения, исходя из наличия ветеринарного паспорта и индивидуального номера животного, результатов ветеринарного осмотра, эпизоотической ситуации на территории соответствующей административно-территориальной единицы, сведений о животных, имеющихся базе данных по идентификации сельскохозяйственных животных или в выписке из нее, справки о происхождении вылова на перемещаемый (перевозимый) объем (при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килограмм), ветеринарного документа (при перемещении объектов ветеринарного (ветеринарно-санитарного) контроля по территории республики,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союза)), и оформляется в день обращения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Ветеринарная справка действительна на территории Республики Казахстан и выдается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обязательным заполнением всех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объектов ветеринарно-санитарного контроля и надзора по территории Республики Казахстан, ввезенных из государств-членов Евразийского экономического союза и третьих стран (государства, не являющиеся членами Евразийского экономического союза), в ветеринарной справке указывается также сведения о ветеринарном документе, по которому был ввезен на территорию республики объект ветеринарно-санитарного контроля и надзора (дата и номер документа, страна происхождения товара).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при их выдаче, прибытии в пункт назначения вносятся в информационную систему в течение суток со дня выдачи ветеринарной справки, прибытия  перемещаемого (перевозимого) объекта в пункт назначения, за исключением технических перерывов в связи с проведением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Ветеринарная справка, выданная на животное, продукцию и сырье животного происхождения, действительна до пункта назначения, на молоко от животного – в течение месяца с момента выдачи. При изменении эпизоотической ситуации места выхода животного, продукции и сырья животного происхождения ранее выданная ветеринарная справка изымается.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Заявитель, осуществляющий перемещение (перевозку) животного, продукции и сырья животного происхождения, кормов, обращается с заявлением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специалисту в области ветеринарии государственной ветеринарной организации (далее – специалист в области ветеринарии), созданной местными исполнительными органами по месту происхождения животного, продукции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убой животных, переработку и реализацию продукции и сырья животного происхождения ветеринарная справка на животных, продукцию и сырье животного происхождения выдается аттестованным ветеринарным врачом подразделения производственного контроля (далее – аттестованный ветеринарный врач), в порядке утверждаемом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необходима справка о происхождении вылова.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объектов ветеринарно-санитарного контроля и надзора по территории Республики Казахстан,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союза), необходима копия ветеринарного документа, по которому был ввезен объект ветеринарно-санитарного контроля и надзора.»;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Ветеринарный врач выдает заявителю в день обращения письменный мотивированный отказ в выдаче ветеринарной справки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(ухудшения) эпизоотической ситуации места происхождения (нахождения) животного, продукции и сырья животного происхождения по инфекционным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неблагополучной зоны места происхождения (нахождения) животного,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отсутствия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животного, продукции и сырья животного происхождения, транспортного средства ветеринарным (ветеринарно-санитарным) правилам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отсутствия документов, указанных в пункте 24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Бланки ветеринарных документов являются документами строгой отчетности и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бланки ветеринарных сертификатов Республики Казахстан и бланки их корешков имеют не менее пяти степеней защиты,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водяные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типографский номер и порядковый номер бланка (число из восьми арабских цифр);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гильоширную рамку позитивного отображения;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микротекст, размещенный по периметру гильоширной рамки.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ветеринарных сертификатов идентичны по цвету, оформлению и элементам защиты. Формат бланка 210 х 297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изготавливается на специальной бумаге, содержащей не менее 50% хлопкового волокна, с эксклюзивным водяным знаком, который является просветно-затененным, с выраженной контрастностью, обеспечивающий его надежный визуальный контроль. Бумага не имеет свечения под действием ультрафиолетового излучения, содержит не менее двух видов волокон, контролируемых в видимой или иных областях спектра. Специальные волокна, имеющие видимую люминесценцию голубого цвета под действием ультрафиолетового излучения,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ветеринарных сертификатов Евразийского экономического союза должны соответствовать требованиям,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года № 455;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бланк ветеринарно-санитарного заключения обладает следующими степенями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рамка на лицевой стороне, выполненная способом офсетной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тангирная сетка двух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антикопировальный элемент.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выпускаются светло-зеленого цвета. Формат бланка 210 х 297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бланк ветеринарной справки обладает следующими степенями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рамка на лицевой стороне, выполненная способом офсетной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тангирная сетка двух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антикопировальный элемент.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ветеринарных справок выпускаются синего цвета. Формат бланка 210 х 297 миллиметров.».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декабря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