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7e025" w14:textId="317e0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отбора проб и образцов товаров должностными лицами органов государственных доходов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12 ноября 2015 года № 558. Зарегистрирован в Министерстве юстиции Республики Казахстан 11 декабря 2015 года № 12384. Утратил силу приказом Министра финансов Республики Казахстан от 18 мая 2018 года № 533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18.05.2018 </w:t>
      </w:r>
      <w:r>
        <w:rPr>
          <w:rFonts w:ascii="Times New Roman"/>
          <w:b w:val="false"/>
          <w:i w:val="false"/>
          <w:color w:val="ff0000"/>
          <w:sz w:val="28"/>
        </w:rPr>
        <w:t>№ 533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234 Кодекса Республики Казахстан от 30 июня 2010 года "О таможенном деле в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проб и образцов товаров должностными лицами органов государственных доходов.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2015 года № 558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отбора проб и образцов товаров</w:t>
      </w:r>
      <w:r>
        <w:br/>
      </w:r>
      <w:r>
        <w:rPr>
          <w:rFonts w:ascii="Times New Roman"/>
          <w:b/>
          <w:i w:val="false"/>
          <w:color w:val="000000"/>
        </w:rPr>
        <w:t>должностными лицами органов государственных доходов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отбора проб и образцов товаров должностными лицами органов государственных доходов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234 Кодекса Республики Казахстан от 30 июня 2010 года "О таможенном деле в Республике Казахстан" (далее - Таможенный кодекс) и устанавливают порядок отбора проб и образцов товаров должностными лицами органов государственных доходов при проведении таможенной проверки и таможенного декларирования, с целью проведения таможенной экспертизы в организациях, проводящих таможенную экспертизу.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Пробы и образцы товаров отбираются с соблюдением требований нормативных документов по стандартизации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ноября 2004 года "О техническом регулировании".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Правилах используются следующие понятия: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нормативный документ по стандартизации - документ, устанавливающий нормы, правила, характеристики, принципы, касающиеся различных видов деятельности по стандартизации или ее результатов;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проба - товар или часть товара, оптимально необходимая, установленная документацией по стандартизации, характеризирующая состав и свойства всего объема представляемого и исследуемого товара;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партия товара - товары, одновременно предъявляемые органу государственных доходов по одному или нескольким транспортным документам и направляемые в адрес одного грузополучателя от одного грузоотправителя, а также товары, пересылаемые по одной почтовой накладной либо помещаемые в качестве багажа одним лицом;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образец - единица товара (продукции), соответствующая структуре, составу и свойствам всей партии, серии товара (продукции), либо единичный объект, представляемый в письменной и иных формах отображения, отбор которого в целях дальнейшего исследования фиксируется в установленном настоящими Правилами порядке.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отбора проб и образцов товаров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Отбор проб и образцов товаров производится должностным лицом органов государственных доходов в присутствии декларанта либо лица, обладающего полномочиями в отношении товаров, или их представителей.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Декларанты либо лица, обладающие полномочиями в отношении товаров, или их представители принимают участие и оказывают содействие должностным лицам органов государственных доходов при отборе проб и образцов товаров, в том числе осуществляют за свой счет грузовые операции, необходимые для отбора проб и образцов товаров.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неявки декларанта либо лица, обладающего полномочиями в отношении товаров, или их представителя по истечении десяти календарных дней после предоставления товара, а также при обстоятельствах, не терпящих отлагательства,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205 Таможенного кодекса, пробы и образцы товаров отбираются должностными лицами органов государственных доходов в присутствии двух понятых с составлением акта отбора проб и образцов товаров.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письменного отказа декларанта или участника внешнеэкономической деятельности при осуществлении таможенной проверки от проведения отбора проб и образцов товаров или от участия в нем должностное лицо таможенного органа производит самостоятельно отбор проб и образцов товаров в присутствии двух понятых.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необходимости использования специальных и (или) научных познаний и применения технических средств отбор проб и образцов товаров проводится с участием таможенного эксперта (эксперта).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участия таможенного эксперта (эксперта) в отборе проб и образцов товаров является ходатайство должностного лица органов государственных доходов в организацию, проводящую таможенную экспертизу.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отбором проб и образцов товаров проверяются наименование и маркировку товара, наличие знаков опасности груза.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и образцов товаров осуществляется с соблюдением техники безопасности в соответствии с нормативным документом по стандартизации.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Пробы и образцы товаров отбираются в минимальных количествах, обеспечивающих возможность их исследования, согласно нормам отбора проб и образцов товаров,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разногласий в оценке качества проб и образцов товара, должностное лицо органов государственных доходов делит их на равные части, количество и условия хранения которых определены нормативным документом по стандартизации.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Одну часть пробы и один образец товара должностное лицо органов государственных доходов направляет на таможенную экспертизу, а другие части проб и образцы товара хранятся в опечатанном виде, в органе государственных доходов, отобравшем пробы и образцы товара, с соблюдением условий хранения проб и образцов товаров до окончания срока хранения, определенного нормативным документом по стандартизации на данный вид товара.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отборе проб и образцов товаров составляется акт отбора проб и образцов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мая 2010 года № 260 "О формах таможенных документов".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Акт отбора проб и образцов составляется в трех экземплярах: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экземпляр остается в органе государственных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экземпляр вместе с отобранными пробами и образцами товаров направляется в государственное учреждение "Центральная таможенная лаборатория" Комитета государственных доходов Министерства финансов Республики Казахстан, уполномоченное на проведение таможенной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экземпляр подлежит вручению (направлению) декларанту, иному лицу, обладающему полномочиями в отношении товаров, или их представителям, если они установлены.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неявки или отсутствия декларанта либо лица, обладающего полномочиями в отношении товаров, или их представителей акт отбора проб и образцов в течение двух рабочих дней направляется декларанту, либо лицу, обладающему полномочиями в отношении товаров, или их представителям согласно данным, указанным в товаросопроводительных документах.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Пробы и образцы товаров сопровождаются копиями товаросопроводительных документов, содержащих сведения о составе и свойствах, о мерах безопасности при транспортировке, использовании, хранении и утилизации.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Пробы и образцы товаров, направляемые на таможенную экспертизу, упаковываются в соответствии со свойствами товаров и опечатываются. Упаковка содержит пояснительные надписи (этикетку).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пояснительной надписи указывается: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отбора проб и образцов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порядковый номер отобранных проб и образцов товаров и их количество;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акта отбора проб и образцов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товара по товаросопроводительным документам;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декларации на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товара в партии, от которой отобрана проба и образец товара;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транспортных средств, из которых отобраны пробы и образцы товара;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 подпись должностного лица, отобравшего пробу и образец товара.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Пояснительная надпись заверяется оттиском личной номерной печати должностного лица либо оттиском печати органов государственных доходов.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Пробы и образцы товаров, направляемые на таможенную экспертизу, упаковываются таким образом, чтобы их невозможно было извлечь без нарушения целостности упаковки, с использованием средств идентификации органов государственных доходов.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окончании отбора проб и образцов товаров должностным лицом органа государственных доходов накладывается пломба на транспортные средства, контейнеры, упаковки и тары, в которых находятся товары.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Органы государственных доходов не возмещают декларанту либо лицу, обладающему полномочиями в отношении товаров, или их представителям расходы, возникшие в результате отбора проб и образцов товаров.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 (пробы, образцы товаров и товаросопроводительные документы), направленные в организацию, уполномоченную на проведение таможенной экспертизы, регистрируются в журнале регистрации проб и образцов товаров (далее - Журнал)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пронумеровывается, прошивается и скрепляется печатью органа государственных доходов.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Орган государственных доходов отправляет отобранную пробу или образец на таможенную экспертизу не позднее семи рабочих дней со дня отбора, учитывая при этом сроки хранения товара и соблюдение условий их хранения в соответствии с нормативным документом по стандартизации на данный товар. При хранении проб и образцов товаров исключается возможность доступа посторонних лиц к ним. 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 окончании таможенной экспертизы пробы и образцы товаров возвращаются должностному лицу органов государственных доходов, назначившему таможенную экспертизу, за исключением случаев, когда: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пробы и образцы товаров израсходованы в процессе исследования либо уничтожены в результате исследований и (или) испытаний;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выявлено несоответствие состава товаров, указанного в товаросопроводительных документах, составу товаров, полученному в ходе проведения таможенной экспертизы, в результате чего такие пробы и образцы товаров оставлены на хранение, срок которого определен нормативным документом по стандартизации;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пробы и образцы товаров подлежат уничтожению или утилизации, в соответствии с нормативными правовыми актами Республики Казахстан.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Сведения по израсходованным (уничтоженным) в процессе производства материалах, пробах и образцов товаров указываются в сопроводительном письме к заключению таможенного эксперта (эксперта).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отбора проб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образцов товаров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 органов государственных доходов</w:t>
            </w:r>
          </w:p>
        </w:tc>
      </w:tr>
    </w:tbl>
    <w:bookmarkStart w:name="z3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отбора проб и образцов товаров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5"/>
        <w:gridCol w:w="5585"/>
        <w:gridCol w:w="2912"/>
        <w:gridCol w:w="1988"/>
      </w:tblGrid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образцов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(объем) проб или образцов товаров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Обозначение стандарта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стандарта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переработки плодов и овощей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пробы по 0,5 кг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26313-84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переработки плодов и овощей. Правила приемки, методы отбора проб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Конфеты, мармелад, зефир, желейные изделия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пробы по 0,4 кг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5904-82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кондитерские. Правила приемки, методы отбора и подготовки проб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пробы по 2 кг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12569-99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Сахар. Правила приемки и методы отбора проб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бутылки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30060-93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Пиво. Методы определения органолептических показателей и объема продукции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Алкогольная продукция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бутылки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5363-93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Водка. Правила приемки и методы анализа.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 безалкогольные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бутылки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6687.7-88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 безалкогольные и квасы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и отруби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пробы по 2 кг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27668-88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и отруби. Приемка и методы отбора проб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молочные продукты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пробы по 0,5 л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26809-86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Правила приемки, методы отбора и подготовка проб к анализу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Сливки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пробы по 0,1 л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26809-86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Правила приемки, методы отбора и подготовка проб к анализу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кисломолочные продукты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пробы по 0,1 л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26809-86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Правила приемки, методы отбора и подготовка проб к анализу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Полиэтилентерефталат в первичных формах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пробы по 0,5 кг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51695-2000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Полиэтилентерефталат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 высокого давления в первичных формах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пробы по 1 кг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16337-77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 высокого давления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 низкого давления в первичных формах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пробы по 1 кг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16338-85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 низкого давления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Полипропилен в первичных формах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пробы по 0,5 кг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26996-86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Полипропилен и сополимеры. Технические условия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Поливинилхлорид в первичных формах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пробы по 0,5 кг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14039-78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Поливинилхлорид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пробы по 1 кг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1750-86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сушеные. Правила приемки. Методы испытания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точечные пробы по 0,5 м или 2 м по всей ширине ткани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20566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и штучные изделия текстильные. Правила приемки и метод отбора проб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пробы в пасмах по 1 продукции, в отрезах длина нитей: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 - для нити, линейная плотность которой менее 12,5 текс;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 - для нити, линейная плотность которой от 12,5 до 100 текс;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 - для пряжи, линейная плотность которой более 100 текс;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 - для комплексной нити, линейная плотность которой более 100 текс.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6611.1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 текстильные. Метод определения линейной плотности</w:t>
            </w:r>
          </w:p>
        </w:tc>
      </w:tr>
      <w:tr>
        <w:trPr>
          <w:trHeight w:val="30" w:hRule="atLeast"/>
        </w:trPr>
        <w:tc>
          <w:tcPr>
            <w:tcW w:w="1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Трикотаж и нетканые материалы</w:t>
            </w:r>
          </w:p>
        </w:tc>
        <w:tc>
          <w:tcPr>
            <w:tcW w:w="5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точечные пробы по 0,5 м или 2 м по всей ширине рулона полотна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13587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Полотна нетканые и изделия штучные нетканые. Правила приемки и метод отбора проб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8844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Полотна трикотажные. Правила приемки и метод отбора проб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 мужская женская и детская из текстильных материалов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изделия каждого наименования, артикула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20566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и штучные изделия текстильные. Правила приемки и метод отбора проб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 каждого наименования, артикула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9289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Обувь. Правила приемки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Головные уборы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изделия каждого наименования, артикула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10325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Головные уборы меховые. Общие технические условия</w:t>
            </w:r>
          </w:p>
        </w:tc>
      </w:tr>
      <w:tr>
        <w:trPr>
          <w:trHeight w:val="30" w:hRule="atLeast"/>
        </w:trPr>
        <w:tc>
          <w:tcPr>
            <w:tcW w:w="1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Пушно-меховые изделия</w:t>
            </w:r>
          </w:p>
        </w:tc>
        <w:tc>
          <w:tcPr>
            <w:tcW w:w="5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изделия каждого наименования, артикула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10231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Смушка выделанная. Технические условия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10322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Шкурки норки выделанные. Технические условия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11287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Жилеты меховые. Общие технические условия</w:t>
            </w:r>
          </w:p>
        </w:tc>
      </w:tr>
      <w:tr>
        <w:trPr>
          <w:trHeight w:val="30" w:hRule="atLeast"/>
        </w:trPr>
        <w:tc>
          <w:tcPr>
            <w:tcW w:w="1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Полимерные материалы и резины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Пленка полиэтиленовая 3 пробы длинной по 0.4 м площадью 1 - 4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упаковывается в полиэтиленовый мешок, бумагу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10354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Пленка полиэтиленовая. Технические условия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 полистирольные 3 пробы длинной по 1-3 м, упаковываются в полиэтиленовый мешок, бумагу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12998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Пленка полистирольная. Технические условия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Пленка винипластовая 3 пробы длиной по 1 м, упаковывается в оберточную бумагу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Пленка поливинилхлоридная 3 пробы длинной по 2 м, упаковывается в оберточную бумагу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из поливинилхлорида 6 точечных проб размером не менее 500x500 мм., упаковываются в деревянные ящики или коробки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16398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Пленка винипластовая. Технические условия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Ленты из поливинилхлоридного пластиката 3 пробы длиной по 5 м, упаковываются в оберточную бумагу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17617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Ленты из поливинилхлоридного пластиката. Технические условия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 высокого давления 3 пробы по 700 гр.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16337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 высокого давления. Технические требования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 низкого давления 3 пробы по 1000 гр. упаковывается в мешки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16338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 низкого давления. Технические требования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Пленка полиэтилентерефталатная 3 пробы длиной по 3 м, упаковывается в оберточную бумагу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24234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Пленка полиэтилентерефталатная. Технические условия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Полистирол масса 3-х проб по 3 кг., упаковывается в мешки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20282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Полистирол общего назначения. Технические условия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Каучук 3 пробы по 1500г., упаковывается в полиэтиленовые пакеты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1795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Каучук натуральный и синтетический. Отбор проб и дальнейшие подготовительные процедуры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27109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Каучуки синтетические. Методы отбора и подготовки проб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 детские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изделия каждого наименования, артикула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25779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Игрушки. Общие требования безопасности и методы контроля</w:t>
            </w:r>
          </w:p>
        </w:tc>
      </w:tr>
      <w:tr>
        <w:trPr>
          <w:trHeight w:val="30" w:hRule="atLeast"/>
        </w:trPr>
        <w:tc>
          <w:tcPr>
            <w:tcW w:w="1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и картон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и картон 3 пробы по 5 листов размером не менее 300x450 мм., упаковывается в оберточную бумагу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8047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и картон. Отбор проб для определения среднего качества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Обои 3 пробы по 0,6 м., образец отбирается отступая 0,5 м. от края рулона.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6810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Обои. Технические условия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древесины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древесноволокнистые 3 пробы размером не менее 100x100 мм, упаковываются в пакеты.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и изделия - 3 шт. каждого наименования, артикула или размером не менее 300х300 мм.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19592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древесноволокнистые. Методы испытаний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лакокрасочной промышленности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средней пробы жидких, пастообразных и твердых материалов 3 пробы по 0,5 кг. Упаковка по ГОСТ 9980.3-86.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9980.2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лакокрасочные. Отбор проб для испытаний</w:t>
            </w:r>
          </w:p>
        </w:tc>
      </w:tr>
      <w:tr>
        <w:trPr>
          <w:trHeight w:val="30" w:hRule="atLeast"/>
        </w:trPr>
        <w:tc>
          <w:tcPr>
            <w:tcW w:w="1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Керамические изделия</w:t>
            </w:r>
          </w:p>
        </w:tc>
        <w:tc>
          <w:tcPr>
            <w:tcW w:w="5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пробы по 5 шт. каждого наименования, артикула, упаковываются в картонные коробки или полиэтиленовую пленку.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4.210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керамические отделочные и облицовочные. Номенклатура показателей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28390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фарфоровые. Технические условия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Кирпичи, огнеупорные изделия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шт. каждого наименования, артикула.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8179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огнеупорные. Отбор образцов и приемочные испытания</w:t>
            </w:r>
          </w:p>
        </w:tc>
      </w:tr>
      <w:tr>
        <w:trPr>
          <w:trHeight w:val="30" w:hRule="atLeast"/>
        </w:trPr>
        <w:tc>
          <w:tcPr>
            <w:tcW w:w="1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Металлы, сплавы и изделия из них (в том числе ювелирные)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3 пробы шириной 600-1000 мм, минимальное расстояние от конца изделия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16523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тонколистовой из углеродистой стали качественной и обыкновенного качества. Технические условия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в рулонах с закаленными и отпущенными концами 3 пробы по 0,5 диаметр рулона, но не менее 160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в прутках 3 пробы по 150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в рулонах с катаными концами 1 виток, но не более 2 витков от наружного конца рулона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5781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 горячекатаная для армирования железобетонных конструкций. Технические условия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металла 3 шт. каждого наименования, артикула.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7565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Чугун, сталь и сплавы. Метод для отбора проб для определения химического состава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Вяжущие материалы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Гипсовые 3 пробы массой по 1 кг, упаковывают в сшитые или склеенные бумажные мешки.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 3 пробы массой по 1 кг, упаковываются в бумажные мешки.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23789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Вяжущие гипсовые. Методы испытаний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органическое 3 пробы размером по 300x300мм, оклеевают с двух сторон оберточной бумагой. Стеклянные изделия 3 шт. каждого наименования, артикула.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17622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органическое техническое. Технические условия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 медицинская гигроскопическая 3 пробы по 1 кг.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5556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 медицинская гигроскопическая. Технические условия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объединенной пробы не менее 4 литров, 4 пробы по 1,0 литру.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2517 -2012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нефтепродукты. Методы отбора проб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Штучные малогабаритные изделия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штуки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товар, не разрушаемый в процессе экспертных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исследований (к примеру: телевизор, компьютер, холодильник и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отбираются в одном экземпляре.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отбора проб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образцов товаров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 органов государственных доходов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проб и образцов товаров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9"/>
        <w:gridCol w:w="3720"/>
        <w:gridCol w:w="3720"/>
        <w:gridCol w:w="2391"/>
      </w:tblGrid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отбора проб и образцов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проб и образцов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продолжение формы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2"/>
        <w:gridCol w:w="4291"/>
        <w:gridCol w:w="2055"/>
        <w:gridCol w:w="3452"/>
      </w:tblGrid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отобранных проб и образцов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оформления Акта отбора проб и образцов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 идентификации  сохранности упаковки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 возврате/израсходования проб и образцов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