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0f1" w14:textId="bfa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9 февраля 2011 года № 52 "Об утверждении Правил составления схемы транспортного происшествия и их типовых 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сентября 2015 года № 754. Зарегистрирован в Министерстве юстиции Республики Казахстан 10 декабря 2015 года № 12382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июля 2003 года «Об обязательном страховании гражданско-правовой ответственности владельцев транспортных средств»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февраля 2011 года № 52 «Об утверждении Правил составления схемы транспортного происшествия и их типовых форм» (зарегистрированный в Реестре государственной регистрации нормативных правовых актов № 6778, опубликованный в газете «Егемен Қазақстан» от 13.04.2011 года № 145-146 (26548), в газете «Казахстанская правда» от 15.06.2011 г., № 188 (26609))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в русском тексте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Начальникам Департаментов внутренних дел городов Астаны, Алматы, областей и Представительства Министерства внутренних дел Республики Казахстан в городе Байконыр организовать работу подразделений административной полиции органов внутренних дел в соответствии с требованиями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схемы транспортного происшествия и их типовых форм,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устанавливают порядок организации работы подразделений административной полиции органов внутренних дел Республики Казахстан и требования, касающиеся осуществления работы при транспортных происшествиях.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возникновении транспортных происшествий, повлекших повреждения транспортных средств, грузов, дорог, дорожных сооружений или иного имущества, в том числе не имеющих признаков уголовно наказуемого деяния, повлекшее причинение потерпевшему вреда здоровью, должностными лицами административной полиции составляются и приобщаются к протоколу схема транспортного происшествия. К нему прилагаются объяснения участников происшествия и свидетелей, справки о повреждении транспортных средств, выдаваемые водителям транспортных средств уполномоченным на то должностным лицом дежурной части органов внутренних дел после регистрации административного дела по факту транспортного происшествия.»;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Отображения дорожных знаков и разметок проводятся по их цифровому обозначению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утвержденным постановлением Правительства Республики Казахстан от 13 ноября 2014 года № 1196.»;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Уполномоченное должностное лицо органов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 роспись на бесплатной основе выдает участникам транспортных происшествий, либо их представителям, копии протокола о нарушении Правил дорожного движения и схемы транспортного происшествия;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страховщика представляет на бесплатной основе за подписью руководителя подразделения органов внутренних дел информацию о транспортном происшествии с участием лица, заключившего договор с этим страховщиком, и последствиях транспортного происшествия (фабула транспортного происшествия, сведения о погибших, раненых людях, о полученных в результате транспортного происшествия повреждениях транспортного средства) и копии документов, касающихся транспортного происшествия.».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«База данных «Закон»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   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К.Н. Келимбетов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