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40f1" w14:textId="bfa4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9 февраля 2011 года № 52 "Об утверждении Правил составления схемы транспортного происшествия и их типовых форм"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сентября 2015 года № 754. Зарегистрирован в Министерстве юстиции Республики Казахстан 10 декабря 2015 года № 12382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июля 2003 года «Об обязательном страховании гражданско-правовой ответственности владельцев транспортных средств»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февраля 2011 года № 52 «Об утверждении Правил составления схемы транспортного происшествия и их типовых форм» (зарегистрированный в Реестре государственной регистрации нормативных правовых актов № 6778, опубликованный в газете «Егемен Қазақстан» от 13.04.2011 года № 145-146 (26548), в газете «Казахстанская правда» от 15.06.2011 г., № 188 (26609))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приказа в русском тексте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Начальникам Департаментов внутренних дел городов Астаны, Алматы, областей и Представительства Министерства внутренних дел Республики Казахстан в городе Байконыр организовать работу подразделений административной полиции органов внутренних дел в соответствии с требованиями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схемы транспортного происшествия и их типовых форм,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устанавливают порядок организации работы подразделений административной полиции органов внутренних дел Республики Казахстан и требования, касающиеся осуществления работы при транспортных происшествиях.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возникновении транспортных происшествий, повлекших повреждения транспортных средств, грузов, дорог, дорожных сооружений или иного имущества, в том числе не имеющих признаков уголовно наказуемого деяния, повлекшее причинение потерпевшему вреда здоровью, должностными лицами административной полиции составляются и приобщаются к протоколу схема транспортного происшествия. К нему прилагаются объяснения участников происшествия и свидетелей, справки о повреждении транспортных средств, выдаваемые водителям транспортных средств уполномоченным на то должностным лицом дежурной части органов внутренних дел после регистрации административного дела по факту транспортного происшествия.»;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Отображения дорожных знаков и разметок проводятся по их цифровому обозначению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утвержденным постановлением Правительства Республики Казахстан от 13 ноября 2014 года № 1196.»;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Уполномоченное должностное лицо органов внутренних 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 роспись на бесплатной основе выдает участникам транспортных происшествий, либо их представителям, копии протокола о нарушении Правил дорожного движения и схемы транспортного происшествия;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страховщика представляет на бесплатной основе за подписью руководителя подразделения органов внутренних дел информацию о транспортном происшествии с участием лица, заключившего договор с этим страховщиком, и последствиях транспортного происшествия (фабула транспортного происшествия, сведения о погибших, раненых людях, о полученных в результате транспортного происшествия повреждениях транспортного средства) и копии документов, касающихся транспортного происшествия.».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административной полиции Министерства внутренних дел Республики Казахстан (Лепеха И.В.)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«База данных «Закон» для включения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        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К.Н. Келимбетов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октября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