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f23" w14:textId="529d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производственно-диспетчерской службе организаций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 ноября 2015 года № 1030. Зарегистрирован в Министерстве юстиции Республики Казахстан 4 декабря 2015 года № 12357.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производственно-диспетчерской службе организации гражданской авиации.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1030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производственно-диспетчерской службе</w:t>
      </w:r>
      <w:r>
        <w:br/>
      </w:r>
      <w:r>
        <w:rPr>
          <w:rFonts w:ascii="Times New Roman"/>
          <w:b/>
          <w:i w:val="false"/>
          <w:color w:val="000000"/>
        </w:rPr>
        <w:t>организации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производственно-диспетчерской службе организации гражданской авиации (далее – Положение) разработано в соответствии с подпунктами 41-52)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определяет функции и задачи производственно-диспетчерской службы, которая является структурным подразделением организации гражданской авиации.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Производственно-диспетчерская служба в своей деятельности руководствуется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стандартами и рекомендуемой практикой Международной организации гражданской авиации (ИКАО), настоящим Положением, а также приказами первого руководителя организации гражданской авиации.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производственно-диспетчерской службой осуществляет начальник производственно-диспетчерской службы, непосредственно подчиняющийся первому руководителю организации гражданской авиации.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 производственно-диспетчерской службы утверждается приказом первого руководителя организации гражданской авиации.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производственно-диспетчерской службы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производственно-диспетчерской службы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оперативного управления процессом взаимодействия между службами аэропорта и авиакомпаний, аэронавигации, метеообеспечения и другими организациями, при обслуживании воздушных судов в целях обеспечения выполнения суточного плана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и оперативное руководство производственной деятельностью служб и подразделений организации гражданской авиации по обеспечению суточного плана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недопущению сбойных ситуаций, задержек рейсов совместно с руководителями служб и подразделений организации гражданской авиации.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производственно-диспетчерской службы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Функциями производственно-диспетчерской службы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оперативных решений по изменениям и дополнениям к суточному плану полетов, анализ и предотвращение нарушений регулярности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контроля за выполнением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технологических графиков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предполетной подготовки и послеполетного обслуживания воздушных судов, выполняющих рейсы согласно суточного плана полетов, контроль за подготовкой и обслуживанием особо важных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обеспечение полетов по линии управления воздушным движением, противовоздушной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служб организации гражданской авиации и других организаций необходимой информацией по выполнению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отчетов по регулярности отправлений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ходом подготовки экипажей к вылету, обеспечение экипажей воздушных судов необходимой информацией о техническом состоянии аэродромов назначения и запасных аэродромах, ограничениях и запретах на аэродромах назначения и по маршруту полета, другой необходимой информацией для принятия решений на вылет;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информирование служб аэропорта осуществляющих обслуживание воздушных судов об изменениях по заправке воздушных судов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обеспечению отправки пассажиров и грузов при нарушении регулярности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по совмещению и отмене рейсов, по выполнению дополнительных рейсов и рейсов с дополнительными посадками, использованию резервных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произведение корректировок суточного плана полетов, согласование его со службами организации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эффективным использованием грузоподъемности и пассажировместимости воздушных судов при их отправлении совместно со службой обслуживания пассажиров, анализ причины отправлений воздушных судов с неполной коммерческой загрузкой;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принятие решений о выполнении рейсов вне расписания и их прием в запланированном аэропорту назначения и при необходимости в промежуточных аэропортах посадки при получении плана о прибытии воздушных судов в аэропорт;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целесообразности приема и выпуска воздушных судов, об условиях приема и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оперативного контроля и учета хода поэтапной подготовки самолетов согласно технологического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сбора, обработки и передачи необходимой информации и движения воздушных судов, открытия и закрытия аэропортов по метеоусловиям и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выполнением службами табеля внутренней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контроля за подготовкой литерных, подконтрольных международных рейсов и самолетов иностранных авиакомпаний;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и анализирование причины задержек (отмен) отправления воздушных судов и несвоевременность их обслуживания. Анализ состояния регулярности отправлений воздушных судов и информационно-справочной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отчета о регулярности отправлений воздушных судов из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контроля за оформлением отчетной документации по всем полетам в аэропорту;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вместе с другими службами мероприятий по предотвращению задержек (отмен) отправлений воздушных судов, совершенствованию технологического процесса подготовки воздушного судна к вылету;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предложений по дозаправке воздушных судов, выполняющих полеты в соответствии с суточным планом, при ограниченных запасах авиационного топлива в аэропорту посадки;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движения воздушных судов в соответствии с суточным планом на всю глубину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контроль выполнения службами предприятия указаний руководства по обеспечению суточного плана авиационных работ, перевозок и регулярности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целях производственной необходимости по решению первого руководителя организации гражданской авиации на производственно-диспетчерскую службу возлагаются другие задачи по обеспечению регулярности и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 возникновении аварийных ситуаций производственно-диспетчерской службы - оповещение руководства организации гражданской авиации и других организаций согласно плану оповещения и связи при авиационных происшествиях, инцидентах и чрезвычайных ситуациях.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