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228e" w14:textId="05e2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октября 2015 года № 551. Зарегистрирован в Министерстве юстиции Республики Казахстан 30 ноября 2015 года № 12328. Утратил силу приказом Министра финансов Республики Казахстан от 26 января 2018 года № 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26.01.2018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января 2015 года № 9 "О некоторых вопросах таможенного декларирования и таможенной очистки товара в несобранном или разобранном виде, в том числе в некомплектном или незавершенном виде" (зарегистрированный в Реестре государственной регистрации нормативных правовых актов под № 10236, опубликованный в информационно-правовой системе "Әділет" 25 февраля 2015 года),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выдачи территориальным органом государственных доходов разрешения на декларирование товара в несобранном или разобранном виде, в том числе в некомплектном или незавершенном виде, перемещаемого в течение установленного периода времени, его продления, приостановления и отзыва,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территориальным органом государственных доходов разрешения на декларирование товара в несобранном или разобранном виде, в том числе в некомплектном или незавершенном виде, перемещаемого в течение установленного периода времени, его продления, приостановления и отзыва, утвержденных вышеуказанным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 Кодекса Республики Казахстан от 30 июня 2010 года "О таможенном деле в Республике Казахстан" (далее – Кодекс) и определяют порядок выдачи территориальным органом государственных доходов разрешения на таможенное декларирование товара в несобранном или разобранном виде, в том числе в некомплектном или незавершенном виде, перемещаемого в течение установленного периода времени с указанием одного классификационного кода по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(далее – ТН ВЭД ЕАЭС) (далее – разрешение), его продления, приостановления или отзыва.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товаром в несобранном или разобранном виде, в том числе в некомплектном или незавершенном виде понимаются любые товары (включая комбинации товаров), оборудование, механизмы, установки, аппараты или иные устройства, классифицируемые в товарных </w:t>
      </w:r>
      <w:r>
        <w:rPr>
          <w:rFonts w:ascii="Times New Roman"/>
          <w:b w:val="false"/>
          <w:i w:val="false"/>
          <w:color w:val="000000"/>
          <w:sz w:val="28"/>
        </w:rPr>
        <w:t>группах 84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ТН ВЭД ЕАЭС.";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наименование товара в несобранном или разобранном виде, в том числе в некомплектном или незавершенном виде и классификационный код по ТН ВЭД ЕАЭС;";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оригинал решения о классификации товара в несобранном виде, выданного уполномоченным органом в сфере таможенного дела (далее – решение о классификации товара в несобранном виде);";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описание отдельных компонентов товара в несобранном или разобранном виде, в том числе в некомплектном или незавершенном виде, которое позволит однозначно их классифицировать в соответствии с ТН ВЭД ЕАЭС, идентифицировать, вести учет по количеству и номенклатуре;";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декларирования и таможенной очистки товара в несобранном или разобранном виде, в том числе в некомплектном или незавершенном виде, перемещаемого в течение установленного периода времени, утвержденных вышеуказанным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Под товаром в несобранном или разобранном виде, в том числе в некомплектном или незавершенном виде, перемещаемого в течение установленного периода времени понимаются любые товары (включая комбинации товаров), оборудование, механизмы, установки, аппараты или иные устройства, классифицируемые в товарных </w:t>
      </w:r>
      <w:r>
        <w:rPr>
          <w:rFonts w:ascii="Times New Roman"/>
          <w:b w:val="false"/>
          <w:i w:val="false"/>
          <w:color w:val="000000"/>
          <w:sz w:val="28"/>
        </w:rPr>
        <w:t>группах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Товарной номенклатуре внешнеэкономической деятельности Евразийского экономического союза (далее – ТН ВЭД ЕАЭС).";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Таможенное декларирование компонентов товара в несобранном или разобранном виде, в том числе в некомплектном или незавершенном виде с указанием одного классификационного кода по ТН ВЭД ЕАЭС производится декларантом или таможенным представителем путем подачи декларации на товары (далее – декларация) на компоненты товара в несобранном или разобранном виде, в том числе в некомплектном или незавершенном виде, единовременно перемещаемые через таможенную границу Евразийского экономического союза, с последующим предоставлением полной декларации на товары в несобранном или разобранном виде, в том числе в некомплектном или незавершенном виде при соблюдении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решения о классификации товара в несобранном виде, или разобранном виде, в том числе в некомплектном или незавершенном виде, перемещение которого предполагается различными товарными партиями в течение определенного периода времени, выданного органом государственных доходов (далее – решение о классификации товара в несобранном виде), и разрешения на декларирование товара в несобранном или разобранном виде, в том числе в некомплектном или незавершенном виде, перемещаемого в течение установленного периода времени (далее – разрешение), выданное территориальным органом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компоненты товара в несобранном или разобранном виде, в том числе в некомплектном или незавершенном виде поставляются в адрес одного получателя в рамках исполнения обязательств по одному внешнеторговому договору (контракту, включая договор лизинга) в течение срока действия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 подается декларантом или таможенным представителем исключительно территориальному органу государственных доходов, указанному в разрешении;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декларанта задолженности по уплате таможенных платежей, налогов и пеней по ним.";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Компоненты, не соответствующие условиям внешнеторгового договора, подлежат возврату в таможенных процедурах реэкспорта (в отношении ввезенной на таможенную территорию Евразийского экономического союза компоненты).";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номером 1.3 указывается десятизначный классификационный код декларируемого компонента товара в несобранном или разобранном виде, в том числе в некомплектном или незавершенном виде по ТН ВЭД ЕАЭС в соответствии с приложением к решению о классификации товара;";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графе 33 "Код товара" указывается десятизначный классификационный код товара в несобранном или разобранном виде, в том числе в некомплектном или незавершенном виде по ТН ВЭД ЕАЭС в соответствии с решением классификации.";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монтаж (сборка) ввезенных на таможенную территорию Евразийского экономического союза компонентов товара в несобранном или разобранном виде, в том числе в некомплектном или незавершенном виде до выпуска товара в несобранном или разобранном виде, в том числе в некомплектном или незавершенном виде по полной декларации.";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выпуска полной декларации условно выпущенные компоненты товара в несобранном или разобранном виде, в том числе в некомплектном или незавершенном виде приобретают статус товаров Евразийского экономического союза.";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 товарам, не указанным в приложении к решению о классификации товаров в несобранном виде, не применяются положения настоящих Правил. При этом такие товары декларируются в порядке, установленном в соответствии с регулирующими таможенные правоотношения международными договорами и актами, составляющими право Евразийского экономического союза, а также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Таможенная очистка компонентов товара в несобранном или разобранном виде, в том числе в некомплектном или незавершенном виде с указанием одного классификационного кода по ТН ВЭД ЕАЭС производится при представлении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таможенной очистке товаров в несобранном или разобранном виде, в том числе в некомплектном или незавершенном виде и компонентов товара в несобранном или разобранном виде, в том числе в некомплектном или незавершенном виде уполномоченное должностное лицо проводит таможенный контроль, в том числе с использованием системы управления рисками, в целях обеспечения таможенных правоотношений, регулируемые международными договорами и актами, составляющими право Евразийского экономического союза, а также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выявлении нарушений таможенных правоотношений, регулируемые международными договорами и актами, составляющими право Евразийского экономического союза, а также законодательством Республики Казахстан уполномоченным должностным лицом территориального органа государственных доходов принимаются меры в соответствии с законодательством Республики Казахстан.".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246 "Об утверждении Правил совершения таможенной очистки товаров должностными лицами органов государственных доходов" (зарегистрированный в Реестре государственной регистрации нормативных правовых актов под № 10874, опубликованный в информационно-правовой системе "Әділет" 15 мая 2015 года), следующие изменения: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таможенной очистки товаров должностными лицами органов государственных доходов, утвержденных вышеуказанным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Таможенные операции, связанные с приемом ДТ, регистрацией и отказом в регистрации ДТ,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июля 2014 года № 98 "Об Инструкции о порядке регистрации или отказа в регистрации декларации на товары (далее – Порядок регистрации или отказа в регистрации декларации на товары).";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подаче ДТ декларантом или таможенным представителем, уполномоченное должностное лицо проверяет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представляемых при таможенном декларировании товаров.";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Уполномоченное должностное лицо оформляет отказ в регистрации ДТ согласно Порядку регистрации или отказа в регистрации декларации на товары.";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"Должностное лицо досмотровой группы уведомляет декларанта или иное лицо, обладающее полномочиями в отношении товаров, о месте и времени проведения таможенного досмотра (осмотра).";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При несоблюдении условий выпуска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уполномоченное должностное лицо, не позднее истечения предельного срока выпуска товаров,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отказывает в выпуске товаров в соответствии с Порядком регистрации или отказа в регистрации декларации на товары.";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Уполномоченное должностное лицо оформляет отказ в выпуске ДТ согласно Порядку регистрации или отказа в регистрации декларации на товары.".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официальное опубликование настоящего приказа на интернет-ресурсе Министерства финансов Республики Казахстан.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 №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декларирование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в несобранном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разобранном виде,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некомплектном или незавершенном виде,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перемещаемого в течение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времени, его продления,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 и отзыва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декларирование товара в несобранном или</w:t>
      </w:r>
      <w:r>
        <w:br/>
      </w:r>
      <w:r>
        <w:rPr>
          <w:rFonts w:ascii="Times New Roman"/>
          <w:b/>
          <w:i w:val="false"/>
          <w:color w:val="000000"/>
        </w:rPr>
        <w:t>разобранном виде, в том числе в некомплектном или незавершенном</w:t>
      </w:r>
      <w:r>
        <w:br/>
      </w:r>
      <w:r>
        <w:rPr>
          <w:rFonts w:ascii="Times New Roman"/>
          <w:b/>
          <w:i w:val="false"/>
          <w:color w:val="000000"/>
        </w:rPr>
        <w:t>виде, перемещаемого в течение установленного периода времени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декларанта,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(общие сведения о документах) № Решения о классификации товара по ТН ВЭД ЕАЭС в несобранном виде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в несобранном или разобранном виде, в том числе в некомплектном или незавершенном виде и его классификационный код по ТН ВЭД ЕАЭС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составных элементов товара в несобранном или разобранном виде, в том числе в некомплектном или незавершенном виде и их классификационный код по ТН ВЭД ЕАЭС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товара в несобранном или разобранном виде, в том числе в некомплектном или незавершенном виде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будет проводиться таможенная очистка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ввоза товара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(особые отметки)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доходов_______________________________________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 №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территориальным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декларирование товара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несобранном или разобранном виде,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 некомплектном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незавершенном виде, перемещаемого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установленного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 его продления,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 и отзыва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разрешений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118"/>
        <w:gridCol w:w="622"/>
        <w:gridCol w:w="487"/>
        <w:gridCol w:w="998"/>
        <w:gridCol w:w="2790"/>
        <w:gridCol w:w="2519"/>
        <w:gridCol w:w="2791"/>
        <w:gridCol w:w="488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Разрешения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 решения (ДДММГГ)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классификации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декларанта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(контракта/спецификации)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несобранном или разобранном виде, в том числе в некомплектном или незавершенном виде по ТН ВЭД ЕАЭС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в несобранном или разобранном виде, в том числе в некомплектном или незавершенном виде по контракту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осуществления поставки всех компонентов товара в несобранном или разобранном виде, в том числе в некомплектном или незавершенном виде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разрешения формируется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ХХХХХ-ХХХХХ/ДДММГГ/0000,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1     2      3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ХХХХХ - код территориального органа государственных доходов, выдавшего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ХХХХХ - код территориального органа государственных доходов, который будет проводить таможенную очистку;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ДДММГГ - дата выдачи разрешения (день, месяц и последние 2-цифры текущего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0000 - порядковый номер разрешения.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