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2df2" w14:textId="ea52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19 мая 2015 года № 309 "О Регламенте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октября 2015 года № 548. Зарегистрирован в Министерстве юстиции Республики Казахстан 27 ноября 2015 года № 12325. Утратил силу приказом Министра финансов Республики Казахстан от 20 мая 2016 года № 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20.05.2016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мая 2015 года № 309 «О Регламенте Министерства финансов Республики Казахстан» (зарегистрированный в Реестре государственной регистрации нормативных правовых актов под № 11486)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«46. Разработанные структурными подразделениями Министерства проекты представляются на согласование в структурные подразделения, чью компетенцию они затрагивают, и юридическую службу Министерства сопроводительным письмом руководителя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проекты полистно парафируются непосредственным исполнителем и руководителем структурного подразделения-разработчика Министерства либо лицом, исполняющим его обязанности, за исключением ведомств, в которых проекты полистно парафируются руководителем юридической службы либо лицом, исполняющим его обязанности.»;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«53. Проведение правового мониторинга Министерством в отношении нормативных правовых актов, принятых Министерством и (или) разработчиком которого Министерство являлось, а также актов, относящихся к компетенции Министерства,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«Об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«Об утверждении Правил проведения правового мониторинга нормативных правовых актов».»;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53-1, 53-2, 53-3 и 53-4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«53-1. Структурными подразделениями Министерства на постоянной основе проводится правовой мониторинг нормативных правовых актов, разработчиками которых они являлись, а также актов, относящихся к их компетенции, для выявления противоречащих законодательству Республики Казахстан и устаревших коррупциогенных норм права, оценки эффективности их реализации и своевременного принятия мер по внесению изменений и (или) дополнений или признанию их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новых нормативных правовых актов вышестоящего уровня структурными подразделениями Министерства совместно с Департаментом юридической службы в течение 3 (трех) рабочих дней анализируются подзаконные акты, связанные с предметом регулирования новых нормативных правовых актов вышестоящего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структурными подразделениями Министерства совместно с Департаментом юридической службы принимаются меры по внесению изменений и (или) дополнений, либо признанию их утратившими силу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принятых мерах по принятию нормативных правовых актов, предусматривающих внесение изменений и (или) дополнений в подзаконные акты, нормы которых противоречат новым нормативным правовым актам вышестоящего уровня, или признание их утратившими силу, в течение 2 (двух) рабочих дней после принятия этих актов предоставляется структурным подразделением-разработчиком Министерства в Департамент юридической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юридической службы в течение 5 (пяти) рабочих дней после получения информации о принятых мерах по принятию нормативных правовых актов, предусматривающих внесение изменений и (или) дополнений в подзаконные акты, нормы которых противоречат новым нормативным правовым актам вышестоящего уровня, или признание их утратившими силу предоставляет ее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Правовой мониторинг нормативных правовых актов проводится согласно графику проведения правового мониторинга, утверждаемому приказом 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правового мониторинга нормативных правовых актов ежемесячно не позднее 5 числа следующего месяца направляются в Департамент юридической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53-2. Департамент юридической службы обобщает и анализирует полученные сведения и готовит сводную информацию Министру, а также Ответственному секретарю Министерства с выводами и рекомендациями ежемесячно в срок к 10 числу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53-3. Структурные подразделения Министерства ежемесячно согласно утвержденному графику проведения правового мониторинга заполняют и размещают итоги мониторинга на корпоративном портале Министерства юстиции Республики Казахстан в подсистеме «Правовой мониторинг»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сбора, учета и хранения информации о нормативных правовых актах, используемой для их мониторинга, структурные подразделения Министерства на постоянной основе заполняют (актуализируют) регистры нормативных правовых актов на Портале, и еженедельно в первый день недели, следующей за отчетной, направляют отчет о проделанной работе в Департамент юридической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Департаментом юридической службы ведется на постоянной основе контроль за своевременным наполнением указанной подсистемы.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53-4. Департамент юридической службы ежеквартально представляет в Министерство юстиции Республики Казахстан перечни принятых приказов Министра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правового мониторинга нормативных правовых актов, утвержденных постановлением Правительства Республики Казахстан от 25 августа 2011 года № 964.»;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«64. Направление в Министерство юстиции Республики Казахстан нормативного правового акта на государственную регистрацию осуществляется структурным подразделением-разработчиком Министерства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№ 778 «Об утверждении Правил государственной регистрации нормативных правовых актов».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подразделения-разработчики Министерства в течение десяти календарных дней после государственной регистрации в Министерстве юстиции Республики Казахстан нормативного правового приказа, обеспечивают направление копии данного приказа на официальное опубликование в периодические печатные издания и информационно-правовую систему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подразделения-разработчики Министерства в течение десяти календарных дней со дня получения нормативного правового приказа, обеспечивают направление копии данного приказа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в соответствии с Инструкцией по формированию Эталонного контрольного банка нормативных правовых актов Республики Казахстан, а также внесению в него сведений,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мая 2015 года № 286 (зарегистрированный в Реестре государственной регистрации нормативных правовых актов под № 11194).».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финансов Республики Казахстан (Адилханов М.Б.)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