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7f8e" w14:textId="37b7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Генерального Прокурора Республики Казахстан в сфере административно-правовой статистики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21 октября 2015 года № 126. Зарегистрирован в Министерстве юстиции Республики Казахстан 18 ноября 2015 года № 12299. Утратил силу приказом Генерального Прокурора Республики Казахстан от 27 января 2023 года № 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27.01.2023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отчетности,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21 декабря 1995 года "О Прокуратуре"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22 декабря 2003 года "О государственной правовой статистике и специальным учетам",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Генерального Прокурора Республики Казахстан в сфере административно-правовой статистики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7 октября 2014 года № 109 "Об утверждении отчета формы № 1-АД "О результатах рассмотрения уполномоченными органами дел об административных правонарушениях" и Инструкции по его составлению" (зарегистрированный в Реестре государственной регистрации нормативных правовых № 9856, опубликованный в информационно-правовой системе "Әділет" 11 декабря 2014 года):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отчете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 № 1-АД "О результатах рассмотрения уполномоченными органами дел об административных правонарушениях", утвержденного указанным приказом: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раздела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15. По Национальному банку Республики Казахстан и его территориальным филиалам";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таблицы 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Б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№ 1-АП (суд) "Отчет о работе судов первой инстанции по рассмотрению административных дел", </w:t>
      </w:r>
      <w:r>
        <w:rPr>
          <w:rFonts w:ascii="Times New Roman"/>
          <w:b w:val="false"/>
          <w:i w:val="false"/>
          <w:color w:val="000000"/>
          <w:sz w:val="28"/>
        </w:rPr>
        <w:t>раздел № 2-АП</w:t>
      </w:r>
      <w:r>
        <w:rPr>
          <w:rFonts w:ascii="Times New Roman"/>
          <w:b w:val="false"/>
          <w:i w:val="false"/>
          <w:color w:val="000000"/>
          <w:sz w:val="28"/>
        </w:rPr>
        <w:t xml:space="preserve"> (суд) "Отчет о работе областных и приравненных к ним судов по рассмотрению административных дел", </w:t>
      </w:r>
      <w:r>
        <w:rPr>
          <w:rFonts w:ascii="Times New Roman"/>
          <w:b w:val="false"/>
          <w:i w:val="false"/>
          <w:color w:val="000000"/>
          <w:sz w:val="28"/>
        </w:rPr>
        <w:t>раздел № 3-АП</w:t>
      </w:r>
      <w:r>
        <w:rPr>
          <w:rFonts w:ascii="Times New Roman"/>
          <w:b w:val="false"/>
          <w:i w:val="false"/>
          <w:color w:val="000000"/>
          <w:sz w:val="28"/>
        </w:rPr>
        <w:t xml:space="preserve"> (суд) "Отчет о работе областных и приравненных к ним судов по рассмотрению административных дел", </w:t>
      </w:r>
      <w:r>
        <w:rPr>
          <w:rFonts w:ascii="Times New Roman"/>
          <w:b w:val="false"/>
          <w:i w:val="false"/>
          <w:color w:val="000000"/>
          <w:sz w:val="28"/>
        </w:rPr>
        <w:t>раздел № 4-АП</w:t>
      </w:r>
      <w:r>
        <w:rPr>
          <w:rFonts w:ascii="Times New Roman"/>
          <w:b w:val="false"/>
          <w:i w:val="false"/>
          <w:color w:val="000000"/>
          <w:sz w:val="28"/>
        </w:rPr>
        <w:t xml:space="preserve"> (суд) "Отчет о работе Верховного Суда Республики Казахстан по рассмотрению административных дел"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Б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"Рассмотрение заявлений по пересмотру по вновь открывшимся обстоятельствам"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 отчета формы № 1-АД "О результатах рассмотрения уполномоченными органами дел об административных правонарушениях", утвержденной указанным приказом: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формы № 1-АД состоит из таблиц А "Сводный отчет", приложения к таблице А "Об административных правонарушениях, совершенных женщинами", разделов по каждому субъекту административной практики, таблицы Б "Рассмотрение заявлений по пересмотру по вновь открывшимся обстоятельствам" и разделов о работе судов первой, апелляционной, кассационной и надзорной инстанций с приложениями к ним о рассмотренных заявлениях по пересмотру по вновь открывшимся обстоятельствам (1-АП, 2-АП, 3-АП, 4-АП).";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Генерального Прокурора РК от 24.12.2020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Генерального Прокурора РК от 24.12.2020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 и в информационно-правовой системе нормативных правовых актов "Әділет" в течение десяти календарных дней после его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Генеральной прокуратуры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настоящего приказа заинтересованным субъектам правовой статистики и специальных учетов, а также территориальным органам Комитета для исполнения.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2015 года № 126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Раздел № 1-АП (суд) "Отчет о работе судов первой</w:t>
      </w:r>
      <w:r>
        <w:br/>
      </w:r>
      <w:r>
        <w:rPr>
          <w:rFonts w:ascii="Times New Roman"/>
          <w:b/>
          <w:i w:val="false"/>
          <w:color w:val="000000"/>
        </w:rPr>
        <w:t>инстанции по рассмотрению административных дел"</w:t>
      </w:r>
      <w:r>
        <w:br/>
      </w:r>
      <w:r>
        <w:rPr>
          <w:rFonts w:ascii="Times New Roman"/>
          <w:b/>
          <w:i w:val="false"/>
          <w:color w:val="000000"/>
        </w:rPr>
        <w:t>Таблица А "Движение и результаты рассмотрения административных дел"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за отчетный период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Вынесено определений в соответствии с пунктами 4, 5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ст.816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рассмотрено административных дел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в отношении которых вынесены постановления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 о наложении адм. взыскания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 о прекращении адм. производства по делу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Вынесено постановлений из них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гл.8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РК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 о передаче дела на рассмотрение судье, органу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сроки, свыше установленных КРКоАП (из графы 4)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 дел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меры административного взыскания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административного взыскания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штраф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арест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специального права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выдворение за пределы РК иностранцев или лиц без гражданства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разрешения либо приостановление его действия, а также исключение из реестра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или запрещение деятельности или отдельных ее видов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специального права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выдворение за пределы РК иностранцев или лиц без гражданства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разрешения либо приостановление его действия, а также исключение из реестра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или запрещение деятельности или отдельных ее видов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принудительный снос незаконно возводимого или возведенного строения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освобождено на основании ч.2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Наложенная сумма штрафа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Оплаченная добровольно сумма штрафа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 возмещение ущерба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несовершеннолетних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Применены меры воспитательного воздействия в отношении несовершеннолетних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должностных лиц государственных органов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юридических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физических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женщин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Окончено производств по исполнению постановления взыскания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ст.891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гл.51 КРКоАП)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какую сумму направлено постановлений о принудительном взыскании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Раздел № 1-АП (суд) "Отчет о работе судов первой инстанции</w:t>
      </w:r>
      <w:r>
        <w:br/>
      </w:r>
      <w:r>
        <w:rPr>
          <w:rFonts w:ascii="Times New Roman"/>
          <w:b/>
          <w:i w:val="false"/>
          <w:color w:val="000000"/>
        </w:rPr>
        <w:t>по рассмотрению административных дел"</w:t>
      </w:r>
      <w:r>
        <w:br/>
      </w:r>
      <w:r>
        <w:rPr>
          <w:rFonts w:ascii="Times New Roman"/>
          <w:b/>
          <w:i w:val="false"/>
          <w:color w:val="000000"/>
        </w:rPr>
        <w:t>Таблица Б "Движение дел по обжалованию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органа (должностного лица), осуществляющего производство по</w:t>
      </w:r>
      <w:r>
        <w:br/>
      </w:r>
      <w:r>
        <w:rPr>
          <w:rFonts w:ascii="Times New Roman"/>
          <w:b/>
          <w:i w:val="false"/>
          <w:color w:val="000000"/>
        </w:rPr>
        <w:t>делу об административном правонарушении"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за отчетный период дел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жалоб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без рассмотрения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по подсудности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вынесено постановление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оконченных дел за отчетный период (сумма гр.6, 7)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срок  свыше установленного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жалоб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 удовлетворении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гр.1-2= сумме гр.3, 4, 5, 10, 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Раздел № 1-АП (суд) "Отчет о работе районных и приравненных</w:t>
      </w:r>
      <w:r>
        <w:br/>
      </w:r>
      <w:r>
        <w:rPr>
          <w:rFonts w:ascii="Times New Roman"/>
          <w:b/>
          <w:i w:val="false"/>
          <w:color w:val="000000"/>
        </w:rPr>
        <w:t>к ним судов по рассмотрению административных дел"</w:t>
      </w:r>
      <w:r>
        <w:br/>
      </w:r>
      <w:r>
        <w:rPr>
          <w:rFonts w:ascii="Times New Roman"/>
          <w:b/>
          <w:i w:val="false"/>
          <w:color w:val="000000"/>
        </w:rPr>
        <w:t>Таблица В "Движение дел по пересмотру постановлений органов  (должностных лиц) по делам об административных правонарушениях"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за отчетный период дел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дел по которым отозваны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без рассмотрения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по подсудности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протестам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и протестам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и протесты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гр.1-2= сумме гр.6, 7, 8, 9, 10, 39, 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вынесено постановление в порядке пересмотра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протестам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оставлении постановления без изменений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постановления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прекращении дела по ст.741, 742 КРКоАП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вынесении нового постановления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направлении по подведомственности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оставлении постановления без изменений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постановления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отмене постановления и прекращении дела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вынесении нового постановления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направлении по подведомственности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вынесено постановление в порядке пересмотра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 постановлений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вынесено постановление в порядке пересмотра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оставлено без изменений постановлений органов (должностных лиц) (из граф 11, 18, 25)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органов (должностных лиц) (из граф 12, 19, 26)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органов (должностных лиц) (из граф 13-15, 20-22, 27-29)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жалобам и протестам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оставлении постановлений без изменений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постановления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отмене постановления и прекращении дела в соответствии со статьями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вынесении нового постановления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направлении по подведомственности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к отмене или изменению постановления по делу об административном правонарушении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оконченных дел за отчетный период (сумма гр. 32, 33, 34)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срок  свыше установленного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выводов органов (должностных лиц) о фактических обстоятельствах дела, изложенных в постановлении по делу об административном правонарушении, исследованным при рассмотрении жалобы, протеста доказательствам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неправильное применение закона об административной ответственности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существенное нарушение процессуальных норм КРКоАП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наложенного постановлением административного взыскания характеру совершенного правонарушения, личности виновного или имущественному положению юридического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Отчет формы № 1-АП (суд) "Отчет о работе судов первой</w:t>
      </w:r>
      <w:r>
        <w:br/>
      </w:r>
      <w:r>
        <w:rPr>
          <w:rFonts w:ascii="Times New Roman"/>
          <w:b/>
          <w:i w:val="false"/>
          <w:color w:val="000000"/>
        </w:rPr>
        <w:t>инстанции по рассмотрению административных дел"</w:t>
      </w:r>
      <w:r>
        <w:br/>
      </w:r>
      <w:r>
        <w:rPr>
          <w:rFonts w:ascii="Times New Roman"/>
          <w:b/>
          <w:i w:val="false"/>
          <w:color w:val="000000"/>
        </w:rPr>
        <w:t>Приложение "Рассмотрение заявлений по пересмотру по вновь</w:t>
      </w:r>
      <w:r>
        <w:br/>
      </w:r>
      <w:r>
        <w:rPr>
          <w:rFonts w:ascii="Times New Roman"/>
          <w:b/>
          <w:i w:val="false"/>
          <w:color w:val="000000"/>
        </w:rPr>
        <w:t>открывшимся обстоятельствам"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КРКоАП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 по вновь открывшимся обстоятельствам в отчетном периоде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по вновь открывшимся обстоятельствам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заявлению лица, привлеченного к административной ответственности, потерпевшим или их законными представителями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заявлению прокурора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Раздел № 2-АП (суд) "Отчет о работе областных и приравненных</w:t>
      </w:r>
      <w:r>
        <w:br/>
      </w:r>
      <w:r>
        <w:rPr>
          <w:rFonts w:ascii="Times New Roman"/>
          <w:b/>
          <w:i w:val="false"/>
          <w:color w:val="000000"/>
        </w:rPr>
        <w:t>к ним судов по рассмотрению административных дел"</w:t>
      </w:r>
      <w:r>
        <w:br/>
      </w:r>
      <w:r>
        <w:rPr>
          <w:rFonts w:ascii="Times New Roman"/>
          <w:b/>
          <w:i w:val="false"/>
          <w:color w:val="000000"/>
        </w:rPr>
        <w:t>Таблица А "Движение дел по пересмотру не вступивших в законную</w:t>
      </w:r>
      <w:r>
        <w:br/>
      </w:r>
      <w:r>
        <w:rPr>
          <w:rFonts w:ascii="Times New Roman"/>
          <w:b/>
          <w:i w:val="false"/>
          <w:color w:val="000000"/>
        </w:rPr>
        <w:t>силу судебных постановлений по делам об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правонарушениях"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за отчетный период дел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дел по которым отозваны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без рассмотрения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протестам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и протестам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и протесты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гр.1-2= сумме гр.6, 7, 8, 9, 40, 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вынесено постановление в порядке пересмотра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протестам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оставлении постановления без изменений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постановления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отмене постановления и прекращении дела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вынесении нового постановления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направлении по подведомственности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оставлении постановления без изменений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постановления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отмене постановления и прекращении дела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вынесении нового постановления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направлении по подведомственности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вынесено постановление в порядке пересмотра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 постановлений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вынесено постановление в порядке пересмотра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оставлено без изменений постановлений  судов  первой инстанции (из граф 10, 17, 24)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 судов первой инстанции, за исключением измененных ввиду изменения законодательства (из граф 11, 18, 25)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постановлений  судов первой инстанции, ввиду изменения законодательства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жалобам и протестам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оставлении постановлений без изменений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постановления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отмене постановления и прекращении дела в соответствии со статьями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вынесении нового постановления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направлении по подведомственности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судов  первой инстанции, за исключением отмененных ввиду изменения законодательства (из граф 12-14, 19-21, 26-28)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постановлений   судов первой инстанции ввиду изменения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к отмене постановления по делу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административном правонарушении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оконченных дел за отчетный период (сумма гр.31, 32, 34)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в срок  свыше установленного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выводов судьи о фактических обстоятельствах дела, изложенных в постановлении по делу об адм. правонарушении, исследованным при рассмотрении жалобы, протеста доказательствам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неправильное применение закона об административной ответственности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существенное нарушение процессуальных норм КРКоАП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наложенного постановлением адм. взыскания характеру совершенного правонарушения, личности виновного или имущественному положению юридического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Отчет формы № 2-АП (суд) "Отчет о работе судов областных и</w:t>
      </w:r>
      <w:r>
        <w:br/>
      </w:r>
      <w:r>
        <w:rPr>
          <w:rFonts w:ascii="Times New Roman"/>
          <w:b/>
          <w:i w:val="false"/>
          <w:color w:val="000000"/>
        </w:rPr>
        <w:t>приравненных к ним судов по рассмотрению административных дел"</w:t>
      </w:r>
      <w:r>
        <w:br/>
      </w:r>
      <w:r>
        <w:rPr>
          <w:rFonts w:ascii="Times New Roman"/>
          <w:b/>
          <w:i w:val="false"/>
          <w:color w:val="000000"/>
        </w:rPr>
        <w:t>Приложение "Рассмотрение заявлений по пересмотру по вновь</w:t>
      </w:r>
      <w:r>
        <w:br/>
      </w:r>
      <w:r>
        <w:rPr>
          <w:rFonts w:ascii="Times New Roman"/>
          <w:b/>
          <w:i w:val="false"/>
          <w:color w:val="000000"/>
        </w:rPr>
        <w:t>открывшимся обстоятельствам в апелляционной инстанции"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КРКоАП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 по вновь открывшимся обстоятельствам в отчетном периоде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по вновь открывшимся обстоятельствам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заявлению лица, привлеченного к административной ответственности, потерпевшим или их законными представителями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заявлению прокурора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Раздел № 3-АП (суд) "Отчет о работе областных и</w:t>
      </w:r>
      <w:r>
        <w:br/>
      </w:r>
      <w:r>
        <w:rPr>
          <w:rFonts w:ascii="Times New Roman"/>
          <w:b/>
          <w:i w:val="false"/>
          <w:color w:val="000000"/>
        </w:rPr>
        <w:t>приравненных к ним судов по рассмотрению административных дел"</w:t>
      </w:r>
      <w:r>
        <w:br/>
      </w:r>
      <w:r>
        <w:rPr>
          <w:rFonts w:ascii="Times New Roman"/>
          <w:b/>
          <w:i w:val="false"/>
          <w:color w:val="000000"/>
        </w:rPr>
        <w:t>Таблица А "Движение дел по пересмотру в кассационном порядке</w:t>
      </w:r>
      <w:r>
        <w:br/>
      </w:r>
      <w:r>
        <w:rPr>
          <w:rFonts w:ascii="Times New Roman"/>
          <w:b/>
          <w:i w:val="false"/>
          <w:color w:val="000000"/>
        </w:rPr>
        <w:t>вступивших в законную силу постановлений по делам об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правонарушениях и постановлений по результатам</w:t>
      </w:r>
      <w:r>
        <w:br/>
      </w:r>
      <w:r>
        <w:rPr>
          <w:rFonts w:ascii="Times New Roman"/>
          <w:b/>
          <w:i w:val="false"/>
          <w:color w:val="000000"/>
        </w:rPr>
        <w:t>рассмотрения жалоб и протестов на них"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за отчетный период дел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дел по которым отозваны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без рассмотрения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протестам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и протестам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и протесты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оставлении постановления без изменений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постановления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отмене постановления и прекращении дела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вынесении нового постановления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направлении по подведомственности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гр.1-2= сумме гр.6, 7, 8, 9, 49, 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вынесено постановлений в порядке пересмотра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вынесено постановление в порядке пересмотра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оставлении постановления без изменений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постановления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отмене постановления и прекращении дела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вынесении нового постановления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направлении по подведомственности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физических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вынесено постановление в порядке пересмотра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оставлено без изменений постановлений судов первой инстанции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судов первой инстанции, за исключением измененных ввиду изменения законодательства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постановлений судов первой инстанции ввиду изменения законодательства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жалобам и протестам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оставлении постановлений без изменений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постановления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отмене постановления и прекращении дела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вынесении нового постановления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направлении по подведомственности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судов первой инстанции, за исключением отмененных ввиду изменения законодательства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постановлений судов первой инстанции ввиду изменения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к отмене постановления судов первой инстанции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оставлено без изменений постановлений апелляции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апелляции, за исключением измененных ввиду изменения законодательства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выводов судьи о фактических обстоятельствах дела, изложенных в постановлении по делу об адм. правонарушении, исследованным при рассмотрении жалобы, протеста доказательствам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неправильное применение закона об административной ответственности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существенное нарушение процессуальных норм КРКоАП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наложенного постановлением адм. взыскания характеру совершенного правонарушения, личности виновного или имущественному положению юридического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постановлений апелляции ввиду изменения законодательства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апелляции за исключением измененных ввиду изменения законодательства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постановлений апелляции ввиду изменения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к отмене постановления апелляции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оконченных дел за отчетный период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срок  свыше установленного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выводов судьи о фактических обстоятельствах дела, изложенных в постановлении по делу об адм. правонарушении, исследованным при рассмотрении жалобы, протеста доказательствам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неправильное применение закона об административной ответственности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существенное нарушение процессуальных норм КРКоАП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наложенного постановлением адм. взыскания характеру совершенного правонарушения, личности виновного или имущественному положению юридического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Отчет формы № 3-АП (суд) "Отчет о работе судов областных и</w:t>
      </w:r>
      <w:r>
        <w:br/>
      </w:r>
      <w:r>
        <w:rPr>
          <w:rFonts w:ascii="Times New Roman"/>
          <w:b/>
          <w:i w:val="false"/>
          <w:color w:val="000000"/>
        </w:rPr>
        <w:t>приравненных к ним судов по рассмотрению административных дел"</w:t>
      </w:r>
      <w:r>
        <w:br/>
      </w:r>
      <w:r>
        <w:rPr>
          <w:rFonts w:ascii="Times New Roman"/>
          <w:b/>
          <w:i w:val="false"/>
          <w:color w:val="000000"/>
        </w:rPr>
        <w:t>Приложение "Рассмотрение заявлений по пересмотру по вновь</w:t>
      </w:r>
      <w:r>
        <w:br/>
      </w:r>
      <w:r>
        <w:rPr>
          <w:rFonts w:ascii="Times New Roman"/>
          <w:b/>
          <w:i w:val="false"/>
          <w:color w:val="000000"/>
        </w:rPr>
        <w:t>открывшимся обстоятельствам в кассационном порядке"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КРКоАП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 по вновь открывшимся обстоятельствам в отчетном периоде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по вновь открывшимся обстоятельствам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заявлению лица, привлеченного к административной ответственности, потерпевшим или их законными представителями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заявлению прокурора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Раздел № 4-АП (суд) "Отчет о работе Верховного Суда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по рассмотрению административных дел"</w:t>
      </w:r>
      <w:r>
        <w:br/>
      </w:r>
      <w:r>
        <w:rPr>
          <w:rFonts w:ascii="Times New Roman"/>
          <w:b/>
          <w:i w:val="false"/>
          <w:color w:val="000000"/>
        </w:rPr>
        <w:t>Таблица А "Исключительный (надзорный) порядок пересмотра</w:t>
      </w:r>
      <w:r>
        <w:br/>
      </w:r>
      <w:r>
        <w:rPr>
          <w:rFonts w:ascii="Times New Roman"/>
          <w:b/>
          <w:i w:val="false"/>
          <w:color w:val="000000"/>
        </w:rPr>
        <w:t>вступивших в законную силу постановлений по делам об</w:t>
      </w:r>
      <w:r>
        <w:br/>
      </w:r>
      <w:r>
        <w:rPr>
          <w:rFonts w:ascii="Times New Roman"/>
          <w:b/>
          <w:i w:val="false"/>
          <w:color w:val="000000"/>
        </w:rPr>
        <w:t>дминистративных правонарушениях и постановлений по результатам</w:t>
      </w:r>
      <w:r>
        <w:br/>
      </w:r>
      <w:r>
        <w:rPr>
          <w:rFonts w:ascii="Times New Roman"/>
          <w:b/>
          <w:i w:val="false"/>
          <w:color w:val="000000"/>
        </w:rPr>
        <w:t>рассмотрения жалоб, протестов на них"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дел за отчетный  период  по протестам, жалобам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дел по которым отозваны протесты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без рассмотрения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рассмотрения протеста на постановление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неудовлетворен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гр.1-2= сумме гр. 3, 4, 25,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рассмотрения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суда первой инстанции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апелляционной инстанции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кассационной инстанции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суда первой инстанции (за исключением изменений ввиду изменения законодательства)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суда первой инстанции ввиду изменения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апелляционной инстанции (за исключением изменений ввиду изменения законодательства)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апелляционной инстанции ввиду изменения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кассационной инстанции (за исключением изменений ввиду изменения законодательства)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кассационной инстанции ввиду изменения законодательства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рассмотрения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оконченных дел за отчетный период (сумма гр. 5-6)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постановление 1-ой инстанции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постановление апелляционной инстанции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постановление кассационной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прекращением дела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КРКоАП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изменения законодательства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постановления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направлении по подведомственности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прекращением дела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изменения законодательства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постановления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направлении по подведомственности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прекращением дела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КоАП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изменения законодательства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постановления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направлении по подведомственности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Отчет формы № 4-АП (суд) "Отчет о работе Верховного Суда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по рассмотрению административных дел"</w:t>
      </w:r>
      <w:r>
        <w:br/>
      </w:r>
      <w:r>
        <w:rPr>
          <w:rFonts w:ascii="Times New Roman"/>
          <w:b/>
          <w:i w:val="false"/>
          <w:color w:val="000000"/>
        </w:rPr>
        <w:t>Приложение "Рассмотрение заявлений по пересмотру по вновь</w:t>
      </w:r>
      <w:r>
        <w:br/>
      </w:r>
      <w:r>
        <w:rPr>
          <w:rFonts w:ascii="Times New Roman"/>
          <w:b/>
          <w:i w:val="false"/>
          <w:color w:val="000000"/>
        </w:rPr>
        <w:t>открывшимся обстоятельствам в надзорном порядке"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КРКоАП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 по вновь открывшимся обстоятельствам в отчетном периоде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по вновь открывшимся обстоятельствам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заявлению лица, привлеченного к административной ответственности, потерпевшим или их законными представителями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заявлению прокурора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2015 года № 126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Отчет формы № 1- АД "О результатах рассмотрения уполномоченными органами дел об административных правонарушениях"</w:t>
      </w:r>
      <w:r>
        <w:br/>
      </w:r>
      <w:r>
        <w:rPr>
          <w:rFonts w:ascii="Times New Roman"/>
          <w:b/>
          <w:i w:val="false"/>
          <w:color w:val="000000"/>
        </w:rPr>
        <w:t>Таблица Б "Рассмотрение заявлений по пересмотру по вновь</w:t>
      </w:r>
      <w:r>
        <w:br/>
      </w:r>
      <w:r>
        <w:rPr>
          <w:rFonts w:ascii="Times New Roman"/>
          <w:b/>
          <w:i w:val="false"/>
          <w:color w:val="000000"/>
        </w:rPr>
        <w:t>открывшимся обстоятельствам"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КРКоАП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 по вновь открывшимся обстоятельствам в отчетном периоде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по вновь открывшимся обстоятельствам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заявлению лица, привлеченного к административной ответственности, потерпевшим или их законными представителями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заявлению прокурора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заявлению лица, прокурора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графы 9, 10, 11 вводятся в действие с 1 января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2015 года 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1-АВ Карточка учета административного правонарушения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Генерального Прокурора РК от 24.12.2020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2015 года 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1-АП Карточка о ходе и результатах</w:t>
      </w:r>
      <w:r>
        <w:br/>
      </w:r>
      <w:r>
        <w:rPr>
          <w:rFonts w:ascii="Times New Roman"/>
          <w:b/>
          <w:i w:val="false"/>
          <w:color w:val="000000"/>
        </w:rPr>
        <w:t>рассмотрения административных правонарушений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Генерального Прокурора РК от 24.12.2020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