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c7e3f" w14:textId="f4c7e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юстиции Республики Казахстан от 27 февраля 2015 года № 119 "Об утверждении Правил проведения аттестации судебного эксперта аттестационными комиссиями Министерства юстиции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 октября 2015 года № 522. Зарегистрирован в Министерстве юстиции Республики Казахстан 13 ноября 2015 года № 12281. Утратил силу приказом Министра юстиции Республики Казахстан от 30 марта 2017 года № 336 (вводится в действие по истечении двадцати одного календарного дня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приказом Министра юстиции РК от 30.03.2017 </w:t>
      </w:r>
      <w:r>
        <w:rPr>
          <w:rFonts w:ascii="Times New Roman"/>
          <w:b w:val="false"/>
          <w:i w:val="false"/>
          <w:color w:val="ff0000"/>
          <w:sz w:val="28"/>
        </w:rPr>
        <w:t>№ 336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20 января 2010 года "О судебно-экспертной деятельности в Республике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27 февраля 2015 года № 119 "Об утверждении Правил проведения аттестации судебного эксперта аттестационными комиссиями Министерства юстиции Республики Казахстан" (зарегистрированный в Реестре государственной регистрации нормативных правовых актов за № 10490, опубликованный в информационно-правовой системе "Әділет" 27 марта 2015 года),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аттестации судебного эксперта аттестационными комиссиями Министерства юстиции Республики Казахстан изложить в следующей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Центру судебной медицины Министерства юстиции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и его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приказа на Интернет-ресурсе Министерства юстиции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юстиции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Имашев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2015 года № 522.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2015 года № 120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проведения аттестации судебного эксперта аттестационными</w:t>
      </w:r>
      <w:r>
        <w:br/>
      </w:r>
      <w:r>
        <w:rPr>
          <w:rFonts w:ascii="Times New Roman"/>
          <w:b/>
          <w:i w:val="false"/>
          <w:color w:val="000000"/>
        </w:rPr>
        <w:t>комиссиями 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20 января 2010 года "О судебно-экспертной деятельности в Республике Казахстан" (далее - Закон) и определяют порядок проведения аттестации судебных экспертов аттестационными комиссиями Министерства юстиции Республики Казахстан (далее - Комиссии).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Судебные эксперты, являющиеся сотрудниками органов судебной экспертизы Министерства юстиции Республики Казахстан (далее – судебные эксперты), а также лица, осуществляющие судебно-экспертную деятельность на основании лицензии на занятие судебно-экспертной деятельностью, в целях определения уровня их профессиональной подготовки раз в пять лет после получения квалификационного свидетельства на право производства судебной экспертизы (лицензии) проходят аттестацию, проводимую Комиссиями, за исключением беременных женщин, на основе листа нетрудоспособности.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неявки аттестуемого на заседание Комиссий по уважительной причине, аттестация переносится на более поздний срок, указанный Комиссиями.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Судебные эксперты, находившиеся в отпуске по уходу за детьми аттестуются не ранее, чем через шесть месяцев после выхода на службу.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Список судебных экспертов, подлежащих аттестации, утверждается приказом Министра юстиции Республики Казахстан, график прохождения аттестации утверждается руководителями органов судебной экспертизы Министерства юстиции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Для прохождения аттестации судебный эксперт предоставляет следующие документы Комиссии: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заявление (далее – заявление)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характеристику на судебного эксперта, подписанную руководителем территориального подразделения органа судебной экспертизы Министерства юстиции Республики Казахстан, отражающую уровень профессиональной подготовки;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копию диплома о высшем образовании с приложением (при наличии ученой степени и ученого звания – копии дипломов);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рецензии на заключения судебного эксперта за последние пять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копии приказов о поощрениях и дисциплинарных взысканиях (при их наличии) за последние шесть месяцев;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форма сведений (далее – форма сведений)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Для прохождения аттестации судебный эксперт, осуществляющий судебно-экспертную деятельность на основании лицензии, предоставляет в Комиссии: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заявление;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копию диплома о высшем образовании с приложением (при наличии ученой степени и ученого звания – копии дипломов);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рецензии на заключения судебного эксперта за последние пять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форма сведений.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Органы судебной экспертизы Министерства юстиции Республики Казахстан уведомляют аттестуемых судебных экспертов о сроках проведения аттестации не позднее 30 календарных дней до начала ее проведения.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Судебные эксперты, подлежащие аттестации, направляют аттестационные материалы Комиссии не позднее 10 календарных дней до начала ее заседания.</w:t>
      </w:r>
    </w:p>
    <w:bookmarkEnd w:id="13"/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аттестации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Комиссия проводит аттестацию в присутствии аттестуемого судебного эксперта.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Аттестация проводится в 2 этапа на государственном или русском языках по выбору претендента: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компьютерное тестирование: 100 вопросов для судебных экспертов, 50 вопросов для судебно-медицинских экспертов, 50 вопросов для судебных наркологов;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судебных экспертов – по уголовно-процессуальному праву (20 вопросов), гражданско-процессуальному праву (20 вопросов), криминалистике (20 вопросов), административному праву (20 вопросов), Закону (20 вопросов);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судебно-медицинских экспертов – по осваиваемой специальности (50 вопросов);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судебных наркологов – по осваиваемой специальности (50 вопросов);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устное собеседование, при котором идет проверка знаний по определенной экспертной специальности. При устном собеседовании претенденту задается не более 5 вопросов по специальности.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Претенденты допускаются к тестированию при предъявлении документа, удостоверяющего личность.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Время тестирования исчисляется из расчета 1 минута на 1 вопрос.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 время аттестации претенденты не могут переговариваться. Не допускается использование претендентом вспомогательных документов (справочная, специальная литература), средств связи и записей на электронном носителе.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Пороговый уровень прохождения тестирования для судебных экспертов составляет 70 % правильных ответов от общего числа заданных вопросов.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Подсчет результатов тестирования проводится автоматически, компьютерной программой. Результаты распечатываются в двух экземплярах, один из которых выдается претенденту, второй экземпляр с подписью претендента хранится в аттестационном деле претендента.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В случае если результаты тестирования составляют менее установленного порогового уровня, судебный эксперт, подлежащий аттестации, к следующему этапу аттестации не допускается.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Устное собеседование проходит по определенному виду экспертной специальности и оценивается профессиональный уровень судебного эксперта.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ходе проверки знаний в форме устного собеседования, при положительном ответе на 2/3 заданных вопросов, претендент считается прошедшим аттестацию.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15. Рассмотрев представленные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а также изучив результаты проведенных компьютерного тестирования и собеседования, Комиссии принимают одно из следующих решений: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аттестован;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подлежит повторной аттестации.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Результаты объявляются в день проведения аттестации и отражаются в протоколе заседания аттестационной Комиссии по форме (далее – протокол),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Судебный эксперт, не аттестованный при первоначальной аттестации, подлежит повторной аттестации не более одного раза.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17. Повторная аттестация проводится не ранее 3-х месяцев со дня проведения первоначальной аттестации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При повторной аттестации судебный эксперт, получивший при прохождении тестирования при первоначальной аттестации оценку выше пороговых значений, допускается к собеседованию без прохождения повторного тестирования.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Эксперты судебно-медицинской и судебно-наркологической специальностей допускаются к повторной аттестации после прохождения специальной профессиональной подготовки (повышение квалификации по заявляемой специальности составляет не менее 108 часов).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Аттестационные комиссии, при прохождении судебным экспертом повторной аттестации, принимают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аттестован;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не аттестован.</w:t>
      </w:r>
    </w:p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При возникновении обоснованных сомнений в надлежащем уровне профессиональной подготовки судебного эксперта проводится его внеочередная аттестация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Результаты аттестации отражаются в протоколе.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20. Решение аттестационных Комиссий оформляется в виде заключения аттестационной комиссии Министерства юстиции Республики Казахстан (далее – заключение) в двух экземплярах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Заключение выдается судебному эксперту на 5-й рабочий день со дня проведения аттестации.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Экспертам судебно-медицинской и судебно-наркологической специальностей заключение выдается в течение месяца со дня проведения аттестации.</w:t>
      </w:r>
    </w:p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Заключение является документом, подтверждающим юридическую силу квалификационного свидетельства (при наличии дополнения (-й) на право производства определенного вида судебной экспертизы на соответствие аттестуемого лица занимаемой должности.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Заключение не имеет юридической силы при отсутствии и лишении квалификационного свидетельства (при наличии дополнения (-й) на право производства определенного вида судебной экспертизы, а также в случаях его приостановления.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Споры, возникающие при проведении аттестации судебного эксперта аттестационными комиссиями Министерства юстиции Республики Казахстан, решаются в судебном порядке.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судебного эксперта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аттестационными комиссиями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    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Заместителю председателя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аттестационной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Министерства юстиции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Республики Казахстан  </w:t>
      </w:r>
    </w:p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Заявление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Прошу Вас допустить меня к прохождению аттестации судебных экспертов.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Вместе с тем, направляю следующие документы для прохождения аттестации: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Согласен на использования сведений, составляющих 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и подпись услугополучателя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судебного эксперта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аттестационными комиссиями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   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Форма сведений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Данные по заявке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Номер заявления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Дата создания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Основные сведения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ИИН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Фамилия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Имя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Сведения о документе, удостоверяющем личность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Тип документа удостоверяющего личность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Серия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Дата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Дата окончания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Орган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Почтовый индекс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Страна, область, район, населенный пункт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Название улицы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Номер дома, 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Номер квартиры, офиса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Номер телефонов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Данные об осуществлении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Выберите ваш способ осуществления судебно-экспертной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Сотрудник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Квалификационное свидетельство на право производства определенного вида судебной экспертизы (дополнений к нему)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36"/>
        <w:gridCol w:w="3019"/>
        <w:gridCol w:w="1245"/>
      </w:tblGrid>
      <w:tr>
        <w:trPr>
          <w:trHeight w:val="30" w:hRule="atLeast"/>
        </w:trPr>
        <w:tc>
          <w:tcPr>
            <w:tcW w:w="80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квалификационного свидетельства (дополнений к нему)</w:t>
            </w:r>
          </w:p>
        </w:tc>
        <w:tc>
          <w:tcPr>
            <w:tcW w:w="3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разрешительного документа</w:t>
            </w:r>
          </w:p>
        </w:tc>
        <w:tc>
          <w:tcPr>
            <w:tcW w:w="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Лицо, осуществляющее судебно-экспертную деятельность на оснований лицензий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Квалификационное свидетельство на право производства определенного вида судебной экспертизы (дополнений к нему)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7"/>
        <w:gridCol w:w="1477"/>
        <w:gridCol w:w="1607"/>
        <w:gridCol w:w="1349"/>
      </w:tblGrid>
      <w:tr>
        <w:trPr>
          <w:trHeight w:val="30" w:hRule="atLeast"/>
        </w:trPr>
        <w:tc>
          <w:tcPr>
            <w:tcW w:w="7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квалификационного свидетельства (дополнений к нему)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разрешительного документа</w:t>
            </w:r>
          </w:p>
        </w:tc>
        <w:tc>
          <w:tcPr>
            <w:tcW w:w="13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лицензии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судебного эксперта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аттестационными комиссиями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    </w:t>
      </w:r>
    </w:p>
    <w:bookmarkEnd w:id="36"/>
    <w:bookmarkStart w:name="z4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№</w:t>
      </w:r>
      <w:r>
        <w:br/>
      </w:r>
      <w:r>
        <w:rPr>
          <w:rFonts w:ascii="Times New Roman"/>
          <w:b/>
          <w:i w:val="false"/>
          <w:color w:val="000000"/>
        </w:rPr>
        <w:t>заседания аттестационной комиссии Министерства юстиции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от "____" _________________20___года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город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Председатель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Члены комиссии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Секретарь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На рассмотрение аттестационной комиссии, действующей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основании приказа Министра юстиции Республики Казахстан от "____"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_______________20____года №___.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представлены аттестационные материалы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(фамилия, имя, отчество (при его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(заявление, характеристика, копии дипломов, квалификационного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свидетельства на право производства определенного вида судебной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экспертизы (дополнений к нему), лицензии на занятие судебно-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экспертной деятельностью либо выписка из электронной формы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разрешения; рецензия на заключения эксперта, копии приказов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поощрениях и дисциплинарных взысканиях (при их наличии),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сведений (подчеркнуть необходимое)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Результаты 1 этапа (проведение компьютерного тестирования):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 баллов, ко второму этапу: "допускается"/ "не допускается"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(подчеркнуть необходимое)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Краткое содержание проведенного собеседования: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1.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2.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3.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Результаты голосования членов аттестационной комиссии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принятию решения: "за" _____, "против" __________ голосов.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Аттестационная комиссия решила: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1) _____________________________ аттестован (а)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(Ф.И.О.(при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2) _____________________________ не аттестован (а) или подлежит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(Ф.И.О.(при его наличии)   повторной аттестации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Председатель комиссии: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подпись    (Ф.И.О.(при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Члены комиссии: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подпись        (Ф.И.О.(при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подпись        (Ф.И.О.(при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комиссии: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подпись        (Ф.И.О.(при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судебного эксперта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аттестационными комиссиями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    </w:t>
      </w:r>
    </w:p>
    <w:bookmarkEnd w:id="38"/>
    <w:bookmarkStart w:name="z4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№___.</w:t>
      </w:r>
      <w:r>
        <w:br/>
      </w:r>
      <w:r>
        <w:rPr>
          <w:rFonts w:ascii="Times New Roman"/>
          <w:b/>
          <w:i w:val="false"/>
          <w:color w:val="000000"/>
        </w:rPr>
        <w:t>аттестационной комиссии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от "____" __________________20____года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город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Аттестационная комиссия в составе председателя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Членов комиссии                               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        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        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Секретаря                                     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действующая на основании приказа Министра юстиции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Казахстан от "___" _______________20___ года №___.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Рассмотрев дело ____________ аттестации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вид аттестации                   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                    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                  должность и место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                      судебного эксперта)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Решила: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итог аттестации,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судебного эксперта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(подпись или ЭЦП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комиссии)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