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217b" w14:textId="4dd2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участками государственного лесного фонда для оздоровительных, рекреационных, историко-культурных, туристских и спортивных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октября 2015 года № 18-02/923. Зарегистрирован в Министерстве юстиции Республики Казахстан 12 ноября 2015 года № 12276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оздоровительных, рекреационных, историко-культурных, туристских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   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2015 года № 18-02/923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пользования участками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
для оздоровительных, рекреационных, историко-культурных,</w:t>
      </w:r>
      <w:r>
        <w:br/>
      </w:r>
      <w:r>
        <w:rPr>
          <w:rFonts w:ascii="Times New Roman"/>
          <w:b/>
          <w:i w:val="false"/>
          <w:color w:val="000000"/>
        </w:rPr>
        <w:t>
туристских и спортивных целей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пользования участками государственного лесного фонда для оздоровительных, рекреационных,историко-культурных, туристских и спортивных целей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Лесного кодекса Республики Казахстан (далее – Кодекс) от 8 июля 2003 года и определяют порядок пользования участками государственного лесного фонда для оздоровительных, рекреационных, историко-культурных, туристских и спортивных целей физическими и юридическими лицами (далее – лесопользователями).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государственный лесной фонд,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участками государственного лесного фонда для оздоровительных, рекреационных, историко-культурных, туристских и спортивных целей предполагает использование полезных свойств леса для восстановления и укрепления здоровья людей путем отдыха, лечения, занятия спортом в условиях лесной среды, а также туризма, связанного с посещением и изучением уникальных лесных ландшафтов, памятников природы, культурного и исторического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Пользование участками лесного фонда в оздоровительных, рекреационных, историко-культурных, туристских и спортивных целях ограничивается в периоды высокой пожарной опасности в лесу, в интересах ведения селекционно-семеноводческих работ, орехопромыслового и лесоплодового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Пребывание физических лиц на территории государственного лесного фонда осуществляются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Участки государственного лесного фонда для оздоровительных, рекреационных, историко-культурных, туристских и спортивных целей предоставляются физическим и юридическим лицам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оздоровительных, рекреационных, историко-культурных, туристских и спортивных мероприятий на участках государственного лесного фонда осуществляется на специально отведенных участках, оборудованных автостоянками, спортивными площадки, туристическими </w:t>
      </w:r>
      <w:r>
        <w:rPr>
          <w:rFonts w:ascii="Times New Roman"/>
          <w:b w:val="false"/>
          <w:i w:val="false"/>
          <w:color w:val="000000"/>
          <w:sz w:val="28"/>
        </w:rPr>
        <w:t>маршрутами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тропами, другими объектами по разрешению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использовании участков государственного лесного фонда в оздоровительных, рекреационных, историко-культурных, туристских и спортивных целях лесопользователи возводят строения, сооружения и другие объекты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пользования и выдачи разрешения на использование этих участков под строительство таких объектов, утвержденными приказом Министра сельского хозяйства Республики Казахстан от 26 января 2015 года № 18-02/39 (зарегистрированный в Реестре государственной регистрации нормативных правовых актов № 10751).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размещении, проектировании, строительстве и вводе в эксплуатацию сооружений и других объектов, влияющих на состояние лесов, лесопользователями предусматриваются и осуществляются мероприятия, обеспечивающие защиту лесов от отрицательного воздействия на них сточных вод, промышленных и коммунально-бытовых выбросов, отходов и отбросов.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Право лесопользования на участках государственного лесного фонда в оздоровительных, рекреационных, туристских и спортивных целях приостанавливается, ограничивается или прекращается в порядке и на основаниях,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