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492" w14:textId="52f5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районных ветеринарных 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сентября 2015 года № 7-1/865. Зарегистрирован в Министерстве юстиции Республики Казахстан 10 ноября 2015 года № 12263. Утратил силу приказом Министра сельского хозяйства РК от 03.04.2025 №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районных ветеринарных лабораторий.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2015 года № 7-1/865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районных ветеринарных</w:t>
      </w:r>
      <w:r>
        <w:br/>
      </w:r>
      <w:r>
        <w:rPr>
          <w:rFonts w:ascii="Times New Roman"/>
          <w:b/>
          <w:i w:val="false"/>
          <w:color w:val="000000"/>
        </w:rPr>
        <w:t>лабораторий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Минимальная потребность на одну ветеринарную лабораторию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Санитарный пропускник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проб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 компьютерная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включающее в себя операционную систему, полный пакет Microsoft Office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(источник бесперебойного питания)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транспортировки игл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Пробоподготовка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РозБенгал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проба (далее – РБП)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 для РБП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постановки РБП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РБП 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вакутейнеров и пробирок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электрифицированный островной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переменного объема, одноканальные (комплект дозаторов)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на 100 гнезд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ионов водорода (далее – рН-метр)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 с подогревом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биобезопасности второго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 с подогревом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Вскрывочный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Анатомический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душ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инструментальный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электрифицированный пристенный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Ветеринарно-санитарная экспертиза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Компрессорий с микроскопом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анализатор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со стилетом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 с подогревом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чистоты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электрифицированный островной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титровальный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душ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Моечная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 дезинфекции лабораторной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насос для подачи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доска с колышками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лабораторной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Автоклавная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лабораторной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 для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офисные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в сборе: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 компьютерная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включающее в себя операционную систему, полный пакет MicrosoftOffice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(источник бесперебойного питания)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 (трупосжигательная печь)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электрогенератор 10 кВт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Экстейшн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оборудование с видеоконференцией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с откидным столиком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учебного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