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4eb8725" w14:textId="4eb8725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Положения о Департаменте Комитета национальной безопасности Республики Казахстан по Кызылординской области и городу Байконыр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Председателя Комитета национальной безопасности Республики Казахстан от 6 октября 2015 года № 81. Зарегистрирован в Министерстве юстиции Республики Казахстан 10 октября 2015 года № 12262.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3)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19 Положения о Комитете национальной безопасности Республики Казахстан, утвержденного Указом Президента Республики Казахстан от 1 апреля 1996 года № 2922, </w:t>
      </w:r>
      <w:r>
        <w:rPr>
          <w:rFonts w:ascii="Times New Roman"/>
          <w:b/>
          <w:i w:val="false"/>
          <w:color w:val="000000"/>
          <w:sz w:val="28"/>
        </w:rPr>
        <w:t>ПРИКАЗЫВАЮ: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- в редакции приказа Председателя Комитета национальной безопасности РК от 02.08.2022 </w:t>
      </w:r>
      <w:r>
        <w:rPr>
          <w:rFonts w:ascii="Times New Roman"/>
          <w:b w:val="false"/>
          <w:i w:val="false"/>
          <w:color w:val="000000"/>
          <w:sz w:val="28"/>
        </w:rPr>
        <w:t>№ 47/қе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прилагаемое </w:t>
      </w:r>
      <w:r>
        <w:rPr>
          <w:rFonts w:ascii="Times New Roman"/>
          <w:b w:val="false"/>
          <w:i w:val="false"/>
          <w:color w:val="000000"/>
          <w:sz w:val="28"/>
        </w:rPr>
        <w:t>Положение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о Департаменте Комитета национальной безопасности Республики Казахстан по Кызылординской области и городу Байконыр.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Комитета национальной безопасности Республики Казахстан по Кызылординской области и городу Байконыр в установленном законодательством порядке обеспечить:</w:t>
      </w:r>
    </w:p>
    <w:bookmarkEnd w:id="2"/>
    <w:bookmarkStart w:name="z41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3"/>
    <w:bookmarkStart w:name="z42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в течение десяти календарных дней после государственной регистрации настоящего приказа в Министерстве юстиции Республики Казахстан направление на официальное опубликование в периодических печатных изданиях и информационно-правовой системе "Әділет"; </w:t>
      </w:r>
    </w:p>
    <w:bookmarkEnd w:id="4"/>
    <w:bookmarkStart w:name="z43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после государственной регистрации в Министерстве юстиции Республики Казахстан государственную регистрацию настоящего приказа в Департаменте юстиции Кызылординской области;</w:t>
      </w:r>
    </w:p>
    <w:bookmarkEnd w:id="5"/>
    <w:bookmarkStart w:name="z44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в течение десяти рабочих дней после государственной регистрации настоящего приказа в Департаменте юстиции Кызылординской области представление в Юридический департамент Комитета национальной безопасности Республики Казахстан сведений об исполнении мероприятий,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подпунктами 1)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3)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настоящего пункта.</w:t>
      </w:r>
    </w:p>
    <w:bookmarkEnd w:id="6"/>
    <w:bookmarkStart w:name="z4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Настоящий приказ вводится в действие по истечении десяти календарных дней после дня его первого официального публикования.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Председатель Комитета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Н. Абыкаев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Утверждено приказом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Председателя Комитета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национальной безопасности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6 октября 2015 года № 81</w:t>
            </w:r>
          </w:p>
        </w:tc>
      </w:tr>
    </w:tbl>
    <w:bookmarkStart w:name="z6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 Департаменте Комитета национальной безопасности Республики Казахстан по Кызылординской области и городу Байконыр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Положение - в редакции приказа Председателя Комитета национальной безопасности РК от 02.08.2022 </w:t>
      </w:r>
      <w:r>
        <w:rPr>
          <w:rFonts w:ascii="Times New Roman"/>
          <w:b w:val="false"/>
          <w:i w:val="false"/>
          <w:color w:val="ff0000"/>
          <w:sz w:val="28"/>
        </w:rPr>
        <w:t>№ 47/қе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46"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9"/>
    <w:bookmarkStart w:name="z47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Департамент Комитета национальной безопасности Республики Казахстан по Кызылординской области и городу Байконыр (далее – Департамент) является территориальным органом Комитета национальной безопасности Республики Казахстан (далее – КНБ), осуществляющим руководство в сферах: разведывательной, контрразведывательной, оперативно-розыскной деятельности, пресечения актов терроризма и иных особо опасных преступных посягательств на личность, общество и государство, выявления, пресечения, раскрытия и расследования коррупционных правонарушений, в области государственного контроля в сфере цифровизации в части кибербезопасности критически важных цифровых объектов, защиты государственных секретов, и уполномоченным органом по защите государственных секретов на территории Кызылординской области и города Байконыр.</w:t>
      </w:r>
    </w:p>
    <w:bookmarkEnd w:id="1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– в редакции приказа Председателя Комитета национальной безопасности РК от 08.07.2026 </w:t>
      </w:r>
      <w:r>
        <w:rPr>
          <w:rFonts w:ascii="Times New Roman"/>
          <w:b w:val="false"/>
          <w:i w:val="false"/>
          <w:color w:val="000000"/>
          <w:sz w:val="28"/>
        </w:rPr>
        <w:t>№ 59/қе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8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 осуществляет свою деятельность в соответствии с Конституцией Республики Казахстан, законами Республики Казахстан, актами Президента Республики Казахстан, приказами Председателя КНБ, иными нормативными правовыми актами, а также настоящим Положением.</w:t>
      </w:r>
    </w:p>
    <w:bookmarkEnd w:id="11"/>
    <w:bookmarkStart w:name="z49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Департамент является юридическим лицом в организационно-правовой форме республиканского государственного учреждения, имеет действительное и условное наименования, печати и штампы со своим наименованием на казахском языке, бланки установленного образца, в соответствии с законодательством Республики Казахстан счета в органах казначейства.</w:t>
      </w:r>
    </w:p>
    <w:bookmarkEnd w:id="12"/>
    <w:bookmarkStart w:name="z50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Департамент вступает в гражданско-правовые отношения от собственного имени.</w:t>
      </w:r>
    </w:p>
    <w:bookmarkEnd w:id="13"/>
    <w:bookmarkStart w:name="z51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Департамент имеет право выступать стороной гражданско-правовых отношений от имени государства, если оно уполномочено на это в соответствии с законодательством Республики Казахстан.</w:t>
      </w:r>
    </w:p>
    <w:bookmarkEnd w:id="14"/>
    <w:bookmarkStart w:name="z52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Департамент по вопросам своей компетенции в установленном законодательством Республики Казахстан порядке принимает решения, оформляемые приказами начальника Департамента и другими актами, предусмотренными законодательством Республики Казахстан.</w:t>
      </w:r>
    </w:p>
    <w:bookmarkEnd w:id="15"/>
    <w:bookmarkStart w:name="z53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Департамента утверждаются Председателем КНБ в соответствии с законодательством Республики Казахстан.</w:t>
      </w:r>
    </w:p>
    <w:bookmarkEnd w:id="16"/>
    <w:bookmarkStart w:name="z198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Департамент состоит из управлений, отделов, отделений, групп, образующих его структуру. В его состав входят следующие обособленные структурные подразделения:</w:t>
      </w:r>
    </w:p>
    <w:bookmarkEnd w:id="17"/>
    <w:bookmarkStart w:name="z199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Байконырское городское управление. Зона обслуживания - город Байконыр, поселки Торетам и Акай;</w:t>
      </w:r>
    </w:p>
    <w:bookmarkEnd w:id="18"/>
    <w:bookmarkStart w:name="z200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Аральский районный отдел. Зона обслуживания - Аральский район;</w:t>
      </w:r>
    </w:p>
    <w:bookmarkEnd w:id="19"/>
    <w:bookmarkStart w:name="z201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Казалинское районное отделение. Зона обслуживания - Казалинский район;</w:t>
      </w:r>
    </w:p>
    <w:bookmarkEnd w:id="20"/>
    <w:bookmarkStart w:name="z202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Кармакшинское районное отделение. Зона обслуживания – Кармакшинский, Жалагашский и Сырдарьинский районы;</w:t>
      </w:r>
    </w:p>
    <w:bookmarkEnd w:id="21"/>
    <w:bookmarkStart w:name="z203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Шиелийское районное отделение. Зона обслуживания – Шиелийский и Жанакорганский районы.</w:t>
      </w:r>
    </w:p>
    <w:bookmarkEnd w:id="2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7 - в редакции приказа Председателя Комитета национальной безопасности РК от 17.03.2025 </w:t>
      </w:r>
      <w:r>
        <w:rPr>
          <w:rFonts w:ascii="Times New Roman"/>
          <w:b w:val="false"/>
          <w:i w:val="false"/>
          <w:color w:val="000000"/>
          <w:sz w:val="28"/>
        </w:rPr>
        <w:t>№ 16/нс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0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Местонахождение юридического лица: 120000, Республика Казахстан, Кызылординская область, город Кызылорда, переулок Кунаева, 1.</w:t>
      </w:r>
    </w:p>
    <w:bookmarkEnd w:id="23"/>
    <w:bookmarkStart w:name="z61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государственного органа – республиканское государственное учреждение "Департамент Комитета национальной безопасности Республики Казахстан по Кызылординской области и городу Байконыр".</w:t>
      </w:r>
    </w:p>
    <w:bookmarkEnd w:id="24"/>
    <w:bookmarkStart w:name="z62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Департамента.</w:t>
      </w:r>
    </w:p>
    <w:bookmarkEnd w:id="25"/>
    <w:bookmarkStart w:name="z63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Финансирование деятельности Департамента осуществляется из республиканского бюджета.</w:t>
      </w:r>
    </w:p>
    <w:bookmarkEnd w:id="26"/>
    <w:bookmarkStart w:name="z64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Департаменту запрещается вступать в договорные отношения с субъектами предпринимательства на предмет выполнения обязанностей, являющихся полномочиями Департамента.</w:t>
      </w:r>
    </w:p>
    <w:bookmarkEnd w:id="27"/>
    <w:bookmarkStart w:name="z65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Департаменту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государственный бюджет.</w:t>
      </w:r>
    </w:p>
    <w:bookmarkEnd w:id="28"/>
    <w:bookmarkStart w:name="z66" w:id="2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Задачи, права и обязанности Департамента</w:t>
      </w:r>
    </w:p>
    <w:bookmarkEnd w:id="29"/>
    <w:bookmarkStart w:name="z67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Задачи:</w:t>
      </w:r>
    </w:p>
    <w:bookmarkEnd w:id="30"/>
    <w:bookmarkStart w:name="z68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области обеспечения безопасности личности, общества и государства;</w:t>
      </w:r>
    </w:p>
    <w:bookmarkEnd w:id="31"/>
    <w:bookmarkStart w:name="z69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добывание разведывательной информации в интересах Республики Казахстан в соответствии с Законом Республики Казахстан "О внешней разведке";</w:t>
      </w:r>
    </w:p>
    <w:bookmarkEnd w:id="32"/>
    <w:bookmarkStart w:name="z70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контрразведывательной деятельности;</w:t>
      </w:r>
    </w:p>
    <w:bookmarkEnd w:id="33"/>
    <w:bookmarkStart w:name="z71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выявление, предупреждение и пресечение террористической и иной деятельности, направленной на насильственное изменение конституционного строя, нарушение целостности и подрыв безопасности Республики Казахстан;</w:t>
      </w:r>
    </w:p>
    <w:bookmarkEnd w:id="34"/>
    <w:bookmarkStart w:name="z72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координация деятельности в сфере противодействия терроризму и экстремизму на территории Кызылординской области и города Байконыр;</w:t>
      </w:r>
    </w:p>
    <w:bookmarkEnd w:id="35"/>
    <w:bookmarkStart w:name="z73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выявление, пресечение, раскрытие и расследование уголовных правонарушений, отнесенных законодательством Республики Казахстан к ведению органов национальной безопасности;</w:t>
      </w:r>
    </w:p>
    <w:bookmarkEnd w:id="36"/>
    <w:bookmarkStart w:name="z74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7) организация и проведение контрразведывательных, специальных оперативно-розыскных мероприятий по заданиям субъектов контрразведывательной, оперативно-розыскной деятельности, а также создание условий для обеспечения их проведения; </w:t>
      </w:r>
    </w:p>
    <w:bookmarkEnd w:id="37"/>
    <w:bookmarkStart w:name="z75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организация и проведение в установленном законодательством Республики Казахстан порядке негласных следственных действий, а также создание условий для обеспечения их проведения;</w:t>
      </w:r>
    </w:p>
    <w:bookmarkEnd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реализация единой государственной политики в области защиты государственных секретов;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10) выявление, пресечение, раскрытие и расследование коррупционных правонарушений;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осуществление государственного контроля в сфере цифровизации в части кибербезопасности критически важных цифровых объектов;</w:t>
      </w:r>
    </w:p>
    <w:bookmarkStart w:name="z211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иные задачи, предусмотренные законами Республики Казахстан и актами Президента Республики Казахстан.</w:t>
      </w:r>
    </w:p>
    <w:bookmarkEnd w:id="3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с измениями, внесенными приказом Председателя Комитета национальной безопасности РК от 25.02.2026 </w:t>
      </w:r>
      <w:r>
        <w:rPr>
          <w:rFonts w:ascii="Times New Roman"/>
          <w:b w:val="false"/>
          <w:i w:val="false"/>
          <w:color w:val="000000"/>
          <w:sz w:val="28"/>
        </w:rPr>
        <w:t>№ 11/нс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08.07.2026 </w:t>
      </w:r>
      <w:r>
        <w:rPr>
          <w:rFonts w:ascii="Times New Roman"/>
          <w:b w:val="false"/>
          <w:i w:val="false"/>
          <w:color w:val="000000"/>
          <w:sz w:val="28"/>
        </w:rPr>
        <w:t>№ 59/қе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7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40"/>
    <w:bookmarkStart w:name="z78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права:</w:t>
      </w:r>
    </w:p>
    <w:bookmarkEnd w:id="41"/>
    <w:bookmarkStart w:name="z79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создавать конспиративные объекты (предприятия и организации), а также использовать документы, зашифровывающие сотрудников, конфиденциальных помощников, ведомственную принадлежность подразделений, организаций, помещений и транспортных средств;</w:t>
      </w:r>
    </w:p>
    <w:bookmarkEnd w:id="42"/>
    <w:bookmarkStart w:name="z80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принимать обязательные для исполнения правовые акты в пределах своей компетенции;</w:t>
      </w:r>
    </w:p>
    <w:bookmarkEnd w:id="43"/>
    <w:bookmarkStart w:name="z81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запрашивать и получать в установленном законодательством Республики Казахстан порядке от государственных органов, организаций, их должностных лиц необходимую информацию и материалы;</w:t>
      </w:r>
    </w:p>
    <w:bookmarkEnd w:id="44"/>
    <w:bookmarkStart w:name="z82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создавать консультативно-совещательные органы, экспертные комиссии, а также межведомственные рабочие группы по вопросам, относящимся к деятельности органов национальной безопасности;</w:t>
      </w:r>
    </w:p>
    <w:bookmarkEnd w:id="45"/>
    <w:bookmarkStart w:name="z83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обращаться в суд;</w:t>
      </w:r>
    </w:p>
    <w:bookmarkEnd w:id="46"/>
    <w:bookmarkStart w:name="z84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проводить контрразведывательные мероприятия, общие и специальные оперативно-розыскные мероприятия, криминалистические, психолого-социологические и полиграфологические исследования;</w:t>
      </w:r>
    </w:p>
    <w:bookmarkEnd w:id="47"/>
    <w:bookmarkStart w:name="z85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осуществлять оперативно-боевые мероприятия по пресечению противоправной деятельности в соответствии с разрабатываемыми специальными методиками, а также использовать специальные средства в соответствии с перечнем, утверждаемым Правительством Республики Казахстан;</w:t>
      </w:r>
    </w:p>
    <w:bookmarkEnd w:id="48"/>
    <w:bookmarkStart w:name="z86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осуществлять проникновение в специальные службы и организации иностранных государств, преступные группы, цели и действия которых направлены на подрыв безопасности государства, нарушение территориальной целостности Республики Казахстан, насильственное изменение конституционного строя;</w:t>
      </w:r>
    </w:p>
    <w:bookmarkEnd w:id="49"/>
    <w:bookmarkStart w:name="z87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взаимодействовать с субъектами внешней разведки Республики Казахстан при осуществлении разведывательной деятельности, в том числе с использованием радиоэлектронных и специальных технических средств;</w:t>
      </w:r>
    </w:p>
    <w:bookmarkEnd w:id="50"/>
    <w:bookmarkStart w:name="z88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самостоятельно или совместно с уполномоченными государственными органами решать вопросы о закрытии въезда в Республику Казахстан и выдворении за пределы Республики Казахстан иностранцев и лиц без гражданства, которые своими действиями создают угрозу или наносят ущерб безопасности общества и государства;</w:t>
      </w:r>
    </w:p>
    <w:bookmarkEnd w:id="51"/>
    <w:bookmarkStart w:name="z89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выявлении, пресечении, раскрытии и расследовании уголовных правонарушений, отнесенных законодательством Республики Казахстан к ведению органов национальной безопасности, давать обязательные для исполнения поручения другим органам в пределах, предусмотренных уголовно-процессуальным законодательством Республики Казахстан;</w:t>
      </w:r>
    </w:p>
    <w:bookmarkEnd w:id="52"/>
    <w:bookmarkStart w:name="z90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вызывать в Департамент граждан по материалам, находящимся в производстве, получать от них объяснения, справки, документы и снимать с них копии, подвергать приводу лиц, уклоняющихся от явки по вызову;</w:t>
      </w:r>
    </w:p>
    <w:bookmarkEnd w:id="53"/>
    <w:bookmarkStart w:name="z91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соответствии с законодательством Республики Казахстан проверять у граждан при обоснованном подозрении в совершении уголовных правонарушений документы, удостоверяющие их личность, производить задержание лиц, подозреваемых в совершении уголовных правонарушений, осуществлять проверку документов, личный досмотр задержанных и их транспортных средств, а также изъятие находящихся при них вещей и документов;</w:t>
      </w:r>
    </w:p>
    <w:bookmarkEnd w:id="54"/>
    <w:bookmarkStart w:name="z92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участии в антитеррористической операции и обеспечении правового режима антитеррористической операции применять меры и временные ограничения, предусмотренные Законом Республики Казахстан "О противодействии терроризму";</w:t>
      </w:r>
    </w:p>
    <w:bookmarkEnd w:id="55"/>
    <w:bookmarkStart w:name="z93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использовать средства связи, транспортные средства, принадлежащие Вооруженным Силам Республики Казахстан, другим войскам и воинским формированиям, а также иным организациям, для предотвращения уголовных правонарушений, преследования и задержания лиц, совершивших или подозреваемых в совершении уголовных правонарушений, доставления задержанных лиц к месту их содержания, а также для проезда к месту происшествия и доставки нуждающихся в срочной медицинской помощи граждан в лечебные учреждения (организации). По требованию владельцев средств связи и транспортных средств Департамент возмещает в установленном законодательством Республики Казахстан порядке причиненный в результате этого фактический ущерб;</w:t>
      </w:r>
    </w:p>
    <w:bookmarkEnd w:id="56"/>
    <w:bookmarkStart w:name="z94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беспрепятственно входить на территорию и в помещения организаций, воинских формирований и частей, жилые и иные принадлежащие гражданам помещения, на принадлежащие им земельные участки в целях пресечения уголовных правонарушений, преследования лиц, подозреваемых в их совершении, если промедление может поставить под угрозу жизнь и здоровье граждан, нанести ущерб безопасности страны. О случаях насильственного вхождения в жилые и иные принадлежащие гражданам помещения Департамент уведомляет прокурора в течение двадцати четырех часов;</w:t>
      </w:r>
    </w:p>
    <w:bookmarkEnd w:id="57"/>
    <w:bookmarkStart w:name="z95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вносить в государственные органы и организации обязательные для исполнения представления об устранении причин и условий, способствующих реализации угроз безопасности Республики Казахстан, совершению уголовных правонарушений, расследование которых отнесено законодательством Республики Казахстан к ведению органов национальной безопасности;</w:t>
      </w:r>
    </w:p>
    <w:bookmarkEnd w:id="58"/>
    <w:bookmarkStart w:name="z96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осуществлять административное задержание лиц, совершивших правонарушения, связанные с попытками проникновения и проникновением на специально охраняемые территории особорежимных и иных объектов. Проверять документы, удостоверяющие их личность, получать от них объяснения, осуществлять их личный досмотр, досмотр и изъятие вещей и документов;</w:t>
      </w:r>
    </w:p>
    <w:bookmarkEnd w:id="59"/>
    <w:bookmarkStart w:name="z97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осуществлять контроль, оказывать методическую и практическую помощь по вопросам обеспечения сохранности государственных секретов, коммерческой, банковской и иной охраняемой законом тайны; </w:t>
      </w:r>
    </w:p>
    <w:bookmarkEnd w:id="60"/>
    <w:bookmarkStart w:name="z98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иметь вне места его нахождения иные обособленные структурные подразделения, выполняющие часть функций Департамента и не подлежащие учетной регистрации в уполномоченном органе;</w:t>
      </w:r>
    </w:p>
    <w:bookmarkEnd w:id="61"/>
    <w:bookmarkStart w:name="z99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заключать договоры, соглашения (меморандумы) с организациями, издавать совместные приказы с государственными органами Республики Казахстан, необходимые для выполнения возложенных на Департамент задач и функций;</w:t>
      </w:r>
    </w:p>
    <w:bookmarkEnd w:id="62"/>
    <w:bookmarkStart w:name="z100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пресекать использование на территории Республики Казахстан передающих радиоэлектронных средств, используемых с нарушением установленных правил или законодательства Республики Казахстан о защите государственных секретов;</w:t>
      </w:r>
    </w:p>
    <w:bookmarkEnd w:id="63"/>
    <w:bookmarkStart w:name="z101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получать безвозмездно и с соблюдением установленных законодательными актами требований к разглашению сведений, составляющих коммерческую, банковскую и иную охраняемую законом тайну, от государственных органов и организаций информацию, необходимую для выполнения задач, возложенных на органы национальной безопасности, включая цифровые ресурсы, которые предоставляются из цифровых систем государственных органов и организаций, в порядке, установленном совместными нормативными правовыми актами с указанными государственными органами, а с организациями – соглашениями;</w:t>
      </w:r>
    </w:p>
    <w:bookmarkEnd w:id="64"/>
    <w:bookmarkStart w:name="z102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направлять в служебные командировки сотрудников и работников Департамента, в том числе за пределы Республики Казахстан;</w:t>
      </w:r>
    </w:p>
    <w:bookmarkEnd w:id="65"/>
    <w:bookmarkStart w:name="z103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осуществлять хранение и использование архивных оперативных, следственных и других материалов, относящихся к деятельности Департамента;</w:t>
      </w:r>
    </w:p>
    <w:bookmarkEnd w:id="66"/>
    <w:bookmarkStart w:name="z104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использовать на договорной основе служебные помещения, транспортные и иные технические средства Вооруженных Сил Республики Казахстан, других войск и воинских формирований, и иных организаций, а также помещения, транспортные средства и иное имущество физических и юридических лиц;</w:t>
      </w:r>
    </w:p>
    <w:bookmarkEnd w:id="67"/>
    <w:bookmarkStart w:name="z105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проверять при входе (въезде) на объекты и помещения Департамента и при выходе (выезде) из них у физических лиц документы, удостоверяющие личность, досматривать находящиеся при них вещи (за исключением охраняемых и иных лиц, определенных законодательством Республики Казахстан);</w:t>
      </w:r>
    </w:p>
    <w:bookmarkEnd w:id="68"/>
    <w:bookmarkStart w:name="z106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осуществлять контроль, организовывать проверки состояния работы по обеспечению режима секретности, сохранности государственных секретов, организации и ведения делопроизводства в Департаменте;</w:t>
      </w:r>
    </w:p>
    <w:bookmarkEnd w:id="69"/>
    <w:bookmarkStart w:name="z107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целях зашифровки личности сотрудников Департамента, ведомственной принадлежности их подразделений, помещений и транспортных средств или личности граждан, оказывающих содействие органам национальной безопасности на конфиденциальной основе, использовать документы других государственных органов, а также организаций;</w:t>
      </w:r>
    </w:p>
    <w:bookmarkEnd w:id="70"/>
    <w:bookmarkStart w:name="z108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приобретать и использовать средства специальной связи, вооружения и оснащения, включая специальные технические и иные средства;</w:t>
      </w:r>
    </w:p>
    <w:bookmarkEnd w:id="71"/>
    <w:bookmarkStart w:name="z109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использовать видеокамеры и иные виды электронного оборудования государственных органов и иных организаций в порядке, определенном совместными нормативными правовыми актами или соглашениями;</w:t>
      </w:r>
    </w:p>
    <w:bookmarkEnd w:id="72"/>
    <w:bookmarkStart w:name="z110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оборудованных местах хранить оружие, боеприпасы, специальные средства защиты и обороны;</w:t>
      </w:r>
    </w:p>
    <w:bookmarkEnd w:id="73"/>
    <w:bookmarkStart w:name="z111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создавать и использовать оперативные учеты и цифровые системы, обеспечивающие решение задач оперативно-розыскной деятельности;</w:t>
      </w:r>
    </w:p>
    <w:bookmarkEnd w:id="74"/>
    <w:bookmarkStart w:name="z204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проводить специальную проверку сотрудников Департамента;</w:t>
      </w:r>
    </w:p>
    <w:bookmarkEnd w:id="75"/>
    <w:bookmarkStart w:name="z205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привлекать граждан Республики Казахстан на добровольной основе в качестве внештатных оперативных сотрудников;</w:t>
      </w:r>
    </w:p>
    <w:bookmarkEnd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использовать изоляторы временного содержания, следственные изоляторы в порядке, предусмотренном законодательством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требовать производства ревизий, налоговых и других проверок, аудита и оценки от уполномоченных органов, должностных лиц и субъектов квазигосударственного сектора в случаях, предусмотренных законодательством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соответствии с законодательством Республики Казахстан использовать цифровые системы, обеспечивающие решение возложенных на него задач, организовывать исследование в ходе досудебного расследования, производства по делам об административных правонарушениях в порядке, установленном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конвоировать задержанных и лиц, заключенных под стражу;</w:t>
      </w:r>
    </w:p>
    <w:bookmarkStart w:name="z112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обязанности:</w:t>
      </w:r>
    </w:p>
    <w:bookmarkEnd w:id="77"/>
    <w:bookmarkStart w:name="z113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осуществлять разведывательную деятельность в интересах Республики Казахстан в соответствии с Законом Республики Казахстан "О внешней разведке";</w:t>
      </w:r>
    </w:p>
    <w:bookmarkEnd w:id="78"/>
    <w:bookmarkStart w:name="z114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осуществлять контрразведывательную деятельность;</w:t>
      </w:r>
    </w:p>
    <w:bookmarkEnd w:id="79"/>
    <w:bookmarkStart w:name="z115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выявлять, предупреждать и пресекать терроризм и иную деятельность, направленную на насильственное изменение конституционного строя, нарушение целостности и подрыв безопасности Республики Казахстан;</w:t>
      </w:r>
    </w:p>
    <w:bookmarkEnd w:id="80"/>
    <w:bookmarkStart w:name="z116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выявлять, пресекать, раскрывать и расследовать уголовные правонарушения, отнесенные законодательством к ведению органов национальной безопасности;</w:t>
      </w:r>
    </w:p>
    <w:bookmarkEnd w:id="81"/>
    <w:bookmarkStart w:name="z117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оказывать содействие государственным органам в предупреждении и пресечении деятельности на территории Республики Казахстан незаконных военизированных формирований, политических партий и профессиональных союзов других государств, партий на религиозной основе, а также финансирование политических партий и профессиональных союзов иностранными юридическими лицами и гражданами, иностранными государствами и международными организациями;</w:t>
      </w:r>
    </w:p>
    <w:bookmarkEnd w:id="82"/>
    <w:bookmarkStart w:name="z118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разрабатывать и осуществлять меры по контрразведывательной защите сведений, составляющих государственные секреты, в государственных органах, воинских формированиях, частях и организациях, а также контролировать их деятельность в указанной сфере. Проводить специальную проверку граждан Республики Казахстан, оформляемых (переоформляемых) на допуск к информации, составляющей государственную и служебную тайну;</w:t>
      </w:r>
    </w:p>
    <w:bookmarkEnd w:id="83"/>
    <w:bookmarkStart w:name="z119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участвовать в разработке и осуществлении мер по обеспечению безопасности объектов оборонного комплекса, атомной энергетики, транспорта и связи, объектов жизнеобеспечения регионов и других стратегических объектов, перечень которых определяет Правительство Республики Казахстан;</w:t>
      </w:r>
    </w:p>
    <w:bookmarkEnd w:id="84"/>
    <w:bookmarkStart w:name="z120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участвовать в соответствии с законодательством Республики Казахстан в решении вопросов, касающихся приема в гражданство Республики Казахстан и выхода из гражданства Республики Казахстан, выезда за границу граждан Республики Казахстан, въезда на территорию Республики Казахстан и выезда за ее пределы иностранцев и лиц без гражданства, а также режима их пребывания на территории Республики Казахстан;</w:t>
      </w:r>
    </w:p>
    <w:bookmarkEnd w:id="85"/>
    <w:bookmarkStart w:name="z121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принимать во взаимодействии с другими компетентными органами меры по обеспечению безопасности представительств иностранных государств и международных организаций на территории Кызылординской области и города Байконыр;</w:t>
      </w:r>
    </w:p>
    <w:bookmarkEnd w:id="86"/>
    <w:bookmarkStart w:name="z122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участвовать по указанию Президента Республики Казахстан совместно с другими государственными органами в обеспечении безопасности глав государств, правительств зарубежных стран и руководителей международных организаций на период их пребывания в Республике Казахстан, а также проводимых на территории страны важных общественно-политических мероприятий; </w:t>
      </w:r>
    </w:p>
    <w:bookmarkEnd w:id="87"/>
    <w:bookmarkStart w:name="z123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участвовать в обеспечении безопасности Президента Республики Казахстан и других охраняемых лиц;</w:t>
      </w:r>
    </w:p>
    <w:bookmarkEnd w:id="88"/>
    <w:bookmarkStart w:name="z124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вести информационно-аналитическую работу в целях реализации возложенных на Департамент задач;</w:t>
      </w:r>
    </w:p>
    <w:bookmarkEnd w:id="89"/>
    <w:bookmarkStart w:name="z125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выявлять радиоизлучения передающих радиоэлектронных средств, работа которых представляет угрозу безопасности Республики Казахстан; </w:t>
      </w:r>
    </w:p>
    <w:bookmarkEnd w:id="90"/>
    <w:bookmarkStart w:name="z126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осуществлять меры по обеспечению собственной безопасности, в том числе по предотвращению технического проникновения к сведениям органов национальной безопасности, составляющим государственные секреты;</w:t>
      </w:r>
    </w:p>
    <w:bookmarkEnd w:id="91"/>
    <w:bookmarkStart w:name="z127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принимать необходимые меры по обеспечению конспирации при проведении разведывательной, контрразведывательной, оперативно-розыскной деятельности, реализации материалов, отражающих результаты этой деятельности, а также недопущению рассекречивания источников информации путем распорядительной деятельности Председателя КНБ или уполномоченного им должностного лица, обеспечивающей ограничение доступа к материалам оперативно-служебной деятельности до их облечения в гласную форму;</w:t>
      </w:r>
    </w:p>
    <w:bookmarkEnd w:id="92"/>
    <w:bookmarkStart w:name="z128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обеспечивать мобилизационную готовность личного состава Департамента;</w:t>
      </w:r>
    </w:p>
    <w:bookmarkEnd w:id="93"/>
    <w:bookmarkStart w:name="z129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проводить обязательную специальную проверку граждан Республики Казахстан, впервые поступающих на государственную службу или вновь поступающих на государственную службу после ее прекращения, а также претендующих на занятие должности судьи, служащего Национального Банка Республики Казахстан и его ведомств, служащего уполномоченного органа по регулированию, контролю и надзору финансового рынка и финансовых организаций, авиационного инспектора уполномоченной организации в сфере гражданской авиации, осуществляющего контрольные и надзорные функции в области авиационной безопасности, в случаях, пределах и порядке, которые установлены законодательством Республики Казахстан;</w:t>
      </w:r>
    </w:p>
    <w:bookmarkEnd w:id="94"/>
    <w:bookmarkStart w:name="z130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проводить обязательную специальную проверку иностранцев, привлекаемых на работу в государственные органы Республики Казахстан, в пределах и порядке, установленных законодательством Республики Казахстан;</w:t>
      </w:r>
    </w:p>
    <w:bookmarkEnd w:id="95"/>
    <w:bookmarkStart w:name="z131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исполнять письменные требования прокурора, связанные с осуществлением им надзорных функций;</w:t>
      </w:r>
    </w:p>
    <w:bookmarkEnd w:id="96"/>
    <w:bookmarkStart w:name="z132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представлять по запросу уполномоченного органа по финансовому мониторингу сведения из собственных цифровых систем в соответствии с законодательством Республики Казахстан о противодействии легализации (отмыванию) доходов, полученных преступным путем, и финансированию терроризма;</w:t>
      </w:r>
    </w:p>
    <w:bookmarkEnd w:id="97"/>
    <w:bookmarkStart w:name="z133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принимать и рассматривать обращения физических и юридических лиц в порядке и сроки, предусмотренные Административным процедурно-процессуальным кодексом Республики Казахстан;</w:t>
      </w:r>
    </w:p>
    <w:bookmarkEnd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осуществлять психолого-социологическое обеспечение оперативно-служебной деятельности в Департаменте;</w:t>
      </w:r>
    </w:p>
    <w:bookmarkStart w:name="z206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вести учет объявленных предостережений;</w:t>
      </w:r>
    </w:p>
    <w:bookmarkEnd w:id="99"/>
    <w:bookmarkStart w:name="z207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осуществлять работу, направленную на патриотическое, нравственное и духовное воспитание кадрового состава и предупреждение правонарушений в Департаменте;</w:t>
      </w:r>
    </w:p>
    <w:bookmarkEnd w:id="100"/>
    <w:bookmarkStart w:name="z208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организовывать и нести боевое дежурство в Департаменте;</w:t>
      </w:r>
    </w:p>
    <w:bookmarkEnd w:id="101"/>
    <w:bookmarkStart w:name="z209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организовывать и нести боевую службу в Департаменте;</w:t>
      </w:r>
    </w:p>
    <w:bookmarkEnd w:id="102"/>
    <w:bookmarkStart w:name="z210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случаях выявления нарушений законодательства Республики Казахстан о противодействии коррупции принимать в пределах своей компетенции меры в установленном законодательством порядке по их устранению;</w:t>
      </w:r>
    </w:p>
    <w:bookmarkEnd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пределах компетенции обеспечивать выявление, пресечение, раскрытие и расследование преступлений путем осуществления контрразведывательных и оперативно-розыскных мероприятий, негласных следственных действий, фиксации их результатов для использования в уголовном процессе;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принимать, регистрировать и рассматривать заявления и сообщения о совершенных или готовящихся преступлениях, своевременно принимать меры по их пресечению, раскрытию, задержанию лиц, их совершивших, и недопущению общественно опасных деяний;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осуществлять производство по делам об административных правонарушениях, а также принимать меры обеспечения производства по делу об административном правонарушении в порядке, установленном </w:t>
      </w:r>
      <w:r>
        <w:rPr>
          <w:rFonts w:ascii="Times New Roman"/>
          <w:b w:val="false"/>
          <w:i w:val="false"/>
          <w:color w:val="000000"/>
          <w:sz w:val="28"/>
        </w:rPr>
        <w:t>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об административных правонарушениях;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проводить мероприятия по установлению местонахождения и задержанию лиц, находящихся в розыске по коррупционным правонарушениям;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осуществлять иные полномочия, предусмотренные законами Республики Казахстан, актами Президента Республики Казахстан и Председателя КНБ.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с изменениями, внесенными приказами Председателя Комитета национальной безопасности РК от 17.03.2025 </w:t>
      </w:r>
      <w:r>
        <w:rPr>
          <w:rFonts w:ascii="Times New Roman"/>
          <w:b w:val="false"/>
          <w:i w:val="false"/>
          <w:color w:val="000000"/>
          <w:sz w:val="28"/>
        </w:rPr>
        <w:t>№ 16/нс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25.02.2026 </w:t>
      </w:r>
      <w:r>
        <w:rPr>
          <w:rFonts w:ascii="Times New Roman"/>
          <w:b w:val="false"/>
          <w:i w:val="false"/>
          <w:color w:val="000000"/>
          <w:sz w:val="28"/>
        </w:rPr>
        <w:t>№ 11/нс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08.07.2026 </w:t>
      </w:r>
      <w:r>
        <w:rPr>
          <w:rFonts w:ascii="Times New Roman"/>
          <w:b w:val="false"/>
          <w:i w:val="false"/>
          <w:color w:val="000000"/>
          <w:sz w:val="28"/>
        </w:rPr>
        <w:t>№ 59/қе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35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Функции:</w:t>
      </w:r>
    </w:p>
    <w:bookmarkEnd w:id="104"/>
    <w:bookmarkStart w:name="z136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организация и обеспечение защиты сведений, составляющих государственные секреты в Департаменте;</w:t>
      </w:r>
    </w:p>
    <w:bookmarkEnd w:id="105"/>
    <w:bookmarkStart w:name="z137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участие с согласия руководства КНБ и в пределах своих полномочий в работе международных, межгосударственных и иных организаций в соответствии с международными договорами Республики Казахстан, обеспечение взаимодействия и международное сотрудничество со специальными службами, правоохранительными органами, органами правительственной и специальной связи иностранных государств, международными структурами безопасности и правоохранительными организациями в сферах деятельности, относящихся к компетенции органов национальной безопасности;</w:t>
      </w:r>
    </w:p>
    <w:bookmarkEnd w:id="106"/>
    <w:bookmarkStart w:name="z138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обеспечение государственных органов и организаций Республики Казахстан информацией, необходимой для принятия решений в сфере обеспечения национальной безопасности Республики Казахстан;</w:t>
      </w:r>
    </w:p>
    <w:bookmarkEnd w:id="107"/>
    <w:bookmarkStart w:name="z139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разработка и реализация мер по противодействию терроризму и экстремизму, иной деятельности, направленной на насильственное изменение конституционного строя, нарушение целостности и подрыв безопасности Республики Казахстан, осуществление координации деятельности государственных органов в сферах противодействия терроризму и экстремизму, организация проведения антитеррористических операций на территории Кызылординской области и города Байконыр;</w:t>
      </w:r>
    </w:p>
    <w:bookmarkEnd w:id="108"/>
    <w:bookmarkStart w:name="z140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повышение уровня антитеррористической защищенности объектов, уязвимых в террористическом отношении, посредством информирования их руководителей о характере и специфике террористических угроз, разработки рекомендаций по противодействию терроризму и антитеррористической защите, проведения практических антитеррористических учений, тренировок и экспериментов на объектах, уязвимых в террористическом отношении;</w:t>
      </w:r>
    </w:p>
    <w:bookmarkEnd w:id="109"/>
    <w:bookmarkStart w:name="z141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контроля за реализацией государственными органами и органами местного самоуправления комплекса мер по совершенствованию систем безопасности и готовности к нейтрализации террористических угроз;</w:t>
      </w:r>
    </w:p>
    <w:bookmarkEnd w:id="110"/>
    <w:bookmarkStart w:name="z142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организация и непосредственное осуществление контрразведывательной, оперативно-розыскной и разведывательной деятельности, досудебного расследования в установленном законодательством Республики Казахстан порядке;</w:t>
      </w:r>
    </w:p>
    <w:bookmarkEnd w:id="111"/>
    <w:bookmarkStart w:name="z143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оказание содействия специальным государственным и правоохранительным органам, Вооруженным Силам Республики Казахстан, другим войскам и воинским формированиям в обеспечении общественной безопасности, законности, правопорядка, обороноспособности страны, решении иных поставленных перед ними задач;</w:t>
      </w:r>
    </w:p>
    <w:bookmarkEnd w:id="112"/>
    <w:bookmarkStart w:name="z144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оказание содействия государственным органам и организациям в продвижении национальных интересов Республики Казахстан;</w:t>
      </w:r>
    </w:p>
    <w:bookmarkEnd w:id="113"/>
    <w:bookmarkStart w:name="z145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участие в разработке и осуществлении с уполномоченными органами мер по локализации и нейтрализации внешних и внутренних факторов, создающих условия для проведения противником разведывательно-подрывных акций, в том числе в сфере противодействия транснациональным преступным сообществам, незаконной миграции, незаконному обороту оружия, боеприпасов, взрывчатых и отравляющих веществ, наркотических средств, психотропных веществ, их аналогов и прекурсоров, специальных технических средств и электронных устройств, предназначенных для негласного получения информации;</w:t>
      </w:r>
    </w:p>
    <w:bookmarkEnd w:id="114"/>
    <w:bookmarkStart w:name="z146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оповещение населения об установлении, изменении или отмене уровня террористической опасности и сроке, на который он устанавливается, а также о границах территории, в пределах которой он устанавливается, объектах, уязвимых в террористическом отношении, объектах транспорта, подвергшихся террористической опасности, мерах, предпринимаемых компетентными государственными органами по ее устранению, действиях гражданского населения в кризисных ситуациях;</w:t>
      </w:r>
    </w:p>
    <w:bookmarkEnd w:id="115"/>
    <w:bookmarkStart w:name="z147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осуществление с государственными органами, а также иными организациями взаимодействия по вопросам, относящимся к компетенции органов национальной безопасности;</w:t>
      </w:r>
    </w:p>
    <w:bookmarkEnd w:id="116"/>
    <w:bookmarkStart w:name="z148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разработка и осуществление мер по контрразведывательной защите сведений, составляющих государственные секреты, в государственных органах и организациях, а также контроль их деятельности в указанной сфере;</w:t>
      </w:r>
    </w:p>
    <w:bookmarkEnd w:id="117"/>
    <w:bookmarkStart w:name="z149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проведение специальной проверки граждан Республики Казахстан, оформляемых (переоформляемых) на допуск к сведениям, составляющим государственные секреты, а также выдача разрешений организациям на деятельность, связанную с использованием сведений, составляющих государственные секреты, созданием средств защиты государственных секретов, проведением мероприятий и (или) оказанием услуг по защите государственных секретов;</w:t>
      </w:r>
    </w:p>
    <w:bookmarkEnd w:id="118"/>
    <w:bookmarkStart w:name="z150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осуществление деятельности по противодействию техническим разведкам в отношении сведений, составляющих государственные секреты;</w:t>
      </w:r>
    </w:p>
    <w:bookmarkEnd w:id="119"/>
    <w:bookmarkStart w:name="z151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контроль за осуществлением деятельности в сфере противодействия терроризму на территории Кызылординской области и города Байконыр;</w:t>
      </w:r>
    </w:p>
    <w:bookmarkEnd w:id="120"/>
    <w:bookmarkStart w:name="z152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принятие во взаимодействии с другими компетентными органами мер по обеспечению безопасности представительств иностранных государств и международных организаций на территории Кызылординской области и города Байконыр;</w:t>
      </w:r>
    </w:p>
    <w:bookmarkEnd w:id="121"/>
    <w:bookmarkStart w:name="z153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организация проведения обязательной специальной проверки граждан Республики Казахстан, поступающих и состоящих на государственной службе, а также претендующих на занятие должности служащего Национального Банка Республики Казахстан и его ведомств, в порядке и пределах, установленных законодательством Республики Казахстан;</w:t>
      </w:r>
    </w:p>
    <w:bookmarkEnd w:id="122"/>
    <w:bookmarkStart w:name="z154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организация проведения обязательной специальной проверки иностранцев, привлекаемых на работу в государственные органы Республики Казахстан, в пределах и порядке, установленных законодательством Республики Казахстан;</w:t>
      </w:r>
    </w:p>
    <w:bookmarkEnd w:id="123"/>
    <w:bookmarkStart w:name="z155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реализация мер по обеспечению защиты и зашифровки сотрудников, работников, конфиденциальных помощников, учреждений, помещений и транспортных средств органов национальной безопасности, а также их ведомственной принадлежности, в том числе за рубежом;</w:t>
      </w:r>
    </w:p>
    <w:bookmarkEnd w:id="124"/>
    <w:bookmarkStart w:name="z156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организация и проведение мероприятий по мобилизационной подготовке;</w:t>
      </w:r>
    </w:p>
    <w:bookmarkEnd w:id="125"/>
    <w:bookmarkStart w:name="z157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обеспечение безопасности лиц, подлежащих государственной защите в соответствии с законодательством Республики Казахстан о государственной защите лиц, участвующих в уголовном процессе;</w:t>
      </w:r>
    </w:p>
    <w:bookmarkEnd w:id="126"/>
    <w:bookmarkStart w:name="z158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анализа и прогнозирования террористических угроз на территории Кызылординской области и города Байконыр;</w:t>
      </w:r>
    </w:p>
    <w:bookmarkEnd w:id="127"/>
    <w:bookmarkStart w:name="z197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23-1) согласование перечня объектов, уязвимых в террористическом отношении, расположенных на территории Кызылординской области и городу Байконыр, разрабатываемый местным исполнительным органом;</w:t>
      </w:r>
    </w:p>
    <w:bookmarkEnd w:id="128"/>
    <w:bookmarkStart w:name="z159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организация боевого, технического, материального, кадрового, финансового, научного, информационного, правового, социально-бытового, военно-медицинского (медицинского) и других видов обеспечения Департамента, в том числе питание сотрудников и работников, капитальное строительство и реконструкция, ремонт зданий и сооружений, жилищное и казарменно-жилищное строительство, ремонт;</w:t>
      </w:r>
    </w:p>
    <w:bookmarkEnd w:id="129"/>
    <w:bookmarkStart w:name="z160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организация архивного дела в Департаменте, создание и использование в этих целях цифровых систем;</w:t>
      </w:r>
    </w:p>
    <w:bookmarkEnd w:id="130"/>
    <w:bookmarkStart w:name="z161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проведение психолого-социологических и психофизиологических исследований;</w:t>
      </w:r>
    </w:p>
    <w:bookmarkEnd w:id="131"/>
    <w:bookmarkStart w:name="z162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проведение полиграфологических исследований и осуществление учета их результатов в цифровой системе в органах национальной безопасности;</w:t>
      </w:r>
    </w:p>
    <w:bookmarkEnd w:id="132"/>
    <w:bookmarkStart w:name="z163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проведение военно-врачебной экспертизы, а также наркотестирования;</w:t>
      </w:r>
    </w:p>
    <w:bookmarkEnd w:id="133"/>
    <w:bookmarkStart w:name="z164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рассмотрение дел об административных правонарушениях и наложение административных взысканий в порядке, установленном Кодексом Республики Казахстан "Об административных правонарушениях";</w:t>
      </w:r>
    </w:p>
    <w:bookmarkEnd w:id="134"/>
    <w:bookmarkStart w:name="z165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организация и обеспечение разведывательной, контрразведывательной и оперативно-розыскной деятельности, направленной на обеспечение пограничной безопасности в пределах своей компетенции;</w:t>
      </w:r>
    </w:p>
    <w:bookmarkEnd w:id="135"/>
    <w:bookmarkStart w:name="z166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участие в работе призывных комиссий на период проведения призыва граждан на воинскую службу;</w:t>
      </w:r>
    </w:p>
    <w:bookmarkEnd w:id="136"/>
    <w:bookmarkStart w:name="z167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на основе представленных местными органами военного управления сводных данных осуществление мониторинга и отбора призывного контингента для нужд Пограничной службы КНБ;</w:t>
      </w:r>
    </w:p>
    <w:bookmarkEnd w:id="137"/>
    <w:bookmarkStart w:name="z168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выявление, предупреждение и пресечение чрезвычайных ситуаций социального характера, вызванных массовым переходом Государственной границы Республики Казахстан с территорий сопредельных государств; попытками насильственного изменения конституционного строя Республики Казахстан; актами терроризма; действиями, направленными на насильственный захват власти или насильственное удержание власти в нарушение Конституции Республики Казахстан; диверсиями; вооруженным мятежом, а также осуществление иных действий, предусмотренных Законом Республики Казахстан "О чрезвычайном положении";</w:t>
      </w:r>
    </w:p>
    <w:bookmarkEnd w:id="138"/>
    <w:bookmarkStart w:name="z169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обеспечение правопорядка в Департаменте;</w:t>
      </w:r>
    </w:p>
    <w:bookmarkEnd w:id="139"/>
    <w:bookmarkStart w:name="z170"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организация и осуществление работы по развитию и расширению сферы употребления государственного языка в Департаменте;</w:t>
      </w:r>
    </w:p>
    <w:bookmarkEnd w:id="140"/>
    <w:bookmarkStart w:name="z171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осуществление взаимодействия с дежурными службами заинтересованных государственных органов в целях своевременного получения информации о событиях и фактах, затрагивающих интересы национальной безопасности Республики Казахстан;</w:t>
      </w:r>
    </w:p>
    <w:bookmarkEnd w:id="141"/>
    <w:bookmarkStart w:name="z172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организация технического обеспечения контрразведывательных, оперативно-розыскных мероприятий и следственных действий, проводимых органами национальной безопасности;</w:t>
      </w:r>
    </w:p>
    <w:bookmarkEnd w:id="142"/>
    <w:bookmarkStart w:name="z173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координация и контроль работы по обеспечению режима секретности в государственных органах и организациях;</w:t>
      </w:r>
    </w:p>
    <w:bookmarkEnd w:id="143"/>
    <w:bookmarkStart w:name="z174"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39) координация и контроль деятельности органов защиты государственных секретов в интересах разработки и выполнения правовых актов и методических рекомендаций по защите государственных секретов;</w:t>
      </w:r>
    </w:p>
    <w:bookmarkEnd w:id="144"/>
    <w:bookmarkStart w:name="z175"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40) контроль исполнения на территории Кызылординской области и города Байконыр системы правовых, административных, экономических, технических, программных и криптографических мер по защите государственных секретов;</w:t>
      </w:r>
    </w:p>
    <w:bookmarkEnd w:id="145"/>
    <w:bookmarkStart w:name="z176"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41) осуществление мероприятий по киберзащите информации, коммуникаций и стратегических объектов инфраструктуры государства в киберпространстве;</w:t>
      </w:r>
    </w:p>
    <w:bookmarkEnd w:id="146"/>
    <w:bookmarkStart w:name="z212" w:id="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41-1) осуществление государственного контроля в сфере цифровизации в части кибербезопасности критически важных цифровых объектов;</w:t>
      </w:r>
    </w:p>
    <w:bookmarkEnd w:id="147"/>
    <w:bookmarkStart w:name="z213"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41-2) выдача предписаний при выявлении нарушений требований законодательства Республики Казахстан в сфере цифровизации в части кибербезопасности критически важных цифровых объектов;</w:t>
      </w:r>
    </w:p>
    <w:bookmarkEnd w:id="148"/>
    <w:bookmarkStart w:name="z214" w:id="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41-3) направление для исполнения предписаний при выявлении нарушений требований законодательства Республики Казахстан в сфере цифровизации в части кибербезопасности критически важных цифровых объектов;</w:t>
      </w:r>
    </w:p>
    <w:bookmarkEnd w:id="149"/>
    <w:bookmarkStart w:name="z177" w:id="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42) оказание практической и методической помощи государственным органам и организациям по вопросам защиты сведений, составляющих государственные секреты;</w:t>
      </w:r>
    </w:p>
    <w:bookmarkEnd w:id="150"/>
    <w:bookmarkStart w:name="z178" w:id="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43) техническое осуществление контрразведывательных, специальных оперативно-розыскных мероприятий, связанных с использованием сети связи в интересах решения задач всеми органами, осуществляющими контрразведывательную, оперативно-розыскную деятельность;</w:t>
      </w:r>
    </w:p>
    <w:bookmarkEnd w:id="151"/>
    <w:bookmarkStart w:name="z179" w:id="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44) обеспечение охраны зданий, объектов, а также пропускного и внутриобъектового режимов;</w:t>
      </w:r>
    </w:p>
    <w:bookmarkEnd w:id="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45) защита и поощрение лиц, сообщивших о факте коррупционного правонарушения или иным образом оказывающих (оказавших) содействие в противодействии коррупции, в порядке, установленном законодательством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46) установление местонахождения и задержание лиц, находящихся в розыске по коррупционным правонарушениям, скрывшихся от следствия, дознания или суда;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47) прием, регистрация и рассмотрение заявлений, сообщений и иной информации об уголовных правонарушениях;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48) участие в планировании и проведении мероприятий территориальной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49) иные функции, предусмотренные законами Республики Казахстан, актами Президента Республики Казахстан и Председателя КНБ.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с изменениями, внесенными приказами Председателя Комитета национальной безопасности РК от 07.08.2023 </w:t>
      </w:r>
      <w:r>
        <w:rPr>
          <w:rFonts w:ascii="Times New Roman"/>
          <w:b w:val="false"/>
          <w:i w:val="false"/>
          <w:color w:val="000000"/>
          <w:sz w:val="28"/>
        </w:rPr>
        <w:t>№ 63/қе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25.02.2026 </w:t>
      </w:r>
      <w:r>
        <w:rPr>
          <w:rFonts w:ascii="Times New Roman"/>
          <w:b w:val="false"/>
          <w:i w:val="false"/>
          <w:color w:val="000000"/>
          <w:sz w:val="28"/>
        </w:rPr>
        <w:t>№ 11/нс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08.07.2026 </w:t>
      </w:r>
      <w:r>
        <w:rPr>
          <w:rFonts w:ascii="Times New Roman"/>
          <w:b w:val="false"/>
          <w:i w:val="false"/>
          <w:color w:val="000000"/>
          <w:sz w:val="28"/>
        </w:rPr>
        <w:t>№ 59/қе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80" w:id="15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Статус и полномочия начальника Департамента</w:t>
      </w:r>
    </w:p>
    <w:bookmarkEnd w:id="153"/>
    <w:bookmarkStart w:name="z181" w:id="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Департамента осуществляется начальником, который несет персональную ответственность за выполнение возложенных на Департамент задач и осуществление им своих полномочий.</w:t>
      </w:r>
    </w:p>
    <w:bookmarkEnd w:id="154"/>
    <w:bookmarkStart w:name="z182" w:id="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Департамента назначается на должность и освобождается от должности в соответствии с законодательством Республики Казахстан.</w:t>
      </w:r>
    </w:p>
    <w:bookmarkEnd w:id="155"/>
    <w:bookmarkStart w:name="z183" w:id="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Начальник Департамента имеет заместителей, которые назначаются на должности и освобождаются от должностей в соответствии с законодательством Республики Казахстан.</w:t>
      </w:r>
    </w:p>
    <w:bookmarkEnd w:id="156"/>
    <w:bookmarkStart w:name="z184" w:id="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Полномочия начальника Департамента:</w:t>
      </w:r>
    </w:p>
    <w:bookmarkEnd w:id="157"/>
    <w:bookmarkStart w:name="z185" w:id="1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1) определяет полномочия своих заместителей;</w:t>
      </w:r>
    </w:p>
    <w:bookmarkEnd w:id="158"/>
    <w:bookmarkStart w:name="z186" w:id="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2) определяет полномочия руководителей структурных подразделений, входящих в состав Департамента;</w:t>
      </w:r>
    </w:p>
    <w:bookmarkEnd w:id="159"/>
    <w:bookmarkStart w:name="z187" w:id="1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3) утверждает должностные инструкции сотрудников и работников Департамента;</w:t>
      </w:r>
    </w:p>
    <w:bookmarkEnd w:id="160"/>
    <w:bookmarkStart w:name="z188" w:id="1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4) осуществляет иные полномочия в соответствии с нормативными правовыми и правовыми актами Республики Казахстан.</w:t>
      </w:r>
    </w:p>
    <w:bookmarkEnd w:id="161"/>
    <w:bookmarkStart w:name="z189" w:id="1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Исполнение полномочий начальника Департамента в период его отсутствия осуществляется лицом, его замещающим, в соответствии с действующим законодательством.</w:t>
      </w:r>
    </w:p>
    <w:bookmarkEnd w:id="162"/>
    <w:bookmarkStart w:name="z190" w:id="1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Начальник Департамента представляет руководству КНБ предложения по структуре и штатному расписанию Департамента.</w:t>
      </w:r>
    </w:p>
    <w:bookmarkEnd w:id="163"/>
    <w:bookmarkStart w:name="z191" w:id="16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Имущество Департамента</w:t>
      </w:r>
    </w:p>
    <w:bookmarkEnd w:id="164"/>
    <w:bookmarkStart w:name="z192" w:id="1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Департамент может иметь на праве оперативного управления обособленное имущество в случаях, предусмотренных законодательством. Имущество Департамента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деятельности, и иных источников, не запрещенных законодательством Республики Казахстан.</w:t>
      </w:r>
    </w:p>
    <w:bookmarkEnd w:id="165"/>
    <w:bookmarkStart w:name="z193" w:id="1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Имущество, закрепленное за Департаментом, относится к республиканской собственности.</w:t>
      </w:r>
    </w:p>
    <w:bookmarkEnd w:id="166"/>
    <w:bookmarkStart w:name="z194" w:id="1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Департамент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167"/>
    <w:bookmarkStart w:name="z195" w:id="16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Реорганизация и упразднение Департамента</w:t>
      </w:r>
    </w:p>
    <w:bookmarkEnd w:id="168"/>
    <w:bookmarkStart w:name="z196" w:id="1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Реорганизация и упразднение Департамента осуществляются в соответствии с законодательством Республики Казахстан.</w:t>
      </w:r>
    </w:p>
    <w:bookmarkEnd w:id="169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