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3eb7" w14:textId="7b43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государственных нормативов сети организаций культуры и типовых штатов государственных организаций культуры областного, города республиканского значения, столицы, районного, городов областного значения, сельского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31 марта 2015 года № 121. Зарегистрирован в Министерстве юстиции Республики Казахстан 30 октября 2015 года № 12224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23-2)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государственные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культуры областного, города республиканского значения, столицы, районного, городов областного значения, сельского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 государственных 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культуры областного, города республиканского значения, столицы, районного, городов областного значения, сельского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исполнений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Г. Ахмедьярова.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сентября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сентября 2015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121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Минимальные государственные нормативы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сети организаций культуры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663"/>
        <w:gridCol w:w="2010"/>
        <w:gridCol w:w="1650"/>
        <w:gridCol w:w="2175"/>
        <w:gridCol w:w="2105"/>
        <w:gridCol w:w="2052"/>
        <w:gridCol w:w="1798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республиканского значения, столица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 с численностью населения более 500 000 человек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 с численностью населения до 500 000 человек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 с численностью населения более 1000 человек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 с численностью населения менее 1000 человек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Культурно-досуговые организации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Культурно-досуговая организация с расчетом 50 мест на 1000 человек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культурно-досуговый комплекс: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230-300 мест на 1000 человек при численности населения 1000-2000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190-230 мест на 1000 человек при численности населения 2000-5000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140-190 мест на 1000 человек при численности населения свыше 5000 человек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культурно-досуговый комплекс, на уровне районного центра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библиотека на 20000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единиц хранения на 2 читательских 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библиотека с дополнительным фондом 100 единиц хранения на 0,1 читательских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библиотека на 20000 человек;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библиотека на 10000-12000 человек, 4000 единиц хранения на 2 читательских 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библиотека с дополнительным фондом 300 единиц хранения на 0,3 читательских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библиотека на 20000 человек  при численности населения 250000-500000 человек, 4000 единиц хранения на 2 читательских 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библиотека с дополнительным фондом 200 единиц хранения на 0,2 читательских мест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библиотека на 10 000 человек населения и 4500 единиц хранения на 3 читательских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библиотека с дополнительным фондом 500 единиц хранения на 0,3 читательских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пункт выдачи литературы на уровне библиотеки районного центра;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5000-6000 единиц хранения на 5-6 читательских мест на 1000 человек населения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пункт выдачи литературы на уровне библиотеки районного центра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Выставочные залы, краеведческие, исторические, художественные музеи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художественные музеи;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областных центрах и городах, обладающих коллекцией художественных произведений;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краеведческие, исторические, художественные музеи – в областных центрах;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выставочные залы в городах с населением не менее 100 000 человек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музей (филиал центральной музейной системы)краеведческий, исторический, художественный, при числе экспонатов не менее 1000 (основой фонд) и численности населения не менее 5 000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боевой и трудовой славы, музей на общественных началах при культурно-досуговой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 экспонатов не менее 1000 (основной фонд) и численности населения не менее 5000 человек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кинотеатр из расчета 35 мест на 1000 человек населения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кинотеатр из расчета 35 мест на 1000 человек населения при численности населения более 3000 человек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кинотеатр из расчета 35 мест на 1000 человек населения при численности населения более 3000 человек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культурно-досуговый комплекс, на уровне районного центра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 свыше 30 000 человек - 1 театр из расчета 5-8 зрительских мест на 1000 человек населения и 2-3 места на 1000 детей для театров юного зрителя и театра кукол;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городов областного значения с численностью населения не менее 500000 человек 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пр.)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концертная организация из расчета 3,5-5 мест на 1000 человек населения в городе областного значения с численностью населения свыше 250 000 человек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цирк из расчета 3,5-5 мест на 1000 человек населения при численности населения свыше 250 000 человек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Зоологические парки и ботанические сады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зоологический парк или ботанический сад в соответствии с заданием на проектирование при численности населения свыше 100000 человек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 развлечений и отдыха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крытые парки развлечений из расчета 3 квадратных метров площади пола на 1000 человек населения зоны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открытый парк развлечений и отдыха на 100000-200000 человек населения не менее 100000 человек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Действующие объекты культуры на момент утверждения данных нормативов сохраняются, доведение до минимального уровня организаций культуры с учетом возможностей местных бюджетов.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121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Типовые штаты государственных организаций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областного, города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районного, городов областного значения, сельского уровней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1. Типовые штаты библиотек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Областной уровень, города республиканского значения, столицы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Библиотека универсальная, научная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Документовед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общественностью и массовая работа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 с общественностью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библиотек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Информационно-сервисное обслуживание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(библиограф)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 баз данных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баз данных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электронный каталог 1200-1500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библиография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электронный каталог 1200-1500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Краеведческая библиография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электронный каталог 1200-1500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Комплектование, обработка документов и организация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- 2 тысячи поступивших и выбывших изданий (книг, электронных носителей информации, периодических изданий) на одного сотрудника)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печатный и электронный каталоги - 1500-1600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и распределение литературы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основных фондов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(в том числе редкой книги)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документов (материалов)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архивных и библиотечных материалов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Краеведческая литература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баз данных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контроль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Абонементное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Читальные залы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 по искусству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электронный каталог 1200-1500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(по работе с мультимедийными изданиями)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издания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Выставочно-массовая работа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и техническая литература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книг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технических средств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Теплотехник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 (при наличии лифта)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2. Библиотека юношеская, детская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электронный каталог 1200-1500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Краеведческая библиография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электронный каталог 1200-1500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Комплектование, обработка документов (из расчета - 2 тысячи поступивших и выбывших изданий (книг, электронных носителей информации, периодических изданий) на одного сотрудника) и организация каталогов организация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печатный и электронный каталоги - 1500-1600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основного фонда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юношества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(абонемента)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(читального зала)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контроль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издания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Инновационная и методическая работа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 по искусству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детей (дошкольного и младшего школьного) возраста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(абонемента)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(читального зала)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детей (среднего и старшего школьного) возраста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(абонемента)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(читального зала)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Параграф 3. Библиотека, специализированная для незрячих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  слабовидящих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  (из расчета - 250 читателей на одного сотрудника)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архивных и библиотечных материалов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Комплектование, автоматизация обработки документов и организация каталогов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(каталогов по Брайлю)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Методист/ методист-тифлолог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Библиограф/ библиограф-тифлолог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Редактор/ редактор-тифлолог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(-тифло)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основных фондов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Тифлология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(тифлотехник)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читателей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- 2500 посещений на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Абонементное обеспечение незрячих пользователей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незрячими и слабовидящими детьми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- 2500 посещений на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 по искусству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- 2500 посещений на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сотрудника), а так же вместо отдела по искусству предусматривается создание лаборатории звукозаписей и технической службы)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Внестационарное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- 2500 посещений на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надомному, заочному абонементу и библиотечным пунктам)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«говорящих книг»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«Брайлевских книг»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Брайлю)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Параграф 4. Филиалы областной специализированной библиотеки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для незрячих и слабовидящих граждан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Города областного значения, город, город районного значения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Параграф 1. Городская (центральная) библиотека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69"/>
        <w:gridCol w:w="242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работе с юношеством)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внестационарному обслуживанию)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(вводится при наличии - 10 передвижных библиотек и пунктов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библиотек и методическая работа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- 10 общедоступных библиотек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от 1 тысячи до 2 тысяч поступивших и выбывших изданий (книг, электронных носителей информации, периодических изданий) на одного сотрудника)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использование фонда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архивных и библиотечных материалов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 баз данных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печатный и электронный каталоги - 1000-1200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Параграф 2. Городская центральная, детско-юношеская библиотека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Комплектование, обработка документов и организация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от 1 тысячи до 2 тысяч поступивших и выбывших изданий (книг, электронных носителей информации, периодических изданий) на одного сотрудника)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основных фондов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 и методическое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Параграф 3. Городская библиотека-филиал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(массовая, для юношества, детей)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879"/>
        <w:gridCol w:w="241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4. Городская библиотека-филиал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(для незрячих и слабослышащих граждан)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879"/>
        <w:gridCol w:w="241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 Районная (централизованная) библиотечная система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Центральная районная библиотека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69"/>
        <w:gridCol w:w="2423"/>
      </w:tblGrid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печатный и электронный каталоги - 1000-1200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внестационарному обслуживанию)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(вводится при наличии - 10 передвижных библиотек и пунктов выдачи)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работе с юношеством)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и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от 1 тысячи до 2 тысяч поступивших и выбывших изданий (книг, электронных носителей информации, периодических изданий) на одного сотрудника)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печатный и электронный каталоги - 1000-1200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- администратор баз данных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печатный и электронный каталоги - 1000-1200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- 10 общедоступных библиотек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научно-технической информации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библиотек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использование единых фондов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ввода в печатный и электронный каталоги - 1000-1200 библиографических записей)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Реставратор архивных и библиотечных материалов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Параграф 2. Районная библиотека (центральная, детская)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- 10 общедоступных библиотек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единого фонда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литература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(абонемента)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(читального зала)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Параграф 3. Сельская библиотека-филиал (массовая,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для юношества и детей)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879"/>
        <w:gridCol w:w="241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600 читателей и 12 тысяч книговыдач)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Обслуживающий персонал для библиотек всех уровней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квадратных метров)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24 часа в сутки)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городских (сельских) библиотек-филиалов (массовой, юношества, детей, незрячих и слабослышащих граждан)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 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 истопник/ кочегар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круглый год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 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2. Типовые штаты театров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Город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областного, районного значения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Параграф  1. Театр музыкально-драматический, музыкальной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комедии и оперетты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(в целях организации профессионально-ориентационной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подготовки кадров для творческого состава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театрах могут создаваться студии)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0697"/>
        <w:gridCol w:w="2382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Административно-управленческий персонал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рекламы и работы со зрителями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специалист-администратор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организации зрителя)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организации концертов)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билетного хозяйства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(по количеству выходов)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Расклейщик объявлений (афиш)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персонал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 / главный режиссер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дирижер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 наличии в штате оркестра, хора, балета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балетмейстер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 наличии в штате оркестра, хора, балета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хормейстер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 наличии в штате оркестра, хора, балета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Балетмейстер–постановщик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дирижера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балетмейстера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хормейстера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 (по классу вокала, балета)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художественно-постановочной частью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литературной частью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музыкальной частью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педагогической частью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труппой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технике речи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балету, сценическому движению и танцу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Суфлер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Врач–фониатор (для артистов – вокалистов и хора)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 (для балета)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Артистический персонал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Артисты–вокалисты (солисты)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оркестра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балета (на 1 состав)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мимического ансамбля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хора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вспомогательного состава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Кукольная труппа (состав на одну труппу)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(педагог)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кукол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декорации)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Столярный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Слаботочный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звукозаписи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звукозаписи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Гримерный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Художник–гример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Реквизиторский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реквизитор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Пошивочный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Закройщик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ремонту швейных машин)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индивидуальному пошиву обуви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Костюмерный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специальной одежды (стирке костюмов)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Художественно-бутафорский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декорации)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Макетчик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Художник-бутафор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(по окраске тканей)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Художник–декоратор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Художник–оформитель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Электроосветительный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эксплуатации и ремонту оборудования)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(по световой аппаратуре)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Машинный цех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 сцены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 (для оркестра)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(по переводу спектаклей)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Инженер–программист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Инженер–системотехник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Настройщик-регулировщик инструментов (духовых, смычковых, щипковых, язычковых)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служба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Инженер–механик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(моторист)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служба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 по пожарной безопасности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охранно-пожарной сигнализации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противопожарной профилактике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 (менеджер по административно-хозяйственной деятельности)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снабжению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спецодежды (по стирке костюмов)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Истопник, кочегар, машинист котельных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Инженерно-технический персонал (в случае ввода в эксплуатацию вновь построенных и реконструированных зданий, а также при наличии на балансе 2-х и более отдельно стоящих зданий (зрительных залов, общежития, гостиница, вспомогательных зданий)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персонал (в случае ввода в эксплуатацию вновь построенных и реконструированных зданий, а также при наличии на балансе 2-х и более отдельно стоящих зданий (зрительных залов, общежития, гостиница, вспомогательных зданий)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2. Театр кукол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Административно-управленческий персонал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государственным закупкам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(по количеству выходов)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работе со зрителями)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персонал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художественный/главный режиссер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художественно-постановочной частью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литературной частью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музыкальной частью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педагогической частью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музеем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труппой (на один состав)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Репетитор по вокалу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(на группу)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технике речи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кукловождению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Хореограф/репетитор по сценическому движению и танцу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Артистический персонал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(на один состав)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Столярный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по изготовлению декораций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Слаботочный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(по обслуживанию звуковой аппаратуры)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Гримерный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Реквизиторский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Пошивочный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Закройщик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ремонту швейных машин)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 (по пошиву и ремонту театральных костюмов)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индивидуальному пошиву обуви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Костюмерный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Художественно-бутафорский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 (по механизации кукол)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скульптуре, декорации)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Художник-бутафор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Макетчик театрально-постановочных макетов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Электроосветительный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эксплуатации и ремонту оборудования)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Машинный цех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 сцены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пульта управления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7)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Параграф 3. Театр драматический, для детей и юношества,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сатиры и юмора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0708"/>
        <w:gridCol w:w="2374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Административно-управленческий персонал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рекламы и работы со зрителями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специалист-администратор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организации концертов)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билетного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(по количеству выходов)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персонал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руководитель/главный 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 (по классу вокала, балета)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художественно-постановочной частью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литературно-драматической частью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музыкальной частью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педагогической частью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труппой (на одну труппу)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технике речи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балету, сценическому движению и танцу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музеем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Артистический персонал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Артисты/актеры (на один состав)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вспомогательного состава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Кукольная труппа (состав на одну труппу)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(педагог)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кукол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декорации)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Столярно-поделочный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Слаботочный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звукозаписи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звукозаписи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Гримерный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Художник-гример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Реквизиторский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Пошивочный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Закройщик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ремонту швейных машин)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изготовлению головных уборов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индивидуальному пошиву обуви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Костюмерный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специальной одежды (стирке костюмов)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Художественно-бутафорский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декорации)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Макетчик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Художник-бутафор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костюмам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Художник-декоратор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Художник-оформитель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эксплуатации и ремонту оборудования)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(по световой аппаратуре)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Машинный цех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 сцены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 обслуживание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(по переводу спектаклей)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по эксплуатации, обслуживанию и защите информационных ресурсов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служба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охранно-пожарной сигнализации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пожарной безопасности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противопожарной профилактике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служба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Хозяйственно-технический отдел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административно-хозяйственной 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котельной/истопник/кочегар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круглый год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 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Раздел 3. Типовые штаты парков культуры и отдыха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Города областного значения, город, районного значения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коллектива (на коллектив)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зала игральных автоматов (при наличии игровых автоматов)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билетной кассой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билетный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(количество устанавливается из расчета 1 штатная единица на 1 аттракцион)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оборудования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аттракционов (в соответствии с нормативом по паспорту аттракциона)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благоустройства парка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озеленению (озеленитель)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 (количество устанавливается из расчета 1 единица на 10000 квадратных метров убираемой территории)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 и озеленению (количество устанавливается из расчета 1 единица на 10000 квадратных метров)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 истопник/ кочегар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круглый год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Глава 6. Филиал парка культуры и отдыха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оборудования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билетный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(количество устанавливается из расчета 1 штатная единица на 1 аттракцион)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зала игральных автоматов (при наличии игровых автоматов)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аттракционов (в соответствии с нормативом по паспорту аттракциона)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 и озеленению (количество устанавливается из расчета 1 штатная единица на 10 000 квадратных метров)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 (количество устанавливается из расчета 1 штатная единица на 10 000 квадратных метров убираемой территории)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 истопник/ кочегар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круглый год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Раздел 4. Типовые штаты музеев, природных заповедников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(музеев-заповедников)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Областной уровень, города республиканского значения, столицы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Исторический, краеведческий,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историко-краеведческий музей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1209"/>
        <w:gridCol w:w="2237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хранитель фондов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фотолабораторией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фондов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фондов музея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 музея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фондов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Научно-просветительское обеспечение (мемориальный музей)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фондов музея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(общей истории, археологии и этнографии)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 (по древней истории, археологии)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(историк, археолог)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 (по этнографии)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(этнолог, методист)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 (по общей истории)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(историк, методист)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 (по общей истории)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(современной истории)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(историк)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(природы и экологии)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Таксидермист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Научно-методическое обеспечение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 (по общественным музеям)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(историк)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(по музейной работе)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Экскурсионно-массовая работа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организации массовой работы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экскурсий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 с общественностью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(англ.яз.)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экспозиций и выставок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2. Филиал музея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квадратных метров)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Параграф 3. Музей изобразительного (художественного) искусства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фондов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Экскурсионно-массовая работа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организации массовой работы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экскурсий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(каз.яз., рус.яз.)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Маркетинговые технологии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квадратных метров)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Городской уровень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Параграф 1. Музей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8"/>
        <w:gridCol w:w="2205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фондов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(общей истории, археологии и этнографии)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Экскурсионно-массовая работа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организации массовой работы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экскурсий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экспозиций и выставок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квадратных метров)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2. Выставочный зал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(каз.яз., рус.яз.)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квадратных метров)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Районный уровень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Музей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0929"/>
        <w:gridCol w:w="237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(каз.яз., рус.яз.)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(общей истории)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учет фондов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 музея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Экскурсионно-массовая работа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организации массовой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экспозиций и выставок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Техник–электрик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Слесарь–сантехник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квадратных метров)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Параграф 2. Сельский музей–филиал (сельский уровень)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0929"/>
        <w:gridCol w:w="237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музеем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 музея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5. Типовые штаты природных,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историко-культурных заповедников (музей–заповедник)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Областной, городской, районный уровень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Параграф 1. Природный историко-культурный заповедник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(музей-заповедник)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0929"/>
        <w:gridCol w:w="237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хранитель фондов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(инженер-программист, программист)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фондов (учет и хранение фондов)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 музея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(археология)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(археолог)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(учет и охрана памятников)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(видео и фото съемок)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учету и охраны памятников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 обеспечение (архитектура)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(инженер-проектировщик, методист)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экспозиции и выставок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(каз.яз., рус.яз., анг.яз.)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2. Музей-заповедник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(архитектурно-этнографический и природно-ландшафтный)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863"/>
        <w:gridCol w:w="2374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 (фотолаборант)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копировальных-множительных машин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хранение фондов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фондов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сектором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фондов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выдача экспонатов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экспонатов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музейных фондов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(бюро)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ткани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Художник–реставратор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металла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Художник–реставратор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дерева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Художник–реставратор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этноаула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Художник–реставратор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(этнография народов Казахстана)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Научно–исследовательское обеспечение (казахский фольклор)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«Казахский аул»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(русская этнография)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«Казахский аул» (русский фольклор)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«Этнодеревня»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(малочисленные этнические группы)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 архитектура (малочисленные этнические группы регионов)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(народная архитектура)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специалист-архитектор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(редкие книги и рукописи)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(история религии)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 (методист)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(народного и декоративно–прикладного искусства)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 (методист)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(археология)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 (методист)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Научно–экспозиционно–выставочная работа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организации экспозиций и выставок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Передвижные выставки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экспозиций и выставок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рекламно–издательское обеспечение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(редактор)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Научно–просветительное и массовое обеспечение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(инструктор по организации массовой работы)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(экологическое просвещение)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Научно–исследовательское обеспечение (фауна края (зоопарк))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специалист-биолог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–врач ветеринарный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ветеринарный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(зоолог)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Информационно–техническое обеспечение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поддержке программных продуктов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(инженер-программист, программист)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реставрация (памятники архитектуры)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памятников деревянного (каменного) зодчества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Музеефикация, озеленение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(природно–ландшафтная зона музея под открытым небом*, регулярный парк)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(по ландшафту)*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Цветоводство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Цветовод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Ботанический сад и дендропарк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Озеленитель, цветовод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(материально–техническое)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ввода в эксплуатацию вновь построенных и реконструированных зданий, а также при наличии на балансе 2-х и более отдельно стоящих зданий могут вводиться дополнительные единицы инженерно-технического и обслуживающего персонала)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 и оборудования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 ручной сварки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(количество устанавливается из расчета 1 штатная единица на 1 технически исправный транспорт)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уходу за кормовыми животными (количество устанавливается из расчета 2 единицы на 30 экземпляров животных)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 территории (садовник) (количество устанавливается из расчета 1 единица на каждые 10 000 квадратных метров убираемой территории)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озеленению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(содержание живой изгороди – количество устанавливается из расчета 1 единица на каждые 70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цветников – количество устанавливается из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единица на каждые 60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газонов – количество устанавливается из расчета 1 единица на каждые 1300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деревьев – количество устанавливается из расчета 1 единица на каждые 500 метров)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уходу за животными(согласно расчетам по нормам обслуживания диких животных в зоопарках в зависимости от вида животных)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 истопник/ кочегар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круглый год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 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Обслуживающий персонал природных, историко-культурных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заповедников (музей–заповедников)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персонал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организацию)*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пост)*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*городской, областной, районный уровень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Раздел 6. Типовые штаты культурно-досуговых организаций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областных центров народного творчества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Областной уровень, столицы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Планетарий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121"/>
        <w:gridCol w:w="2169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научно-методической науке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Культурно-творческое обеспечение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Организационно-методическое обеспечение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астрономической площадки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обсерватории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 хозяйственной части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аппаратурного оборудования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(веб-мастер, веб-дизайнер)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проекционной аппаратуры и газорезательных машин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Областной, городской, районный уровень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Дворец (Дом)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(Типовые штаты дворцов (домов) культуры распространяются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на Центры досуга, культурно-досуговые центры,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культурно-досуговые комплексы и другие досуговые объекты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(секретарь)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 (на кассу)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(на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культурной и досуговой деятельности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(организатор концертов и лекций)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(по вопросам развития народного творчества и досуговой деятельности)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– составитель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коллектива (кружка)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штатная единица на коллектив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музыкальный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художественный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молодежью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Диск-жокей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детьми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административно-хозяйственной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спецодежды (стирке костюмов)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 (1 штатная единица на здание)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 (светового, проекционного, аудио-видео) (1 штатная единица на зрительный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(техник) по монтажу передвижного подиума (1 штатная единица на 1 подиум)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звукозаписи (1 штатная единица на зрительный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эксплуатации оборудования (светового, проекционного, аудио-видео) (2 штатные единицы на зрительный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световой аппаратуры передвижного подиума (количество устанавливается из расчета 1 штатная единица на 1 подиум)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Звукооператор (количество устанавливается из расчета 1 штатная единица на 1 зрительный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вентиляции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Инженер-электроник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(механик) по транспорту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 (сигнализации)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Обслуживающий персонал Дворца (Дом) культуры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Истопник, кочегар, машинист котельных установок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квадратных метров)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Сельский уровень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Дом культуры (клуб)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(являющиеся самостоятельными юридическими лицами, вводятся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дополнительные штатные единицы главного бухгалтера,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художественного руководителя и методиста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(при отсутствии в штате)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(заведующий)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музыкальный (культорганизатор)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 (на кассу)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билетов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Хозяйственно-технический персонал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(механик) по эксплуатации и ремонту оборудования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Звукооператор (количество устанавливается из расчета 1 штатная единица на 1 зрительный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8)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педагог и психолог-реабилитатор, переводчик жестовой речи (дактилолог) (в специализированных домах культуры глухих и слепых)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каждый самодеятельный коллектив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7. Типовые штаты передвижного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культурно-досугового комплекса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Областной, городской, районный уровень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  </w:t>
      </w:r>
      <w:r>
        <w:rPr>
          <w:rFonts w:ascii="Times New Roman"/>
          <w:b/>
          <w:i w:val="false"/>
          <w:color w:val="000000"/>
          <w:sz w:val="28"/>
        </w:rPr>
        <w:t>Параграф 1. Передвижной культурно-досуговый комплекс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(по библиотечной и культурно-досуговой деятельности)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обслуживанию и ремонту оборудования)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Раздел 8. Типовые штаты коллективов художественной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самодеятельности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Областной, города (республиканского значения), районный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Центр народного творчества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1050"/>
        <w:gridCol w:w="2200"/>
      </w:tblGrid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Организационное-административное обеспечение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Архивариус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народного творчества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хореографическим коллективам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национальному творчеству и жанрам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вокалу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изобразительному искусству и декоративно- прикладному творчеству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Аранжировщик 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культурно-досуговой работы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  фестивалей и конкурсов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анализ и методическая работа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(главный редактор)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(главный специалист)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 (светового, проекционного, аудио-видео и другого) (1 штатная единица на зрительный зал)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световой аппаратуры передвижного подиума (количество устанавливается из расчета 1 штатная единица на 1 подиум)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эксплуатации оборудования (светового, проекционного, аудио-видео) (2 штатные единицы на зрительный зал)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костюмам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спецодежды (стирке костюмов)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(на зал)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Параграф 2. Коллектив художественной самодеятельности,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  </w:t>
      </w:r>
      <w:r>
        <w:rPr>
          <w:rFonts w:ascii="Times New Roman"/>
          <w:b/>
          <w:i w:val="false"/>
          <w:color w:val="000000"/>
          <w:sz w:val="28"/>
        </w:rPr>
        <w:t>имеющих звание «Народный» и «Образцовый»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(Штатные единицы народного/образцового коллектива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устанавливаются согласно приложению 2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перечнем должностей работников коллективов, имеющих 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«Народный» (образцовый), утвержденным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Министра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28 марта 2007 года № 93)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Театр, театр - студия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Агитколлектив, агиттеатр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Режиссер-руководитель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Студия бального танца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художественной частью (художник–постановщик)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Оркестры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 (дирижер)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танца (народного, классического, бального)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коллектива (балетмейстер)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(вокальные коллективы)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песни и танца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Студия изобразительного и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студии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Цирковой коллектив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коллектива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 (артист-цирка)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Фото-студия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студии (фотограф, художник по комбинированным съемкам)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 лаборант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Ансамбли (фольклорные, семейные, детские)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художественный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Ансамбли и группы (вокально-инструментальные)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художественный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звукозаписи (звукооператор)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Обслуживающий персонал культурно-досуговых организаций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областных центров народного творчества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879"/>
        <w:gridCol w:w="241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 истопник/ кочегар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круглый год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 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Инженерно-технический персонал (в случае ввода в эксплуатацию вновь построенных и реконструированных зданий, а также при наличии на балансе 2-х и более отдельно стоящих зданий могут вводиться дополнительные единицы)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персонал (в случае ввода в эксплуатацию вновь построенных и реконструированных зданий, а также при наличии на балансе 2-х и более отдельно стоящих зданий могут вводиться дополнительные единицы)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9. Типовые штаты концертных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Областной (городской) уровень, столицы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Концертные организации (филармония)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818"/>
        <w:gridCol w:w="2408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(генеральный директор)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(генерального директора)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 учета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кассой (билетной)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концертным залом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 (на кассу)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контролер билетов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(на * зал)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персонал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редактор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постановочной частью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музыкальной частью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технике речи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сценическому движению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Художник-гример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Визажист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Конферансье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Врач-фониатор (для артистов – вокалистов)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концертов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организации концертов (количество устанавливается из расчета 1 штатная единица на 1 коллектив)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Музыкально-творческое обеспечение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музыкальный (групп)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(в области исследования народной музыки)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оформитель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Информационно-рекламное обеспечение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музыкальный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Художник-дизайнер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Расклейщик объявлений (афиш)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 (народных инструментов, симфонический и др.) состав на 1 коллектив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Художественный руководитель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дирижер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(директор оркестра)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Артист-ведущий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Лектор (музыковед)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Танцевальный коллектив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Художественный руководитель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балетмейстер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(руководитель коллектива)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Артист-ведущий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танцу и сценодвижению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 (звукооператор)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Эстрадный коллектив состав на 1 коллектив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Художественный руководитель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(директор коллектива)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Артист-ведущий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 (звукооператор)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Визажист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 ансамбля (вокалисты - солисты) состав на 1 коллектив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Артист-ведущий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Лектор (музыковед)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 (звукооператор)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административно-хозяйственной деятельности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специальной одежды (по стирке костюмов)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 сцены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 (1 штатная единица на 1 здание)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 (светового, проекционного, аудио- видео) (количество устанавливается из расчета 1 штатной единицы на 1 зрительный зал)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(техник) по монтажу передвижного подиума (количество устанавливается из расчета 1 штатная единица на 1 подиум)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звукозаписи (количество устанавливается из расчета 1 штатная единица на 1 зрительный зал)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эксплуатации оборудования (светового, проекционного, аудио- видео) (количество устанавливается из расчета 2 штатные единицы на 1 зрительный зал)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световой аппаратуры передвижного подиума (количество устанавливается из расчета 1 штатная единица на 1 подиум)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(по ремонту и настройке музыкальных инструментов) (количество устанавливается из расчета 1 штатная единица на 25 клавишных инструментов)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студией звукозаписи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 студии звукозаписи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 студии звукозаписи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Инженер-теплотехник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вентиляции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Инженер-электроник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транспорту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Обслуживающий персонал концертных организаций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Истопник/ кочегар/ машинист котельных установок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круглый год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квадратных метров)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 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Инженерно-технический персонал (в случае ввода в эксплуатацию вновь построенных и реконструированных зданий, а также при наличии на балансе 2-х и более отдельно стоящих зданий могут вводиться дополнительные единицы)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персонал (в случае ввода в эксплуатацию вновь построенных и реконструированных зданий, а также при наличии на балансе 2-х и более отдельно стоящих зданий могут вводиться дополнительные единицы)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10. Типовые штаты кинотеатров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Областной (городской) уровень,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значения, столицы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Кинотеатры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фильмобазой (фильмохранилищем)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кинотеатра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Киновед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пленки, растворов и фильмовых материалов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фильмов кинопроката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по обслуживанию кино-видеотехнического оборудования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видеозаписи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(распространитель фильмов)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фильмовых материалов (реставратор фильмокопий)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 диапозитивных фильмов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Фильмопроверщик (фильмотекарь)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Обслуживающий персонал кинотеатров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метровубираемой площади)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Истопник, кочегар, машинист котельных установок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квадратных метров)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Районный уровень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Параграф 1. Кинотеатры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885"/>
        <w:gridCol w:w="2408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кинотеатра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 по обслуживанию кино-видеотехнического 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фильмокопий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Фильмопроверщик (фильмотекарь)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 истопник/ кочегар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круглый год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 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11. Типовые штаты цирков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1086"/>
        <w:gridCol w:w="220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(генеральный директор)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производству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Артистическое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режиссер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цирка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– дрессировщик животных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– дрессировщик хищных зверей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Ассистенты артиста цирка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Униформист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творческого развития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- методист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музыкальный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Эстрадный оркестр цирка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дирижер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оркестра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эстрадного оркестра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гастрольной рекламы, зарубежных связей и работы со зрителями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 с общественностью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(организатор представлений)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- администратор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Расклейщик объявлений (афиш)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специальной одежды (стирке костюмов)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Селекция, подготовка и уход за животными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ветеринарный - 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ветеринарный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Зоолаборант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уходу за животными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потербности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ремонт костюмов,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реквизитов, художественной и печатной продукции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художника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Гримерный цех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Художник-гример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служба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обеспечение по сценическому звуку и свету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звукозаписи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звукозаписи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оборудования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административно-хозяйственной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Заведующей билетной кассой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билетный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(на зал)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 (при наличии лифта)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автотранспортным подразделением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по ремонту транспорта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Обслуживающий персонал цирков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879"/>
        <w:gridCol w:w="241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квадратных метров убираемой площади)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Полотер (количество устанавливается из расчета 1 штатная единица на 250 квадратных метров убираемой площади)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 и сооружений (на каждое здание)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квадратных метров)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 убираемой площади, но не менее 1 штатной единицы на 1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 истопник/ кочегар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круглый год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 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12. Типовые штаты центров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реставрации и охраны историко-культурного наследия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Областной уровень, столицы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Параграф 1. Центры исследования, реставрации и охраны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историко-культурного наследия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99"/>
        <w:gridCol w:w="2509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Менеджер/Специалист по государственным закупкам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(архитектор, искусствовед, археолог, историк)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памятников археологии и градостроительства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(архитектор, искусствовед, археолог, историк)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реставрация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 работ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здание)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Обслуживающий персонал центров исследования, реставрации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охраны историко-культурного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0946"/>
        <w:gridCol w:w="23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единицу технически исправного автотранспорта)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квадратных метров) убираемой площади, но не менее 1 штатной единицы на 1 организацию)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котельной: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центральной котельной - 1 штатная единица в смену на каждую котельную, в котельных, применяющих твердые виды топлива (торф, каменный уголь), с поверхностью нагрева котлов более 75 квадратных метров – 2 штатные единицы машиниста в смену на каждую котельную;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газовом отоплении – 1 штатная единица в смену, в котельных, не имеющих автоматики безопасности, – 2 штатные единицы машиниста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отопительный сезон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 (при наличии печного отопления – 1 штатная единица на каждые 5 печей, но не менее - 1 единицы на организацию)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отопительный сезон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котельной/ истопник/ кочегар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 круглый год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зданий, сооружений и оборудования (при централизованном теплоснабжении, имеющей тепловой пункт или элеватор – 1 штатная единица, при наличии бойлеров, насосов – 1 штатная единица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типовые штаты не распространяются на организации культуры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Сохраняется штатная численность государственных организаций культуры областного, города республиканского значения, столицы, районного, городов областного значения, сельских уровней, действующая на момент утверждения настоящих типовых штатов.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Приведение штатной численности в соответствии с типовыми штатами или ее превышение определяется каждой организацией индивидуально, с учетом возможностей местных бюджетов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