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3174" w14:textId="c5a3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сентября 2015 года № 15-02/810. Зарегистрирован в Министерстве юстиции Республики Казахстан 15 октября 2015 года № 12176.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25.09.2017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25.09.2017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15-02/810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01.04.2019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утвержденного приказом Министра сельского хозяйства Республики Казахстан от 15 июля 2015 года № 15-02/654 (зарегистрирован в Реестре государственной регистрации нормативных правовых актов за № 12088) (далее –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(разрешительный документ) уполномоченного органа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(далее – заключение) либо мотивированный ответ об отказе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запроса услугополучателю направляется уведомление о приеме документов на портале – время исполнения 15 (пятнадцать)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ответственного за оказание государственной услуги (далее – Управление) определяет ответственного исполнителя и направляет ему на рассмотрение заявление и документы услугополучателя – время исполнения 20 (двадцать)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услугополучателя и сличает сведения, указанные услугополучателем в заявлении и представленных документах с планами проведения регистрационных и производственных испытаний пестицидов (ядохимикатов), готовит проект заключения – время исполнения 1 (один) рабочий день.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согласно перечню, предусмотренному пунктом 9 Стандарта, оформляется мотивированный отказ в дальнейшем рассмотрении заявления, подписывается у руководителя услугодателя и направляется услугополучателю – время исполнения 2 (два) рабочих дня.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ответственный исполнитель готовит проект заключения и вносит на рассмотрение руководителю Управления – время исполнения 1 (один) рабочий день.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согласовывает результат оказания государственной услуги – время исполнения 30 (тридцать)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время исполнения 1 (один) час.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отправляется в личный кабинет услугополучателя в форме электронного документа удостоверенного ЭЦП уполномоченного лица услугодателя.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резолюция руководителя Управления для рассмотрения ответственному исполнителю;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всех требуемых документов услугополучателя или мотивированный отказ в дальнейшем рассмотрении заявления;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сведений, указанных услугополучателем в заявлении и документах, планам проведения регистрационных (мелкоделяночных и производственных) испытаний пестицидов (ядохимикатов);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ответственным исполнителем проекта заключения либо мотивированный ответ об отказе в оказании государственной услуги;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подписание результата оказания государственной услуги;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процедуре оказания государственной услуги: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со дня поступления документов, проводит регистрацию полученных документов и электронного запроса, и направляет руководителю Управления – время исполнения 15 (пятнадцать) минут;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резолюция руководителя Управления для рассмотрения ответственному исполнителю – время исполнения 20 (двадцать) минут;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ответственным исполнителем проекта заключения либо мотивированного ответа об отказе в оказании государственной услуги и передача его на рассмотрение руководителю Управления – время исполнения 1 (один) рабочий день;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– время исполнения 30 (тридцать) минут;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руководителем услугодателя – время исполнения 1 (один) час;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либо мотивированный ответ об отказе в оказании государственной услуги услугополучателю.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последовательности процедур (действий) работников согласно приложению 1 к настоящему регламенту государственной услуги.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услугополучателя: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в связи с имеющимися нарушениями в данных услугополучателя;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(далее – ИС) и обработка запроса в ИС;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соответствия предоставляемых услугополучателем документов основаниям для выдачи заключения и формирование результата оказания государственной услуги;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данных в ИС;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государственной услуги, сформированной ИС. Электронный документ формируется с использованием ЭЦП уполномоченного лица услугодателя.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услугодателя: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(процедура авторизации) в ИС услугодателя для оказания государственной услуги;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подлинности данных о зарегистрированном ответственным исполнителя услугодателя через логин и пароль;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ИС услугодателя сообщения об отказе в авторизации в связи с имеющимися нарушениями в данных ответственного исполнителя услугодателя;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ответственным исполнителем услугодателя услуги, указанной в настоящем регламенте государственной услуги, вывод на экран формы запроса для оказания государственной услуги;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запроса в ИС и обработка услуги в ИС;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проверка ответственным исполнителем услугодателя соответствия представленных услугополучателем документов и формирование результата оказания государственной услуги;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ответственным исполнителем услугодателя результата оказания государственной услуги на согласование руководителю Управления;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ответственным исполнителем услугодателя результата оказания государственной услуги на подписание руководителю услугодателя;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подписание результата оказания государственной услуги руководителем услугодателя;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сформированной ИС.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услугополучателя, и диаграмма функционального взаимодействия информационных систем, задействованных в оказании государственной услуги через услугодателя, приведены в приложениях 2 и 3 к настоящему регламенту государственной услуги.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