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24a99" w14:textId="6424a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исполняющего обязанности Министра по инвестициям и развитию Республики Казахстан от 17 октября 2014 года № 77 "Об утверждении Положения об Аэрокосмическом комитете Министерства по инвестициям и развитию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27 августа 2015 года № 888. Зарегистрирован в Министерстве юстиции Республики Казахстан 7 октября 2015 года № 12145. Утратил силу приказом Министра оборонной и аэрокосмической промышленности Республики Казахстан от 11 декабря 2017 года № 213/НҚ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оборонной и аэрокосмической промышленности РК от 11.12.2017 </w:t>
      </w:r>
      <w:r>
        <w:rPr>
          <w:rFonts w:ascii="Times New Roman"/>
          <w:b w:val="false"/>
          <w:i w:val="false"/>
          <w:color w:val="ff0000"/>
          <w:sz w:val="28"/>
        </w:rPr>
        <w:t>№ 213/НҚ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6)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29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сентября 2014 года № 995 "Некоторые вопросы Министерства по инвестициям и развитию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17 октября 2014 года № 77 "Об утверждении Положения об Аэрокосмическом комитете Министерства по инвестициям и развитию Республики Казахстан" (зарегистрированный в Реестре государственной регистрации нормативных правовых актов за № 9829, опубликованный в информационно-правовой системе "Әділет" 17 ноября 2014 года и в газете "Казахстанская правда" 9 апреля 2015 года № 64 (27940), следующие изменения и дополнения:</w:t>
      </w:r>
    </w:p>
    <w:bookmarkEnd w:id="1"/>
    <w:bookmarkStart w:name="z2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Аэрокосмическом комитете Министерства по инвестициям и развитию Республики Казахстан, утвержденного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Функции: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обеспечивает в пределах своей компетенции реализацию государственной политики в области космической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организует в пределах своей компетенции международное сотрудничество в сфере космической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участвует в осуществлении международного сотрудничества в области космической деятельности и представление интересов Республики Казахстан в международных организациях и иностранных государствах;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организовывает и обеспечивает реализацию проектов и программ в области космической деятельности, включая проведение научно-исследовательских и опытно-конструкторских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осуществляет отраслевую экспертизу проектов в области космической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вносит предложения в Министерство по перечню государственных заданий на производство космической техники, создаваемой для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организовывает приемку результатов по завершенным проектам в области космической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вносит предложения в Министерство по перечню юридических лиц для определения национальных операторов космических систем, а также их задач и функций;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разрабатывает и согласовывает в пределах своей компетенции нормативные правовые акты;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участвует в разработке технических регламентов и национальных стандартов в области космической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разрабатывает порядок согласования и принятия решений о запусках космических объектов с территории Республики Казахстан, а также за ее пределами в случае их осуществления казахстанскими участниками космической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разрабатывает квалификационные требования, предъявляемые к деятельности в сфере использования космического пространства;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разрабатывает порядок государственной регистрации космических объектов и прав на них;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разрабатывает порядок отбора кандидатов в космонавты и присвоения статуса кандидата в космонавты, космонавта;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разрабатывает положение об отряде космонавтов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разрабатывает порядок выплаты единовременной компенсации кандидату в космонавты, космонавту при установлении инвалидности, наступившей в результате травмы, увечья, заболевания, полученных при исполнении служебных обязанностей, а также в случае его гибели (смерти) в связи с исполнением служебных обязанностей;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разрабатывает правила создания и эксплуатации (применения) космических систем на территории Республики Казахстан, а также в космическом пространстве;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разрабатывает правила создания и эксплуатации (применения) космических ракетных комплексов на территории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разрабатывает порядок приемки результатов по завершенным проектам в области космической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разрабатывает порядок предоставления транспондеров космических аппаратов физическим и (или) юридическим лицам;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разрабатывает порядок планирования космических съемок, получения, обработки и распространения данных дистанционного зондирования Земли национальным оператором космической системы дистанционного зондирования Земли;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разрабатывает порядок организации и предоставления спутниковых навигационных услуг национальным оператором системы высокоточной спутниковой навигации;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разрабатывает порядок утилизации космических объектов и технических средств, выведенных из эксплуатации;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участвует в работе государственных органов системы экспортного контроля по согласованию экспорта, реэкспорта, импорта, транзита и переработки продукции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осуществляет лицензирование в сфере использования космического пространства;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осуществляет государственную регистрацию космических объектов и прав на них;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осуществляет разрешительный контроль, направленный на обеспечение соблюдения лицензиатом законодательства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осуществляет государственный контроль в области космической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участвует в пределах своей компетенции в организации поисковых, аварийно-спасательных работ, а также в расследовании аварий при осуществлении космической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ведет регистр космических объектов;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вносит предложения по маркировке космических объектов Республики Казахстан, запускаемых в космическое пространство;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организует подготовку ежегодного заключения по планам запусков космических аппаратов и испытательных пусков ракет с космодрома "Байконур", осуществляемых Российской Федерацией, и проводит мониторинг их реализации;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участвует в осуществлении контроля за сохранностью и условиями эксплуатации объектов и имущества комплекса "Байконур", арендуемых Российской Федерацией;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принимает решения о допуске персонала космодрома, жителей города Байконыр, должностных лиц, делегаций, представителей средств массовой информации, туристов, лиц, прибывающих в город по частным делам - граждан Республики Казахстан и граждан Российской Федерации на объекты комплекса "Байконур", находящиеся в ведении Республики Казахстан,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разрабатывает стандарты и регламенты государственных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обеспечивает реализацию государственных заданий на производство космической техники, создаваемой для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организует функционирование системы наблюдений за состоянием окружающей среды с использованием средств наблюдения космического базирования и дистанционного зондирования (космического мониторинга);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осуществляет координацию работ по договору аренды комплекса "Байконур" между Правительством Республики Казахстан и Правительством Российской Федерации от 10 декабря 1994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организует и координирует деятельность по подготовке, переподготовке и повышению квалификации кандидатов в космонавты, космонавтов, а также повышению квалификации и переподготовке кадров в области космической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осуществляет иные полномочия, предусмотренные законодательством Республики Казахстан.";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"20. Полномочия Председателя Комитета: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назначает на должности и освобождает от должностей работников Комитета, за исключением работников, вопросы трудовых отношений которых отнесены к компетенции вышестоящих государственных органов и должностных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премирования, а также дисциплинарной ответственности работников Комитета, за исключением работников, вопросы трудовых отношений которых отнесены к компетенции вышестоящих государственных органов и должностных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пределах своей компетенции издает приказы;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утверждает положения о структурных подразделениях Комитета;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курирует Юридическое управление Комитета;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интересы Комитета в государственных органах и иных организациях;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принимает меры по противодействию коррупции в Комитете и несет за это персональную ответственность;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принимает решения по вопросам, отнесенным к его компетенции.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Председателя Комитета в период его отсутствия осуществляется лицом, его замещающим в соответствии с действующим законодательством.";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25-1 следующего содержания: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"25-1. Перечень организаций, находящихся в ведении Комитета, приведен в приложении к настоящему положению.";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Аэрокосмическому комитету Министерства по инвестициям и развитию Республики Казахстан (Мусабаев Т.А.) обеспечить:</w:t>
      </w:r>
    </w:p>
    <w:bookmarkEnd w:id="4"/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периодических печатных изданиях и информационно-правовой системе "Әділет";</w:t>
      </w:r>
    </w:p>
    <w:bookmarkEnd w:id="6"/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 и на интранет-портале государственных органов;</w:t>
      </w:r>
    </w:p>
    <w:bookmarkEnd w:id="7"/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подпунктами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настоящего приказа.</w:t>
      </w:r>
    </w:p>
    <w:bookmarkEnd w:id="8"/>
    <w:bookmarkStart w:name="z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9"/>
    <w:bookmarkStart w:name="z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937"/>
        <w:gridCol w:w="5363"/>
      </w:tblGrid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инвестициям и развитию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Исекешев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августа 2015 года № 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Положению Аэрокосмического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находящихся</w:t>
      </w:r>
      <w:r>
        <w:br/>
      </w:r>
      <w:r>
        <w:rPr>
          <w:rFonts w:ascii="Times New Roman"/>
          <w:b/>
          <w:i w:val="false"/>
          <w:color w:val="000000"/>
        </w:rPr>
        <w:t>в ведении Аэрокосмического комитета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Республиканские государственные предприятия:</w:t>
      </w:r>
    </w:p>
    <w:bookmarkStart w:name="z1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Республиканское государственное предприятие на праве хозяйственного ведения "Инфракос" Аэрокосмического комитета Министерства по инвестициям и развитию Республики Казахстан; </w:t>
      </w:r>
    </w:p>
    <w:bookmarkEnd w:id="12"/>
    <w:bookmarkStart w:name="z1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Республиканское государственное предприятие на праве хозяйственного ведения "Научно-исследовательский центр "Ғарыш-Экология" Аэрокосмического комитета Министерства по инвестициям и развитию Республики Казахстан.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Акционерные общества:</w:t>
      </w:r>
    </w:p>
    <w:bookmarkStart w:name="z1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акционерное общество "Совместное Казахстанско-Российское предприятие "Байтерек"; </w:t>
      </w:r>
    </w:p>
    <w:bookmarkEnd w:id="14"/>
    <w:bookmarkStart w:name="z1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акционерное общество "Республиканский центр космической связи"; </w:t>
      </w:r>
    </w:p>
    <w:bookmarkEnd w:id="15"/>
    <w:bookmarkStart w:name="z1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акционерное общество "Национальная компания "Қазақстан Ғарыш Сапары"; </w:t>
      </w:r>
    </w:p>
    <w:bookmarkEnd w:id="16"/>
    <w:bookmarkStart w:name="z1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акционерное общество "Национальный центр космических исследований и технологий" имени академика У. М. Султангазина.".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