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26a3" w14:textId="cca2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4 квартал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сентября 2015 года № 732. Зарегистрирован в Министерстве юстиции Республики Казахстан 29 сентября 2015 года № 12118. Утратил силу приказом Министра здравоохранения и социального развития Республики Казахстан от 10 декабря 2015 года №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10.12.2015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4 квартал 2015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июня 2015 года № 499 «Об определении размера черты бедности на 3 квартал 2015 года» (зарегистрированный в Реестре государственной регистрации нормативных правовых актов № 11513 и опубликованный в информационно-правовой системе «Әділет» 9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октября 2015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