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f15" w14:textId="879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в полосе отвода автомобильных дорог общего пользования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515. Зарегистрирован в Министерстве юстиции Республики Казахстан 23 сентября 2015 года № 12099. Утратил силу приказом Министра индустрии и инфраструктурного развития Республики Казахстан от 6 июня 2019 года № 371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 международного и республиканского 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размещения наружной 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размещения наружной (визуальной) рекламы в полосе отвода автомобильных дорогах общего пользования международного и республиканского значения (далее – Правила) разработаны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и определяют порядок </w:t>
      </w:r>
      <w:r>
        <w:rPr>
          <w:rFonts w:ascii="Times New Roman"/>
          <w:b w:val="false"/>
          <w:i w:val="false"/>
          <w:color w:val="000000"/>
          <w:sz w:val="28"/>
        </w:rPr>
        <w:t>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полосе отвода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пользования международного и республиканского значения наружной визуальной рекламы в виде плакатов, транспарантов, флагов, стендов, световых табло, билбордов, стел, указателей, афиш и иными способами отображения и нанесения рекламных изображений и надписей на рекламных сооружениях, на движимых и недвижимых объектах.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Для получения паспорта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физические и юридические лица подают </w:t>
      </w:r>
      <w:r>
        <w:rPr>
          <w:rFonts w:ascii="Times New Roman"/>
          <w:b w:val="false"/>
          <w:i w:val="false"/>
          <w:color w:val="000000"/>
          <w:sz w:val="28"/>
        </w:rPr>
        <w:t>Национальному оператору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автомобильными дорогами (далее – Национальный оператор)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прикладываются эскиз объекта рекламы с цветовым решением и размерами, в случае обращения представителя владельцев объектов наружной (визуальной) рекламы,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удостоверяющий личность уполномоченного представителя,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удостоверяющий полномочия на представительство.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определяет место размещения объектов согласно заявлению (или рекомендуют другое место), а также проверяют соответствие размеров и художественного оформления объектов наружной (визуальной) рекламы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положительного решения осуществляется привязка объекта к дороге и оформляется паспорт на размещение объекта наружной (визуальной) рекламы, в котором прилагается срок действия паспорта на размещение объекта наружной (визуальной) рекламы, схема размещения объекта на автомобильной дороге общего пользования международного и республиканского значения с организацией движения по объекту и на подходах к нему и эскиз объекта наружной (визуальной) рекламы.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Паспорт на размещение объекта наружной (визуальной) рекламы либо письменный мотивированный ответ об отказе выдается Национальным оператором в течение пяти рабочих дней, со дня подачи заявления на получение паспорта на размещение объекта наружной (визуальной) рекламы физическими и юридическими лицами.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на размещение объекта наружной (визуальной) рекламы выдается сроком на один год, и продлевается по письменному обращению владельца объекта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на размещение объекта наружной (визуальной) рекламы подлежит переоформлению, в случае изменения размеров установленного объекта и (или) эскиза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паспорта на размещение объекта наружной (визуальной) рекламы прекращается при обнаружении несоответствия фактических размеров объекта размерам, внесенным в паспорт, и (или) несоответствия объекта рекламы эскизу наружной (визуальной) рекламы, представленному с заявлением при получении разрешения.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Национальный оператор отказывает в выдаче паспорта на размещение объекта наружной (визуальной) рекламы в случае установления недостоверности документов, представленных заявителем данных (сведений), содержащихся в них.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Размещение объектов наружной (визуальной) рекламы физических и юридических лиц без соответствующего оформления документации и согласования с Национальным оператором не допускается.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филиал АО "НК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(ИИН)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(БИН), контактный телефон, адрес)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паспорт на размещение объекта наружной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(визуальной) рекламы в полосе отвода автомобильных дорог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международного и республиканского.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