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8393" w14:textId="8b483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организации оказания урологической и андрологической помощи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14 августа 2015 года № 666. Зарегистрирован в Министерстве юстиции Республики Казахстан 10 сентября 2015 года № 12049. Утратил силу приказом Министра здравоохранения Республики Казахстан от 18 мая 2023 года № 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18.05.2023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и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здравоохранения и социального развития Республики Казахстан, утвержденного постановлением Правительства Республики Казахстан от 23 сентября 2014 года № 1005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урологической и андрологической помощи в Республике Казахстан.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и социального развития Республики Казахстан в установленном законодательстве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организации оказания урологической и андрологической помощи в Республике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Стандарт организации оказания урологической и андрологической помощи в Республике Казахстан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(далее –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здравоохранения и социального развития Республики Казахстан, утвержденного постановлением Правительства Республики Казахстан от 23 сентября 2014 года № 1005.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Стандарт устанавливает требования к организации оказания медицинской помощи урологическим и андрологическим пациентам на амбулаторно-поликлиническом, стационарном и </w:t>
      </w:r>
      <w:r>
        <w:rPr>
          <w:rFonts w:ascii="Times New Roman"/>
          <w:b w:val="false"/>
          <w:i w:val="false"/>
          <w:color w:val="000000"/>
          <w:sz w:val="28"/>
        </w:rPr>
        <w:t>стационарозамещающем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уровнях.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Штаты урологических и андрологических организаций устанавливаются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штатами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штатными нормативами организаций здравоохранения, утвержденными приказом Министра здравоохранения Республики Казахстан от 7 апреля 2010 года № 238 (зарегистрирован в Реестре государственной регистрации нормативных правовых актов Республики Казахстан за № 6173).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Термины и определения, используемые в настоящем Стандарте: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профильный специалист – медицинский работник с высшим медицинским образованием, имеющий сертификат по определенной специальности;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 бюро госпитализации (далее – Портал) – единая система электронной регистрации, учета, обработки и хранения направлений пациентов на плановую госпитализацию в стационар в рамках гарантированного объема бесплатной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профилактика – комплекс медицинских и немедицинских мероприятий, направленных на предупреждение возникновения заболеваний, прогрессирования на ранних стадиях болезней и контролирование уже развившихся осложнений, повреждений органов и тканей;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пациент – физическое лицо, являющееся (являвшееся) потребителем медицинских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гарантированный объем бесплатной медицинской помощи (далее – ГОБМП) единый по перечню медицинских услуг объем медицинской помощи, оказываемой гражданам Республики Казахстан и оралманам.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направления деятельности и структура организаций, оказывающих урологическую и андрологическую помощь в Республике Казахстан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медицинским организациям, оказывающим урологическую и андрологическую помощь (далее – МО), относятся: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Акционерное общество "Научный центр урологии имени академика Б.У. Джарбусынова" Министерства здравоохранения и социального развития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медицинские организации, в структуре которых в зависимости от возложенных на них функций, организовывают: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урологические отделения в республиканских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урологические отделения в областных и городских стационарах;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урологические койки на базе центральных районных, районных больницах;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региональные Центры мужского здоровья и семейного долголетия на базе консультативно-диагностических центров, отделений;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уроандрологические кабинеты амбулаторно-поликлинических организаций.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Задачи, функции и организационные основы МО определены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деятельности медицинских организаций, оказывающих урологическую и андрологическую помощь, утвержденным приказом и.о. Министра здравоохранения Республики Казахстан от 8 января 2014 года № 3 (зарегистрирован в Реестре государственной регистрации нормативных правовых актов Республики Казахстан за № 9139).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Организации оказания урологической и андрологической помощи в Республике Казахстан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Урологическая и андрологическая помощь в Республике Казахстан оказывается в рамках </w:t>
      </w:r>
      <w:r>
        <w:rPr>
          <w:rFonts w:ascii="Times New Roman"/>
          <w:b w:val="false"/>
          <w:i w:val="false"/>
          <w:color w:val="000000"/>
          <w:sz w:val="28"/>
        </w:rPr>
        <w:t>ГОБМП</w:t>
      </w:r>
      <w:r>
        <w:rPr>
          <w:rFonts w:ascii="Times New Roman"/>
          <w:b w:val="false"/>
          <w:i w:val="false"/>
          <w:color w:val="000000"/>
          <w:sz w:val="28"/>
        </w:rPr>
        <w:t>, утвержденного постановлением Правительства Республики Казахстан от 15 декабря 2009 года № 2136 "Об утверждении перечня гарантированного объема бесплатной медицинской помощи".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 обеспечивают выполнение мероприятий, направленных на профилактику, раннюю диагностику, лечение, реабилитацию пациентов с соблюдением преемственности на всех этапах оказания медицинской помощи.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Медицинская помощь пациентам с заболеваниями по профилю "урология и андрология" (взрослая, детская) предоставляется в следующих формах: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амбулаторно-поликлинической помощи, в том числе первичной медико-санитарной помощи (далее – ПМСП) и консультативно-диагностической помощи (далее – КДП);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стационарной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стационарозамещающей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помощи;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Урологическая и андрологическая помощь на амбулаторно-поликлиническом уровне включает в себя: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осмотр врачом с целью определения состояния пациента и установления диагноза;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лабораторное и инструментальное обследование граждан с целью выявления заболевания урологической и андрологической патологии;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подбор и назначение лечения в соответствии с выявленной нозологией и клиническими протоколами (далее – КП);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отбор и направление на плановую госпитализацию в МО для предоставления специализированной и высокоспециализированной медицинской помощи согласно инструкции по организации плановой госпитализации в стационар в рамках ГОБМП через Портал,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 июля 2010 года № 492 (зарегистрирован в Реестре государственной регистрации нормативных правовых актов Республики Казахстан за № 6380);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профилактические медицинские осмотры целевых групп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динамическое наблюдение за пациентами с урологической и андрологической патологией;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диспансеризацию пациентов с урологической и андрологической патологией;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медицинскую реабилитацию пациентов с урологической и андрологической патологией;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оформление и ведение первичной медицинской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Республики Казахстан за № 6697) (далее – Приказ № 907).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установление временной нетрудоспособности;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предоставление пациентам с урологическими и андрологическими заболеваниями рецептов на лекарственные препараты, в том числе по бесплатному лекарственному обеспечению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 и изделий медицинского назначения для бесплатного обеспечения населения в рамках гарантированного объема бесплатной медицинской помощи на амбулаторном уровне с определенными заболеваниями (состояниями) и специализированными лечебными продуктами, утвержденным приказом и.о. Министра здравоохранения Республики Казахстан от 4 ноября 2011 года № 786 (зарегистрирован в Реестре государственной регистрации нормативных и правовых актов Республики Казахстан за № 7306);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оформление заключений на медико-социальную </w:t>
      </w:r>
      <w:r>
        <w:rPr>
          <w:rFonts w:ascii="Times New Roman"/>
          <w:b w:val="false"/>
          <w:i w:val="false"/>
          <w:color w:val="000000"/>
          <w:sz w:val="28"/>
        </w:rPr>
        <w:t>экспертизу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пропаганда здорового образа жизни.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ПМСП предусматривает комплекс доступных медицинских услуг по профилактике, диагностике и лечению урологической и андрологической патологий и неотложных состояний, медицинской реабилитации, формированию здорового образа жизни.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ПМСП пациентам с урологическими и андрологическими заболеваниями предоставляется в соответствии с Правилами оказания первичной медико-санитарной помощи и Правилами прикрепления граждан к организациям первичной медико-санитарной помощи, утвержденными приказом Министра здравоохранения и социального развития Республики Казахстан от 28 апреля 2015 года № 281 (зарегистрирован в Реестре государственной регистрации нормативных правовых актов Республики Казахстан за № 11268).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рамках ПМСП оказываются следующие виды услуг: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профилактические, в том числе профилактические осмотры, формирование и пропаганда здорового образа жизни, предоставление рекомендаций по рациональному и здоровому питанию, диспансеризацию и последующее динамическое наблюдение;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диагностические, в том числе осмотр специалистом ПМСП, лабораторные и инструментальные исследования;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лечебные, в том числе оказание экстренной и неотложной медицинской помощи, лечебные манипуляции в соответствии с КП, обеспечение отдельных категорий граждан с определенными заболеваниями (состояниями) бесплатными или льготными лекарственными средствами и специализированными лечебными продуктами на амбулаторном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экспертизы временной нетрудоспособности в целях официального признания нетрудоспособности физического лица и его временного освобождения от выполнения трудовых обязанностей на период заболевания в соответствии с Правилами проведения экспертизы временной нетрудоспособности, выдачи листа и справки о временной нетрудоспособности, утвержденными приказом Министра здравоохранения и социального развития Республики Казахстан от 31 марта 2015 года № 183 (зарегистрирован в Реестре государственной регистрации нормативных правовых актов Республики Казахстан за № 10964).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ПМСП оказывается гражданам: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независимо от факта прикрепления в случае оказания экстренной и неотложной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плановом порядке – по прикреплению, предварительной записи или обращению.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невозможности уточнения и (или) установления диагноза в медицинских организациях ПМСП пациенты с урологическими и андрологическими заболеваниями направляются в медицинские организации, оказывающие профильную специализированную медицинскую помощь.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КДП пациентам с урологическими и андрологическими заболеваниями предоставляется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Кодекса.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КДП пациентам с урологическими и андрологическими заболеваниями предоставляется в виде профилактических, диагностических и лечебных услуг при наличии в организации здравоохранения лицензии на осуществление медицинской деятельности, включающей проведение экспертизы временной нетрудоспособности.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Оказание КДП пациенту с урологическими и андрологическими заболеваниями осуществляется по направлению врача ПМСП или другого профильного специалиста в рамках ГОБМП.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направлении на оказание КДП врач ПМСП или другой профильный специалист оформляет выписку из медицинской карты амбулаторного, стационарного больного по </w:t>
      </w:r>
      <w:r>
        <w:rPr>
          <w:rFonts w:ascii="Times New Roman"/>
          <w:b w:val="false"/>
          <w:i w:val="false"/>
          <w:color w:val="000000"/>
          <w:sz w:val="28"/>
        </w:rPr>
        <w:t>форме № 027/у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Приказом № 907.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Направление пациентов с урологическими и андрологическими заболеваниями на получение КДП на республиканском уровне осуществляется региональными комиссиями, созданными и функционирующими при управлениях здравоохранения областей, а из городов Астана и Алматы из медицинских организаций (территориальные поликлиники, стационары).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принятии положительного решения об оказании пациенту КДП в республиканской медицинской организации, региональная комиссия выдает направление на получение высокоспециализированной консультативно-диагностической помощи на республиканском уровне по </w:t>
      </w:r>
      <w:r>
        <w:rPr>
          <w:rFonts w:ascii="Times New Roman"/>
          <w:b w:val="false"/>
          <w:i w:val="false"/>
          <w:color w:val="000000"/>
          <w:sz w:val="28"/>
        </w:rPr>
        <w:t>форме 021/у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Приказом № 907.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оказании пациенту в КДП на республиканском уровне, региональная комиссия возвращает документы с приложением письменного мотивированного отказа в направившую медицинскую организацию.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Урологическая и андрологическая помощь на стационарном уровне предусматривает: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осмотр врачом с целью определения состояния пациента и установления предварительного клинического диагноза;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лабораторного и инструментального обследования согласно КП;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оценки данных клинико-инструментальных и лабораторных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подбор и назначение лечения в соответствии с КП лечащим врачом совместно с заведующим отделением;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назначенного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ежедневный осмотр врачом (если не предусмотрена другая периодичность), коррекция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осмотр заведующего отделением при поступлении и далее – не менее одного раза в неделю;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консультаций профильных специалистов (при наличии показаний);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выписка пациента с оформлением документации и выдачей на руки пациенту выписки из истории болезни и документа, удостоверяющего временную нетрудоспособность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оформление и ведение первичной медицинской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907.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Стационарная помощь пациентам с урологическими и андрологическими заболеваниями предоставляется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Кодекса.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наличии медицинских показаний для оказания квалифицированной, специализированной, высокоспециализированной медицинской помощи с круглосуточным медицинским наблюдением пациенты с урологическими и андрологическими заболеваниями, госпитализируются через Портал в медицинские организации, имеющие в своем составе стационарное урологическое отделение, с учетом права пациента на свободный выбор медицинской организации, оказывающей стационарную помощь в рамках ГОБМП.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Скорая медицинская помощь пациентам, требующим срочного медицинского вмешательства, оказывается фельдшерскими выездными бригадами скорой медицинской помощи, врачебными выездными бригадами скорой медицинской помощи.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Бригада скорой медицинской помощи доставляет пациентов с угрожающими жизни состояниями в медицинские организации, оказывающие круглосуточную медицинскую помощь по профилю "урология и андрология" (взрослая, детская), "хирургия" или "анестезиология и реанимация".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наличии медицинских показаний после устранения угрожающих жизни состояний пациенты переводятся в урологическое или хирургическое отделение медицинской организации для оказания специализированной медицинской помощи.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Доврачебная медицинская помощь оказывается медицинскими работниками со средним медицинским образованием в амбулаторно-поликлинических условиях.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Квалифицированная медицинская помощь оказывается медицинскими работниками с высшим медицинским образованием (участковыми терапевтами, педиатрами, врачами общей практики, хирургами) при заболеваниях, не требующих специализированных методов диагностики, лечения и медицинской реабилитации.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Специализированная медицинская помощь оказывается в организации здравоохранения, имеющей в своей штатной численности врачей-специалистов по специальностям урология и андрология (взрослая, детская),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Номенклатурой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медицинских и фармацевтических специальностей, утвержденной приказом Министра здравоохранения Республики Казахстан от 24 ноября 2009 года № 774 (зарегистрирован в Реестре государственной регистрации нормативных правовых актов за № 5885).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наличии медицинских показаний к оказанию медицинской помощи, не требующей ее оказания в стационарных условиях, участковый врач (терапевт, педиатр), врач общей практики или врач-хирург направляет пациента в урологический кабинет медицинской организации для оказания специализированной медицинской помощи.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случае отсутствия урологического кабинета в медицинской организации специализированная медицинская помощь оказывается в хирургических кабинетах профильным специалистом врачом-урологом. При выявлении онкологического заболевания урологического и андрологического профиля лечение и наблюдение пациента, не требующего комбинированного или сочетанного лечения, осуществляется врачом-урологом после консультации и согласования врача онколога.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Специализированная медицинская помощь оказывается профильными специалистами врачами-урологами в стационарных условиях и условиях дневного стационара и включает в себя профилактику, диагностику, лечение заболеваний и состояний, требующих использования специальных методов и сложных медицинских технологий, а также медицинскую реабилитацию.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Высокоспециализированная медицинская помощь оказывается врачами урологами-андрологами только в стационарных условиях и включает в себя профилактику, диагностику, лечение заболеваний и состояний, требующих использования инновационных, малоинвазивных, специальных методов и сложных медицинских технологий, а также медицинскую реабилитацию.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Стационарозамещающая помощь в рамках ГОБМП предоставляется в условиях дневного стационара (в том числе оперативное лечение – по объему небольшие операции, не требующего круглосуточного медицинского наблюдения пациента) и стационара на дому по направлению профильных специалистов. Услуги по оказанию стационарозамещающей помощи, не входящие в перечень ГОБМП, оказываются на платной основе.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Стационарозамещающая помощь пациентам с урологическими и андрологическими заболеваниями предоставляется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Кодекса.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Объемы ПМСП, квалифицированной медицинской помощи, специализированной, высокоспециализированной медицинской помощи пациентам с урологическими и андрологическими заболеваниями определяются по медицинским показаниям на основе профилактических, диагностических и лечебных мероприятий, обладающих наибольшей доказанной эффективностью.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Направление и порядок оказания специализированной, высокоспециализированной медицинской помощи в государственных, частных и ведомственных организациях здравоохранения, находящихся в ведении Министерства здравоохранения и социального развития Республики Казахстан,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декабря 2010 года № 986 "Об утверждении Правил оказания специализированной и высокоспециализированной медицинской помощи" (зарегистрирован в Реестре государственной регистрации нормативных правовых актов за № 6711).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Пациенты с урологическими и андрологическими заболеваниями при наличии медицинских показаний направляются для проведения реабилитационных мероприятий в специализированные медицинские и санаторно-курортные организации.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После завершения оказания специализированной или высокоспециализированной медицинской помощи в стационарных условиях пациенту выдается выписка из медицинской карты амбулаторного, стационарного больного по </w:t>
      </w:r>
      <w:r>
        <w:rPr>
          <w:rFonts w:ascii="Times New Roman"/>
          <w:b w:val="false"/>
          <w:i w:val="false"/>
          <w:color w:val="000000"/>
          <w:sz w:val="28"/>
        </w:rPr>
        <w:t>форме № 027/у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Приказом № 907.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Объем клинико-диагностических исследований по уровням оказания урологической помощи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Объем клинико-диагностических исследований по уровням оказания андрологической помощи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урологической и андрологической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5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клинико-диагностических исследований по уровням оказания  урологической помощи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оказания медицинской помощи в соответствии со структурой организации урологической службы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пакет диагностических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дней для исполнения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первичной медико-санитарной помощи, семейные врачебные амбулатории, врачи "первичного контакта" (врачи общей практики, терапевты)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Сбор анамнеза;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физикальное обследование;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общий анализ крови (далее – ОАК), общий анализ мочи (далее – ОАМ), биохимический анализ крови (далее – б/х анализ крови), коагулограмма, группа крови, микрореакция, вирус иммунодефицита человека (далее – ВИЧ), анализ на носительство вируса гепатита В (далее – НВS Аg), группа крови;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наличии медицинских показаний направление на госпитализацию для оказания специализированной помощи в стационарных условиях.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суток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Урологические кабинеты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Сбор анамнеза;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физикальное обследование;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ОАК, ОАМ, б/х крови, коагулограмма, группа крови, микрореакция, бактериологический посев мочи, ВИЧ, НВS Аg, группа крови;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флюорография, электрокардиография, ультразвуковое исследование (далее – УЗИ) мочеполовой системы, обзорная, экскреторная урография, уретроцистография;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консультации профильных специалистов;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при наличии показаний направление на стационарное лечение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Урологические койки, отделения  районных, городских, областных больниц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Углубленное дообследование: с использованием при наличии медицинских показаний нижеперечисленных методов - УЗИ, бактериологический посев мочи, пробы Реберга, Зимницкого, компьютерная томография, ретроградная уретеропиелография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Урологические отделения в республиканских организациях, республиканский урологический центр - акционерного общества "Научный центр урологии имени Б.У.Джарбусынова"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Углубленное дообследование: с использованием при наличии медицинских показаний нижеперечисленных методов - ультразвуковая доплерография, бактериологический посев мочи, пробы Реберга, Зимницкого, иммунология, гормоны, компьютерная томография, ангиография, кавернозография, эластография, пункционная биопсия и так далее.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урологической и андрологической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5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клинико-диагностических исследований по уровням оказания андрологической помощи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оказания медицинской помощи в соответствии со структурой организации урологической службы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пакет диагностических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дней для исполнения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первичной медико-санитарной помощи, семейные врачебные амбулатории, урологические кабинеты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Сбор анамнеза;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физикальное обследование;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общий анализ крови, общий анализ мочи, биохимический анализ крови, коагулограмма, группа крови, микрореакция, вирус иммунодефицита человека, анализ на носительство вируса гепатита В, группа крови;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при наличии показаний направление для срочной госпитализации в стационар.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суток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Центры мужского здоровья и семейного долголетия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Жалобы, сбор анамнеза;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физикальное обследование;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углубленное дообследование: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используются нижеперечисленные методы - ультразвуковое исследование (далее – УЗИ), иммунология, гормоны, простат специфический антиген, пункционная биопсия и так далее;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консультации узких специалистов;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при наличии показаний направление на стационарное лечение.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Урологические отделения в республиканских организациях, республиканский урологический центр-акционерного общества "Научный центр урологии имени Б.У.Джарбусынова"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Углубленное дообследование: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используются  нижеперечисленные методы - УЗИ, ультразвуковая доплерография, бактериологический посев мочи, пробы Реберга, Зимницкого, иммунология, гормоны, компьютерная томография, ангиография, кавернозография, эластография, пункционная биопсия и так далее.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 дней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