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f35d9" w14:textId="a3f35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"Аккредитация в области энергосбережения и повышения энергоэффективности"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10 августа 2015 года № 847. Зарегистрирован в Министерстве юстиции Республики Казахстан 7 сентября 2015 года № 12030. Утратил силу приказом Министра по инвестициям и развитию Республики Казахстан от 18 мая 2016 года № 429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по инвестициям и развитию РК от 18.05.2016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«Аккредитация в области энергосбережения и повышения энергоэффективности».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(Ержанов А.К.)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его копии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Республики Казахстан                     А. Исекешев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августа 2015 года № 847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«Аккредитация в области энергосбережения и повышения</w:t>
      </w:r>
      <w:r>
        <w:br/>
      </w:r>
      <w:r>
        <w:rPr>
          <w:rFonts w:ascii="Times New Roman"/>
          <w:b/>
          <w:i w:val="false"/>
          <w:color w:val="000000"/>
        </w:rPr>
        <w:t>
энергоэффективности»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«Аккредитация в области энергосбережения и повышения энергоэффективности» (далее – государственная услуга) оказывается Комитетом индустриального развития и промышленной безопасности Министерства по инвестициям и развитию Республики Казахстан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свидетельство об аккредитации в области энергосбережения и повышения энергоэффективности (далее – свидетельство) либо мотивированный отказ в предоставлении государственной услуги.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или электронного запроса услугополучателя с прилагаемыми документами (далее – документ),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«Аккредитации в области энергосбережения и повышения энергоэффективности» утвержденного приказом Министра по инвестициям и развитию Республики Казахстан от 30 апреля 2015 года № 565 (зарегистрированный в Реестре государственной регистрации нормативных правовых актов № 11353)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специалистом канцелярии услугодателя с присвоением регистрационного номера и даты в течение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наложение резолюции руководителя или его заместителя и определение ответственного исполнителя в течение 50 (пятидесяти)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рассмотрение ответственным исполнителем документов на полноту в течение 2 (двух) рабочих дней: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 полноты документов услугополучателя выдача мотивированного отказа в предоставлении государственной услуги в соответствии с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документов услугополучателя требованиям, передача документов в комиссию по аккредитации в области энергосбережения и повышения энергоэффективности (далее - комиссия);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рассмотрение документов осуществляется комиссией в течение 23 (двадцати трех) рабочих дней, исчисляемых с момента окончания предварительного рассмотрения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случаях 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выдача услугополучателю ответственным исполнителем мотивированного отказа в предоставлении государственной услуги в течение 5 (пяти) рабочих дней входящих в срок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случае принятия положительного решения готовится свидетельство в течение 5 (пяти) рабочих дней и производится внесение данных услугополучателя в реестр юридических лиц, получивших свидетельство об аккредитации;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отправление результата оказания государственной услуги услугополучателю в течение 15 (пятнадцати)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и регистрация документов услугополучателя, необходимых для оказания государственной услуги, в канцелярии услугодателя и передача их руководителю услугодателя (заместитель руководителя);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резолюция руководителя (заместитель руководителя) для рассмотрения документов ответственному структурному подразделению;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проверка на полноту документов ответственным исполнителем;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мотивированного отказа по неполноте либо передача документов для рассмотрения комиссией;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положительное или отрицательное (коллегиальное) решение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свидетельства и внесение в реестр юридических лиц, получивших свидетельство об аккредитации или выдача мотивированного отказа.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участвуют следующие структурные подразделения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секретарь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ответственного структурного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заместитель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работниками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в течение 15 (пятнадцати) минут осуществляет прием и регистрацию документов, направляет их руководству услугодателя (заместитель руководителя);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(заместитель руководителя) в течение 50 (пятидесяти) минут налагает резолюцию и определяет ответственное структурное подразделение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ответственного структурного подразделения услугодателя в течение 15 (пятнадцати) минут определяет ответственного исполнителя и передает документы на рассмотрение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в срок не более 2 (двух) рабочих дней со дня регистрации документов услугополучателя, необходимых для оказания государственной услуги, проверяет полноту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случае не полноты документов ответственный исполнитель готовит мотивированный отказ в дальнейшем рассмотрении документов в срок не более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согласует мотивированный отказ с руководителем ответственного структурного подразделения в течение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руководитель ответственного структурного подразделения согласовывает мотивированный отказ с руководителем услугодателя (заместитель руководителя услугодателя) в течение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мотивированный отказ передается специалисту канцелярии и специалист канцелярии услугодателя не позднее 15 (пятнадцати) минут направляет услугополучателю результат оказания государственной услуги нарочно, электронно или по почте;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случае полноты документов ответственный исполнитель согласует передачу документов секретарю комиссии с руководителем ответственного структурного подразделения в течение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секретарь комиссии за 5 (пять) рабочих дней до заседания доводит до каждого члена комиссии документы для ознакомления;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рассмотрение документов осуществляется комиссией в течение 23 (двадцати трех) рабочих дней, исчисляемых с момента окончания предварительного рассмотрения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принятии отрицательного решения комиссией, на основании протокола заседания комиссии ответственный исполнитель (секретарь комиссии) в течение 5 (пяти) рабочих дней, подготавливает мотивированный отказ в предоставлении государственной услуги в случаях 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принятии положительного решения на основании протокола заседания комиссии ответственный исполнитель (секретарь комиссии) в течение 5 (пяти) рабочих дней готовит свидетельство об аккредитации в области энергосбережения и повышения энергоэффективности;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ответственный исполнитель согласует результат оказания государственной услуги с руководителем ответственного структурного подразделения в течение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руководитель ответственного структурного подразделения согласовывает результат оказания государственной услуги с руководителем услугодателя (заместитель руководителя услугодателя) в течение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результат оказания государственной услуги передается специалисту канцелярии и специалист канцелярии услугодателя не позднее 15 (пятнадцати) минут направляет услугополучателю результат оказания государственной услуги нарочно, электронно или по почте;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ответственный исполнитель вносит данные услугополучателя в реестр юридических лиц, получивших свидетельство об аккредитации.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Подробное описание последовательности процедур (действий) и взаимодействия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в процессе оказания государственной услуги отражается в справочнике бизнес-процессов оказания государственной услуги «Аккредитация в области энергосбережения и повышения энергоэффективности»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Порядок обращения и последовательности процедур (действий) услугодателя и услугополучателя при оказании государственной услуги через портал указан в диаграмме функционального взаимодействия информационных систем, задействованных в оказании государственной услуги «Аккредитация в области энергосбережения и повышения энергоэффективности» через услугодателя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 в диаграмме функционального взаимодействия информационных систем, задействованных в оказании государственной услуги «Аккредитация в области энергосбережения и повышения энергоэффективности» через услугополучателя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описание последовательности процессов (действий)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1 – ввод сотрудником услугодателя логина и пароля (авторизация) на портале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случае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сотрудником услугодателя услуги, указанной в настоящем регламенте государственной услуги, вывод на экран формы запроса для оказания услуги и ввод сотрудником услугодателя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наличия данных услугополучателя в информационных системах ГБД «Юридические лица» (далее ИС ГБД – ЮЛ) и «Национальный удостоверяющий центр» о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 невозможности получения данных в случае отсутствия данных услугополучателя в ИС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5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услугополучателем,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6 – регистрация запроса на портале и обработка услуги в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 3 – проверка услугодателем соответствия услугополучателя требованиям и основаниям для выдачи свидетельства;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7 – формирование сообщения об отказе в запрашиваемой услуге в случае имеющихся нарушений в данных услугополучателя в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8 – получение услугополучателем результата государственной услуги, сформированной порталом.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Электронный документ формируется с использованием электронной цифровой подписи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описание порядка обращения и последовательности процедуры (действий) услугополучателя: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1 – прикрепление в интернет-браузере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потребителе через логин бизнес-идентификационный номер (далее – 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случае имеющихся нарушений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услугополучателем услуги, указанной в настоящем регламенте государственной услуги,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4 –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БИН указанным в запросе, и БИН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5 – формирование сообщения об отказе в запрашиваемой услуге в случае не подтверждения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6 – удостоверение (подписание) посредством ЭЦП услугополучателя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7 – регистрация электронного документа (запроса услугополучателя) на портале и обработка запроса в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 3 – проверка услугодателем соответствия услугополучателя требованиям и основаниям для выдачи свидетельства;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8 – удостоверение (подписание) посредством ЭЦП услугополучателя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9 – регистрация электронного документа (запроса услугополучателя) на портале и обработка запроса в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 4 – проверка услугодателем соответствия услугополучателя требованиям и основаниям для выдачи свидетельства;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10 – формирование сообщения об отказе в запрашиваемой государственной услуге в случае с имеющимися нарушениями в данных услугополучателя на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11 – получение услугополучателем результата государственной услуги (электронная лицензия), сформированной порталом.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выданных разрешениях услугодателем вносятся в ИС ГБД «Е-лицензирование».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«Аккредитация в области энергосбережения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повышения энергоэффективности»  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Справочник бизнес–процессов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«Аккредитация в области энергосбережения и повышения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энергоэффективности»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приказа и.о. Министра по инвестициям и развитию РК от 15.02.2016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705600" cy="670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670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9347200" cy="220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472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«Аккредитация в области энергосбережения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повышения энергоэффективности»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Диаграмма функционального взаимодействия информационных систем,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задействованных в оказании государственной услуги «Аккредитация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в области энергосбережения и повышения энергоэффективности»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через услугодателя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8940800" cy="419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94080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«Аккредитация в области энергосбережения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повышения энергоэффективности»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Диаграмма функционального взаимодействия информационных систем,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задействованных в оказании государственной услуги «Аккредитация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в области энергосбережения и повышения энергоэффективности»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через услугополучателя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9105900" cy="455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05900" cy="455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