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cd53" w14:textId="7c1c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и условий аттестации гражданских служащих воинских частей и учреждений Вооруженных Сил Республики Казахстан, содержащихся за счет средств государственного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13 июля 2015 года № 405. Зарегистрирован в Министерстве юстиции Республики Казахстан 25 августа 2015 года № 11941. Утратил силу приказом Министра обороны Республики Казахстан от 30 декабря 2015 года № 745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обороны РК от 30.12.2015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233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 условий аттестации гражданских служащих воинских частей и учреждений Вооруженных Сил Республики Казахстан, содержащихся за счет средств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Департамента бюджетного планирования и финансов Министерства обороны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направить настоящий приказ в Министерство юстиции Республики Казахстан для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копию настоящего приказа направить в периодические печатные издания и в информационно-правовую систему «Әділет» для официального опубликования;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официального опубликования приказ разместить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интернет-ресурсе Министерства обороны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приказа возложить на заместителя Министра обороны Республики Казахстан Шолпанкулова Б.Ш.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Приказ довести до должностных лиц в части, их касающейся.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И. Тасмагамбетов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июля 2015 года № 405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и условий аттестации гражданских служащих воинских</w:t>
      </w:r>
      <w:r>
        <w:br/>
      </w:r>
      <w:r>
        <w:rPr>
          <w:rFonts w:ascii="Times New Roman"/>
          <w:b/>
          <w:i w:val="false"/>
          <w:color w:val="000000"/>
        </w:rPr>
        <w:t>
частей и учреждений Вооруженных Сил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содержащихся за счет средств государственного бюджета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и условия аттестации гражданских служащих воинских частей и учреждений Вооруженных Сил Республики Казахстан, содержащихся за счет средств государственного бюджета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статьями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233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и определяют порядок и условия проведения аттестации гражданских служащих воинских частей и учреждений Вооруженных Сил Республики Казахстан, содержащихся за счет средств государственного бюджета (далее – работники).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Аттестация гражданских служащих воинских частей и учреждений Вооруженных Сил Республики Казахстан осуществляется в целях определения их профессиональной и квалификационной подготовки, деловых качеств, установления квалификационных категорий (разрядов).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 критерием оценки при аттестации является способность гражданских служащих воинских частей и учреждений Вооруженных Сил Республики Казахстан выполнять возложенные на них обязанности.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Аттестации подлежат все гражданские служащие воинских частей и учреждений Вооруженных Сил Республики Казахстан, за исключением беременных женщин и гражданских служащих, проработавших менее шести месяцев со дня занятия данной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Гражданские служащие воинских частей и учреждений Вооруженных Сил Республики Казахстан проходят аттестацию по истечении каждых последующих трех лет пребывания на работе в учреждениях Вооруженных Сил Республики Казахстан, но не ранее шести месяцев со дня занятия данной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аттестация проводится не позднее шести месяцев со дня наступления указанного срока.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Гражданские служащие воинских частей и учреждений Вооруженных Сил Республики Казахстан, находящиеся в отпусках без сохранения заработной платы по уходу за ребенком до достижения им возраста трех лет, аттестуются не ранее, чем через шесть месяцев после выхода на работу.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заявлению гражданских служащих воинских частей и учреждений Вооруженных Сил Республики Казахстан для присвоения очередной категории аттестация проводится до истечения указанных сроков.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Аттестация включает в себя ряд последовательных этапов: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собеседование с гражданским служащим воинских частей и учреждений Вооруженных Сил Республики Казахстан, проводимое аттестационной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вынесение решения аттестационной комиссии.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 условия проведения аттестации 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Проведение аттестации организуется кадровой службой аттестующего органа по поручению его руководителя и включает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подготовку необходимых документов на аттестуемых;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разработку графиков проведения аттестации;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определение состава аттестационных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организацию разъяснительной работы о целях и порядке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Кадровая служба один раз в течение шести месяцев определяет гражданских служащих воинских частей и учреждений Вооруженных Сил Республики Казахстан, подлежащих аттестации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Руководитель учреждения по представлению кадровой службы издает приказ, которым утверждается список аттестуемых лиц, график проведения аттестации и состав аттестационной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Кадровая служба письменно уведомляет гражданских служащих воинских частей и учреждений Вооруженных Сил Республики Казахстан о сроках проведения аттестации не позднее, чем за один месяц до начала ее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Непосредственный руководитель гражданского служащего воинской части и учреждения Вооруженных Сил Республики Казахстан, подлежащего аттестации, оформляет служебную характеристику и направляет ее в кадровую службу не позднее чем за четыре недели до заседания аттестационной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Служебная характеристика предусматривает обоснованную, объективную оценку профессиональных, личностных качеств и результатов служебной деятельности аттестуемого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Кадровая служба ознакамливает гражданского служащего воинских частей и учреждений Вооруженных Сил Республики Казахстан с представленной на него служебной характеристикой в срок не позднее, чем за три недели до заседания аттестационной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несогласии с представленной на него служебной характеристикой аттестуемое лицо письменно заявляет о своем несогласии в кадровую службу.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Аттестационный лист на гражданского служащего воинских частей и учреждений Вооруженных Сил Республики Казахстан, подлежащего аттестации, оформляется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Оценочный лист на гражданского служащего воинских частей и учреждений Вооруженных Сил Республики Казахстан, подлежащего аттестации, оформляется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Кадровая служба направляет собранные аттестационные материалы в аттестационную комиссию.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Аттестационная комиссия создается руководителем учреждения по представлению его кадровой службы и состоит из членов и секретаря комиссии. Из числа членов аттестационной комиссии назначается председатель. Председатель аттестационной комиссии руководит ее деятельностью, председательствует на ее заседаниях, планирует ее работу, осуществляет общий контроль и несет ответственность за деятельность и принимаемые ею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ходе заседания комиссия изучает представленные материалы, заслушивает аттестуемое лицо.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По результатам изучения представленных материалов и собеседования с гражданским служашим комиссия принимает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соответствует занимаемой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вынесении положительного решения комиссия устанавливает (подтверждает) соответствующую квалификационную категорию (разряд) гражданского служащего, либо отмечает об отсутствии оснований для ее (его) установления.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Решение аттестационной комиссии принимается открытым голосованием. При принятии решения касательно гражданского служащего воинских частей и учреждений Вооруженных Сил Республики Казахстан, входящего в состав аттестационной комиссии, голосование проходит без его участия.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Повторная аттестация проводится через три месяца со дня проведения первоначальной аттестации в порядке, определенном настоящими Правилами. Аттестационная комиссия, проведя повторную аттестацию, принимает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соответствует занимаемой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соответствует занимаемой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гражданского служащего занимаемой должности комиссия выносит решение с учетом 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 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Решения аттестационной комиссии оформляются протоколом, который подписывается председателем, членами аттестационной комиссии и секретарем, присутствовавшими на ее заседании.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В течение трех рабочих дней после подписания протокола результаты аттестации сообщаются аттестуемому лицу под роспись с выдачей одного экземпляра аттестационного листа.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Решения аттестационной комиссии (о присвоении соответствующей квалификационной категории, тарифного разряда и т.д.) в месячный срок утверждаются руководителем воинской части (учреждения), о чем объявляется в приказе по воинской части (учреждению).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Утвержденные решения аттестационной комиссии заносятся в аттестационные листы гражданских служащих воинских частей и учреждений Вооруженных Сил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Аттестационный лист гражданского служащего воинских частей и учреждений Вооруженных Сил Республики Казахстан, прошедшего аттестацию, и служебная характеристика на него хранятся в личном деле. Утвержденное руководителем воинских частей (учреждения) решение аттестационной комиссии также заносится в послужной список гражданского служащего воинских частей и учреждений Вооруженных Сил Республики Казахстан.</w:t>
      </w:r>
    </w:p>
    <w:bookmarkEnd w:id="6"/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и условий аттестации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гражданских служащих воинских частей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учреждений Вооруженных Сил Республики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Казахстан, содержащихся за счет средств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бюджета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  </w:t>
      </w:r>
    </w:p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Аттестационный лист на гражданского служащего воинских частей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учреждений, подлежащего аттестации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аттестации: очередная – </w:t>
      </w:r>
      <w:r>
        <w:drawing>
          <wp:inline distT="0" distB="0" distL="0" distR="0">
            <wp:extent cx="304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; повторная – </w:t>
      </w:r>
      <w:r>
        <w:drawing>
          <wp:inline distT="0" distB="0" distL="0" distR="0">
            <wp:extent cx="304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(нужное отметить знаком 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Дата рождения "___"_________ _____г.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Сведения об образовании, о повышении квалификации,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переподготовке (когда и какое учебное заведение окончил,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специальность и квалификация по образованию, документы о повышении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квалификации, переподготовке, ученая степень, ученое звание, дата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присвоения)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Занимаемая должность и дата назначения, квалификационная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 (разряд)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Общий трудовой стаж –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Общий стаж работы на занимаемой должности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Замечания и предложения, высказанные членами аттестационной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комиссии:____________________________________________________________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Мнение аттестуемого: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Оценка деятельности гражданского служащего непосредственным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руководителем согласно служебной характеристике аттестуемого_________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На заседании присутствовало ______ членов аттестационной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Оценка деятельности гражданского служащего по результатам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голосования согласно прилагаемому оценочному листу, заполняемому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каждым членом аттестационной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 (количество голосов)_____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аттестации (количество голосов)_________;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соответствует занимаемой должности (количество голосов)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Квалификационная категория (разряд):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соответствует____________________(прописью) квалификационной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 (разряду) (количество голосов)_____________________________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 каждой квалификационной категории (разряду) отдельно)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отсутствуют основания для установления квалификационной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 (разряда) (количество голосов)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Итоговая оценка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(квалификационная категория (разряд) с цифровым обозначением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указывается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Рекомендации аттестационной комиссии (с указанием мотивов,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которым они даются)_______________________________________________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Примечания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аттестационной комиссии: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аттестационной комиссии: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аттестационной комиссии: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проведения аттестации «___» __________ 20___г.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руководителя организации по итогам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аттестационным листом ознакомился: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(подпись работника и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для печати организации</w:t>
      </w:r>
    </w:p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и условий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аттестации гражданских служащих воинских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частей и учреждений Вооруженных Сил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 содержащихся 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 средств государственного бюджета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 </w:t>
      </w:r>
    </w:p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на гражданского служащего воинских частей и учреждений,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подлежащего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(заполняется членом аттестационной комиссии)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 аттестации: очередная – </w:t>
      </w:r>
      <w:r>
        <w:drawing>
          <wp:inline distT="0" distB="0" distL="0" distR="0">
            <wp:extent cx="304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; повторная – </w:t>
      </w:r>
      <w:r>
        <w:drawing>
          <wp:inline distT="0" distB="0" distL="0" distR="0">
            <wp:extent cx="304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(нужное отметить знаком 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аттестуемого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(отлично, хорошо, удовлетворительно, неудовлетворительно)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члена аттестационной комиссии (одно из перечисленных: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соответствует занимаемой должности; подлежит повторной аттестации;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соответствует занимаемой должности):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Обоснование членом аттестационной комиссии своего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Соответствует квалификационной категории (разряду)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Отсутствуют основания для установления квалификационной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 (разряда)__________________________________________________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Обоснование:___________________________________________________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 аттестационной комиссии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аттестационной комиссии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«___» ____________ 20__ года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