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1473" w14:textId="04d1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ноября 2007 года № 583 "Об утверждении  Правил организации и осуществления учебно-методической работы"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образования и науки Республики Казахстан от 27 июля 2015 года N 488. Зарегистрирован в Министерстве юстиции Республики Казахстан 25 августа 2015 года N 11934.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ноября 2007 года № 583 «Об утверждении Правил организации и осуществления учебно-методической работы» (зарегистрированный в Реестре государственной регистрации нормативных правовых актов Республики Казахстан за № 5036, опубликованный в «Юридической газете» от 1 февраля 2008 г. № 16 (1416))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организации и осуществления учебно-методической и научно-методической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организации и осуществления учебно-методической и научно-методической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учебно-методической работы,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организации и осуществления учебно-методической и научно-методической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Настоящие Правила организации и осуществления учебно-методической и научно-методической работы (далее - Правила) определяют порядок организации и осуществления учебно-методической и научно-методической работы в организациях образования, реализующие общеобразовательные учебные программы начального, основного среднего и общего среднего, образовательные учебные программы технического и профессионального, профессиональные учебные программы послесреднего, профессиональные учебные программы высшего и послевузовского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- педагогический работник организации образования (кроме высших учебных заведений), выполняющий учебно-методическую, научно-методическую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(учебно-методический, научно-методический) совет - форма коллегиального управления учебно-методической работой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методический кабинет - структурное подразделение организации образования, областного (городского) департамента образования по руководству научной и учебно-методической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 по учебной (учебно-методической) работе - должность руководителя непосредственно возглавляющего учебно-методическую работу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научно-методическая работа - это многоуровневая, многофункциональная система совместной деятельности руководителей, педагогов и структурных подразделений организаций образования, способствующая обеспечению качества образования посредством повышения профессиональной компетентности педагогов и решения инновационных проблем 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управление (центр, кафедра, отдел, кабинет) - структурные подразделения, осуществляющие учебно-методическую работу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учебно-методические объединения - объединения субъектов образовательного процесса по отраслевому (группам специальностей, предметов) признаку для внесения предложений и рекомендаций по реализации образовательных учебных программ различных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учебно-методическая работа - это деятельность организации образования по обеспечению образовательного процесса психолого-педагогическими, дидактико-методическими и учебно-материальными объектами для достижения его обучающих, воспитательных и развивающих целей.»;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Учебно-методическая и научно-методическая работа осуществляется в целях интеграции науки и образования, обеспечения и совершенствования учебного и 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Задачами учебно-методической и научно-методической работы являются:»;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«Руководство учебно-методической и научно-методической работой возлагается:»;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Учебно-методическая и научно-методическая работа осуществляется в соответствии с законодательством Республики Казахстан, Государственными общеобязательными стандартами образования соответствующих уровней образования,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и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 Содержание учебно-методической работы»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Содержание учебно-методической и научно-методической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Учебно-методическая и научно-методическая работа в организациях образования, реализующих общеобразовательные учебные программы начального, основного среднего, общего среднего образования включает следующие направления:»;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подготовка и проведение разнообразных форм методической и научно-методической работы, направленных на совершенствование учебно-воспитательного процесса и оказание практической помощи педагогу на выявление научного потенциала учащихся (участие в Республиканских, международных олимпиадах и конкурсах);»;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разработка методической и научно-методической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Учебно-методическая и научно-методическая работа в организациях образования, реализующих образовательные учебные программы технического и профессионального, профессиональные учебные программы послесреднего образования включает следующие направления:»;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организация педагогического наставничества, оказание помощи начинающим педагогическим работникам и мастерам производственного обучения в подготовке и проведении учебных занятий, разработке учебно-методических, научно-методических материалов и внеурочных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и проведение конкурсов профессионального мастерства по специальностям и профессиям, тематических, научных, научно-методических семинаров, конференций и научно-методических совещаний;»;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Учебно-методическая и научно-методическая работа в организациях образования, реализующих профессиональные учебные программы высшего и послевузовского образования включает следующие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мероприятий по обобщению и распространению передового педагогического опыта и информатизации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влияния организации учебно-методической и научно-методической работы на текущую успеваемость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методического обеспечения самостоятельной работы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методического обеспечения работы по ежегодному формированию контингента обучающихся с учетом профиля, уровня подготовки и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обеспеченности образовательного процесса учебной литературой и научно-методическими методическими разработками;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перспективного планирования образовательного процесса с учетом демографической, экономической и отраслевой ситуации по регионам и в целом по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внедрение учебно-методической и научно-методической документации по новым технологиям обучения, в том числе по кредитной и дистанционным образовательным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маркетинговых исследований с целью создания базы данных для прогноза потребности в специалистах по существующим и перспективным направлениям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и внедрение дидактико-методических, учебно-материальных средств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экспертиза учебников, учебных, учебно-методических пособий, диссертаций, монографий, научных статей, научно-методических разработок,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обеспеченности образовательного процесса учебной литературой и научно-методическими разработками;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по унификации учебных программ по родственным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по совершенствованию нормативных правовых документов, классификатора специальностей высшего и послевузовского образования, государственных общеобязательных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внедрение в учебный процесс современных учебно-методических и научно-методических, дидактических материалов и программного обеспечения автоматизированных систем обучения, систем информационного обеспечения, информационно-библиотечных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рабочих учебных программ, участие в подготовке проектов типовых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экспертиза рабочих учебных планов и рабочих учебных программ с учетом требований государственных общеобязательных стандартов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учебников, учебно-методических и научно-методических комплексов, учебно-методических пособий, в том числе на электронных носителях и дидактических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и внедрение учебно-методической и научно-методической документации по новым технологиям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анализ качества преподавания, уровня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организация, координация, анализ содержания и формы научно-исследовательской, научно-методической работы студентов, магистрантов, докторантов;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тематических научных, научно-методических семинаров, конференций, вебинаров, совещаний по совершенствованию учебно-методической и научно-методической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разработка и участие в конкурсах научных проектов, научно-методических разработок и внедрение их результатов в производство, в учебный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подготовки магистрантов, докторов философии по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экспертиза учебников, учебных, учебно-методических пособий, диссертаций, монографий, научных статей, научно-методических разработок, проектов.».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Порядок организации учебно-методической работы в структурных подразделениях»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организации учебно-методической и научно- методической работы в структурных подразделениях»;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Учебно-методическая и научно-методическая работа осуществляются во всех структурных подразделениях, реализующих, координирующих учебный процесс, образовательные учебные программы начального, основного среднего, общего среднего, технического и профессионального, послесреднего, высшего и послевузовского образования (методических объединениях, методических предметных и цикловых комиссиях, кафедрах, отделениях, факультетах, институтах), в организациях, где методическая работа является основным видом деятельности (республиканский, областные, районные, городские методические кабинеты), в структурных подразделениях по учебно-методической работе (учебно-методические отделы, управления, центры, кабинеты).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Структурные подразделения осуществляют учебно-методическую и научно-методическую работу на основе настоящих Правил и положения, утверждаемого в порядке, предусмотренном уставом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Работниками структурных подразделений по учебно-методической и научно-методической работе являются методисты, количество которых устанавливается советом организации образования, исходя из набора специальностей, специализаций данного вуза, а также численности обучающихся и 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Структурные подразделения осуществляют следующую учебно-методическую и научно-методическую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учебно-методической и научно-методической работой кафедр, отделений, факультетов,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нормативных правовых документов по учебно-методической и научно-методической работе и рекомендация их для рассмотрения методическими (научно-методическими, научно-техническими) советами;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учебно-воспитательного процесса, методической работы и выработка рекомендаций по их совершенствованию;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и рекомендация к публикации и распространению учебно-методической и научно-методической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Непосредственное руководство учебно-методической и научно-методической работой организации образования осуществляет заместитель руководителя организации образования по учебной (учебно-методической и научно-методической)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учебно-методической работой структурных подразделений осуществляют выборные представительные органы: методические советы (учебно-методический, научно-методический) соответствующих подразделений. Порядок создания и деятельности, состав и полномочия методического совета структурного подразделения определяются советом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Структурные подразделения организаций образования в соответствии с государственными общеобязательными стандартами, типовыми учебными планами разрабатывают рабочие учебные планы, которые рассматриваются соответствующими методическими комиссиями, кафедрами, советами структурных подразделений (институтов, факультетов, отделений), структурными подразделениями по учебно-методической и научно-методической работе и после получения положительного заключения во всех соответствующих методических советах утверждаются руководителем организации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Объединения по учебно-методической работе»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Объединения по учебно-методической и научно-методической работе».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(Исмагулова С.С.)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Т. Балыкбаев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