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f1ea" w14:textId="dcdf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включения запасов полезных ископаемых в государственный баланс и их списания с государственного баланса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21 апреля 2015 года № 474. Зарегистрирован в Министерстве юстиции Республики Казахстан 20 августа 2015 года № 11916. Утратил силу приказом и.о. Министра по инвестициям и развитию Республики Казахстан от 25 мая 2018 года № 393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инвестициям и развитию РК от 25.05.2018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включения запасов полезных ископаемых в государственный баланс и их списания с государственного баланса.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года № 474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включения запасов полезных ископаемых в 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баланс и их списания с государственного баланса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включения запасов полезных ископаемых в государственный баланс и их списания с государственного баланса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32-7)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24 июня 2010 года "О недрах и недропользовании" (далее – Закон) и определяют порядок включения запасов полезных ископаемых в государственный баланс и их списания с государственного баланса.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(далее – уполномоченный орган) организует составление и ведет государственный баланс запасов полезных ископаемых.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включения запасов полезных ископаемых 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государственный баланс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государственный баланс включаются: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разведанные в недрах Республики Казахстан запасы всех видов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добычи и потерь полезных ископаемых в недрах при эксплуатации месторождений.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государственный баланс включены запасы полезных ископаемых, ранее утвержденные Государственной и территориальными комиссиями по запасам полезных ископаемых бывшего СССР (до 1991 года).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баланс должен содержать сведения о количестве, качестве и степени изученности запасов каждого вида полезных ископаемых по коммерческим обнаружениям, об их размещении, о степени промышленного освоения, добыче, потерях и об обеспеченности промышленности разведанными запасами полезных ископаемых.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включения в государственный баланс запасов полезных ископаемых является положительное протокольное решение государственной комиссии по запасам (далее – протокол ГКЗ).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Запасы полезных ископаемых, включаемые в государственный баланс подразделяются на: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предыдущего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добытые из недр в отчетном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потерянные в процессе добычи в отчетном году;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запасы на дату составления баланса.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Отклонения от утвержденных запасов полезных ископаемых при последующих геологоразведочных работах (разведки, переоценки, списания запасов, изменения технических границ) и эксплуатации включаются со знаком плюс или минус.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Геологическая отчетность о состоянии недр предоставляется недропользователями в территориальные подразделения уполномоченного органа ежегодно до 15 февраля года, следующего за отчетным годом, по формам,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254 "Об утверждении формы представления геологической отчетности о состоянии недр" (зарегистрирован в Реестре государственной регистрации нормативных правовых актов № 10833) (далее – форма геологической отчетности).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представленных форм геологической отчетности территориальными подразделениями составляются балансы запасов полезных ископаемых по областям, и представляются в срок до 1 мая года, следующего за отчетным годом, в уполномоченный орган для включения в государственный баланс.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Государственный баланс по видам полезных ископаемых составляется уполномоченным органом ежегодно в срок до 1 июля года, следующего за отчетным годом, на основании балансов запасов полезных ископаемых, представленных территориальными подразделениями.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списания запасов полезных ископаемых с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баланса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Списание добытых, а также потерянных в процессе добычи запасов полезных ископаемых производится путем полного снятия их с учета на основании форм геологической отчетности, базирующейся на материалах первичного учета.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Не подтверждение балансовых запасов полезных ископаемых в процессе дальнейших геологоразведочных работ, либо эксплуатации, в пределах нормативных погрешностей степени надежности категорий, оформляется недропользователем самостоятельно, а в случае не подтверждения запасов со знаком минус, превышающем нормативные погрешности, внесение поправок в государственный баланс допускается при наличии заключения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рентабельности разработки разведанных запасов полезных ископаемых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Закона.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Списание запасов полезных ископаемых, утративших промышленное значение в связи с несоответствием вновь установленным кондициям, нецелесообразных к отработке по технико-экономическим или горнотехническим причинам, превышающих нормативные погрешности не подтверждения при последующих геологоразведочных работах и отработке, осуществляется на основании протокола ГКЗ.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ликвидации или консервации месторождения списание отработанных балансовых запасов полезных ископаемых или перевод их в группу забалансовых запасов, использование которых согласно утвержденным кондициям экономически нецелесообразно или технически и технологически невозможно, но которые могут быть в дальнейшем переведены в балансовые запасы, осуществляется на основании протокола ГКЗ.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