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f6c1" w14:textId="462f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утилизации космических объектов и технических средств, выведенных из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506. Зарегистрирован в Министерстве юстиции Республики Казахстан 14 августа 2015 года № 11892.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космических объектов и технических средств, выведенных из эксплуатации.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утилизации космических объектов и технических средств, выведенных из эксплуатации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цифрового развития, инноваций и аэрокосмической промышленности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утилизации космических объектов и технических средств, выведенных из эксплуатации (далее – Правила),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космической деятельности" и определяют порядок утилизации космических объектов и технических средств, выведенных из эксплуатации.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Утилизация, а также реализация, передача, учет, списание утилизированных объектов и технических средств военного (двойного) назначения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утилизация – заключительная стадия жизненного цикла космических объектов и технических средств, которые представляют собой комплекс организационно-технических мероприятий и технологических процессов, обеспечивающих деорбитацию космических аппаратов, демонтаж, разборку, переработку снятых с эксплуатации космических объектов и технических средств, выработавших свой ресурс, физически устаревших, ликвидируемых с целью повторного использования деталей, узлов и материалов утилизируемых космических объектов и технических средств и использования отходов в качестве вторичных материальных или энергетических ресурсов;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– техника любого вида (механическая, электрическая, электромагнитная, электронная), входящая в состав космических систем и космических ракетных комплексов и обеспечивающая нормальное их функционирование на всех этапах эксплуатации;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деорбитация космических аппаратов (далее – деорбитация) – комплекс организационно-технических мероприятий для утилизации космических аппаратов на орбите Земли путем увода космических аппаратов на орбиту захоронения (для космических аппаратов находящихся на геостационарной орбите Земли) или возвращения в плотные слои атмосферы (для космических аппаратов находящихся на низкой и средней околоземной орбитах Земли) после истечения срока их эксплуатации.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утилизации космических объектов и технических средств, выведенных из эксплуатации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Утилизации подлежат: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космические аппараты, соответствующие макеты и учебно-тренировочные средства после истечения гарантийных сроков их хранения;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ракет-носителей, разгонных блоков и космических аппаратов (в том числе размещенных на заводах-изготовителях);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средства, высвобождающиеся при реконструкциях или капитальных ремонтах;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составные части технических средств, выведенные из эксплуатации;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спускаемые аппараты и капсулы космических аппаратов после использования по назначению и возвращения на Землю.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Утилизация космических аппаратов, находящихся на орбите Земли, проводится путем деорбитации.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Деорбитация проводится физическими и (или) юридическими лицами, осуществляющими космическую деятельность на основе текущих технических параметров космических аппаратов.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представления космических объектов и технических средств на утилизацию являются: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сроков эксплуатации, определенных нормативно-технической документацией;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физический износ (до истечения сроков эксплуатации);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замена устаревшего оборудования;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нецелесообразность проведения ремонта и восстановления вследствие воздействия неблагоприятных климатических факторов, стихийных бедствий, пожаров;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необходимости использования по прямому назначению.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утилизации космических объектов и технических средств физические и (или) юридические лица, осуществляющие космическую деятельность, направляют перечни космических объектов и технических средств, подлежащих утилизации, в ведомство уполномоченного органа в области космической деятельности (далее – ведомство), в котором указываются: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индекс;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выпуска;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заводской номер (при наличии);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комплектующих изделий;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или место складирования;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технической документации.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 в течение двадцати рабочих дней со дня получения перечней космических объектов и технических средств, подлежащих утилизации, направляет их организациям, находящимся в ведении ведомства, для определения потребности в космических объектах и технических средствах, за исключением случая, указанного в пункте 4.1 настоящих Правил.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Организации, находящиеся в ведении ведомства, в течение двадцати рабочих дней со дня получения перечней космических объектов и технических средств, подлежащих утилизации, направляют письменную заявку произвольной формы в ведомство на потребность в соответствующих космических объектах и технических средствах или письменно сообщают об отсутствии таковой.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после получения заявок на потребность в космических объектах и технических средствах организует передачу космических объектов и технических средств, подлежащих утилизации, организациям, находящимся в ведении ведомства, в порядке, установленном: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Гражданским кодексом Республики Казахстан – для космических объектов и технических средств, находящихся в частной собственности;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Законом Республики Казахстан "О государственном имуществе" – для космических объектов и технических средств, находящихся в государственной собственности.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указанном в пункте 4.1 настоящих Правил, или получения ведомством сообщений об отсутствии потребности в космических объектах и технических средствах, данные космические объекты и технические средства подлежат утилизации, о чем ведомство в течение сорока рабочих дней со дня получения перечня космических объектов и технических средств письменно уведомляет физические и (или) юридические лица, указанные в пункте 6 настоящих Правил.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Утилизация космических объектов и технических средств осуществляется по следующим направлениям: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отдельных систем и элементов космических объектов и технических средств в качестве промышленных изделий и товаров народного потребления;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комплектующих изделий утилизируемых космических объектов и технических средств при модернизации и изготовлении новых образцов;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оборудования, агрегатов, узлов, деталей и материалов утилизируемых образцов космических объектов и технических средств в качестве запасных изделий и приборов;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оборудования, агрегатов, узлов, деталей и материалов утилизируемых образцов космических объектов и технических средств в качестве лабораторного оборудования учебных заведений и учебных центров по подготовке специалистов космической отрасли;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промышленная переработка утилизируемых космических объектов и технических средств и использование в производстве, других отраслях экономики продуктов утилизации (лом черных, цветных и драгоценных металлов, материалы и вещества);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деорбитация.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организации и проведения работ по утилизации космических объектов и технических средств включает следующие основные этапы: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приведение космических объектов и технических средств в безопасное состояние;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наличие охранных документов (в случае необходимости);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рассекречивание (в случае необходимости);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и/или сертификация (в случае необходимости);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деятельности непосредственно по утилизации.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Физические и (или) юридические лица, у которых космические объекты и технические средства находятся в собственности или на праве хозяйственного ведения или оперативного управления, перед утилизацией обеспечивают их приведение в безопасное состояние путем извлечения взрывоопасных узлов и деталей, нейтрализации емкостей, содержавших токсичные вещества. Эти работы относятся к работам на опасных производственных объектах и должны выполняться работниками, прошедшими обучение по вопросам промышленной безопасности и прошедшими проверку знаний (сдавшими экзамен)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Рассекречивание космических объектов и технических средств, имеющих гриф секретности,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Способы утилизации космических объектов и технических средств устанавливаются нормативно-техническими документами, международными соглашениями и договорами.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Утилизация космических объектов и технических средств в зависимости от выбранных технологий и экономической целесообразности проводится на месте их эксплуатации (хранения) или в специализированных организациях, осуществляющих утилизацию космических объектов и технических средств, а также их составных частей.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Работы по утилизации космических объектов и технических средств проводятся в соответствии с техническими процессами, разработанными и утвержденными проектно-конструкторской организацией конкретного образца космической техники (далее – технические процессы), с соблюдением требований Экологического кодекса Республики Казахстан (далее – Экологический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за № 21934).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имущества, подлежащего утилизации, за пределы мест его хранения (на промышленные площадки или производственные цеха), соответствующих требованиям статьи 320 Экологического кодекса, осуществляется за счет средств организаций, производящих утилизацию.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утилизации космических объектов и технических средств, находящихся на праве хозяйственного ведения или оперативного управления у республиканских государственных предприятий или на праве собственности у юридических лиц с государственным участием, проводятся за счет собственных средств этих организаций.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утилизации космических объектов и технических средств, находящихся на праве оперативного управления у республиканских государственных учреждений, проводятся за счет средств республиканского бюджета.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утилизации космических объектов и технических средств, находящихся в собственности у физических и негосударственных юридических лиц, осуществляющих космическую деятельность, проводятся за счет их собственных средств.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утилизации космических объектов и технических средств физические и (или) юридические лица, осуществляющие космическую деятельность, в чьей собственности находились космические объекты и технические средства, представляет ведомству документы, подтверждающие факт их утилизации, для внесения соответствующей записи в регистр космических объектов.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