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dfe8" w14:textId="c8dd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патентного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июля 2015 года № 383. Зарегистрирован в Министерстве юстиции Республики Казахстан 31 июля 2015 года № 11814.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22-4 Закона Республики Казахстан от 13 июля 1999 года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16 июля 1999 года "Патентный Закон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26 июля 1999 года "О товарных знаках, знаках обслуживания и наименованиях мест происхождения товаров",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29 июня 2001 года "О правовой охране топологий интегральных микросхем",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патентного поверенного.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383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ПАТЕНТНОГО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Выдано (Ф.И.О.) (при наличии)_________________________________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_____________________________________________, зарегистрированному (ой) в качестве патентного поверенного.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Запись о регистрации внесена в Реестр патентных поверенных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"__" _________ 20____ года за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