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4896" w14:textId="3464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области регулирования использования водного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6 мая 2015 года № 19-1/422. Зарегистрирован в Министерстве юстиции 24 июля 2015 года № 11765. Утратил силу приказом Министра экологии, геологии и природных ресурсов Республики Казахстан от 16 ноября 2020 года № 286.</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16.11.2020 </w:t>
      </w:r>
      <w:r>
        <w:rPr>
          <w:rFonts w:ascii="Times New Roman"/>
          <w:b w:val="false"/>
          <w:i w:val="false"/>
          <w:color w:val="ff0000"/>
          <w:sz w:val="28"/>
        </w:rPr>
        <w:t>№ 286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стандарт государственной услуги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2) стандарт государственной услуги "Согласование размещения предприятий и других сооружений, а также условий производства строительных и других работ на водных объектах, водоохранных зонах и полосах", согласно приложению 2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приказом Заместителя Премьер-Министра РК - Министра сельского хозяйства РК от 15.03.2017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стандарт государственной услуги "Согласование удельных норм водопотребления и водоотведения",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приказом Заместителя Премьер-Министра РК - Министра сельского хозяйства РК от 15.03.2017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стандарт государственной услуги "Разрешение на специальное водопользование", согласно приложению 6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приказом Заместителя Премьер-Министра РК - Министра сельского хозяйства РК от 15.03.2017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стандарт государственной услуги "Предоставление водных объектов в обособленное или совместное пользование на конкурсной основе",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Заместителя Премьер-Министра РК - Министра сельского хозяйства РК от 15.03.2017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по водным ресурсам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А. Исекешев   </w:t>
      </w:r>
    </w:p>
    <w:p>
      <w:pPr>
        <w:spacing w:after="0"/>
        <w:ind w:left="0"/>
        <w:jc w:val="both"/>
      </w:pPr>
      <w:r>
        <w:rPr>
          <w:rFonts w:ascii="Times New Roman"/>
          <w:b w:val="false"/>
          <w:i w:val="false"/>
          <w:color w:val="000000"/>
          <w:sz w:val="28"/>
        </w:rPr>
        <w:t>
      25 июня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10 июня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6 мая 2015 года № 19-1/422</w:t>
            </w:r>
          </w:p>
        </w:tc>
      </w:tr>
    </w:tbl>
    <w:bookmarkStart w:name="z7" w:id="5"/>
    <w:p>
      <w:pPr>
        <w:spacing w:after="0"/>
        <w:ind w:left="0"/>
        <w:jc w:val="left"/>
      </w:pPr>
      <w:r>
        <w:rPr>
          <w:rFonts w:ascii="Times New Roman"/>
          <w:b/>
          <w:i w:val="false"/>
          <w:color w:val="000000"/>
        </w:rPr>
        <w:t xml:space="preserve"> Стандарт государственной услуги "Выдача разрешения на использование подземных вод питьевого качества для целей, не связанных с питьевым и хозяйственно-бытовым </w:t>
      </w:r>
      <w:r>
        <w:br/>
      </w:r>
      <w:r>
        <w:rPr>
          <w:rFonts w:ascii="Times New Roman"/>
          <w:b/>
          <w:i w:val="false"/>
          <w:color w:val="000000"/>
        </w:rPr>
        <w:t>водоснабжением на территориях, где отсутствуют поверхностные водные объекты, но имеются достаточные запасы подземных вод питьевого качества"</w:t>
      </w:r>
    </w:p>
    <w:bookmarkEnd w:id="5"/>
    <w:p>
      <w:pPr>
        <w:spacing w:after="0"/>
        <w:ind w:left="0"/>
        <w:jc w:val="both"/>
      </w:pPr>
      <w:r>
        <w:rPr>
          <w:rFonts w:ascii="Times New Roman"/>
          <w:b w:val="false"/>
          <w:i w:val="false"/>
          <w:color w:val="ff0000"/>
          <w:sz w:val="28"/>
        </w:rPr>
        <w:t xml:space="preserve">
      Сноска. Стандарт в редакции приказа Заместителя Премьер-Министра РК - Министра сельского хозяйства РК от 15.01.2018 </w:t>
      </w:r>
      <w:r>
        <w:rPr>
          <w:rFonts w:ascii="Times New Roman"/>
          <w:b w:val="false"/>
          <w:i w:val="false"/>
          <w:color w:val="ff0000"/>
          <w:sz w:val="28"/>
        </w:rPr>
        <w:t>№ 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27" w:id="6"/>
    <w:p>
      <w:pPr>
        <w:spacing w:after="0"/>
        <w:ind w:left="0"/>
        <w:jc w:val="left"/>
      </w:pPr>
      <w:r>
        <w:rPr>
          <w:rFonts w:ascii="Times New Roman"/>
          <w:b/>
          <w:i w:val="false"/>
          <w:color w:val="000000"/>
        </w:rPr>
        <w:t xml:space="preserve"> Глава 1. Общие положения </w:t>
      </w:r>
    </w:p>
    <w:bookmarkEnd w:id="6"/>
    <w:bookmarkStart w:name="z828" w:id="7"/>
    <w:p>
      <w:pPr>
        <w:spacing w:after="0"/>
        <w:ind w:left="0"/>
        <w:jc w:val="both"/>
      </w:pPr>
      <w:r>
        <w:rPr>
          <w:rFonts w:ascii="Times New Roman"/>
          <w:b w:val="false"/>
          <w:i w:val="false"/>
          <w:color w:val="000000"/>
          <w:sz w:val="28"/>
        </w:rPr>
        <w:t>
      1. Государственная услуга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(далее – государственная услуга).</w:t>
      </w:r>
    </w:p>
    <w:bookmarkEnd w:id="7"/>
    <w:bookmarkStart w:name="z829" w:id="8"/>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8"/>
    <w:bookmarkStart w:name="z830" w:id="9"/>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Астаны, Алматы и Шымкент (далее – услугодатель).</w:t>
      </w:r>
    </w:p>
    <w:bookmarkEnd w:id="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Государственную корпорацию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Заместителя Премьер-Министра РК - Министра сельского хозяйства РК от 27.12.2018 </w:t>
      </w:r>
      <w:r>
        <w:rPr>
          <w:rFonts w:ascii="Times New Roman"/>
          <w:b w:val="false"/>
          <w:i w:val="false"/>
          <w:color w:val="000000"/>
          <w:sz w:val="28"/>
        </w:rPr>
        <w:t>№ 543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32" w:id="10"/>
    <w:p>
      <w:pPr>
        <w:spacing w:after="0"/>
        <w:ind w:left="0"/>
        <w:jc w:val="left"/>
      </w:pPr>
      <w:r>
        <w:rPr>
          <w:rFonts w:ascii="Times New Roman"/>
          <w:b/>
          <w:i w:val="false"/>
          <w:color w:val="000000"/>
        </w:rPr>
        <w:t xml:space="preserve"> Глава 2. Порядок оказания государственной услуги </w:t>
      </w:r>
    </w:p>
    <w:bookmarkEnd w:id="10"/>
    <w:bookmarkStart w:name="z833" w:id="11"/>
    <w:p>
      <w:pPr>
        <w:spacing w:after="0"/>
        <w:ind w:left="0"/>
        <w:jc w:val="both"/>
      </w:pPr>
      <w:r>
        <w:rPr>
          <w:rFonts w:ascii="Times New Roman"/>
          <w:b w:val="false"/>
          <w:i w:val="false"/>
          <w:color w:val="000000"/>
          <w:sz w:val="28"/>
        </w:rPr>
        <w:t>
      4. Сроки оказания государственной услуги при обращении в Государственную корпорацию:</w:t>
      </w:r>
    </w:p>
    <w:bookmarkEnd w:id="11"/>
    <w:bookmarkStart w:name="z834" w:id="12"/>
    <w:p>
      <w:pPr>
        <w:spacing w:after="0"/>
        <w:ind w:left="0"/>
        <w:jc w:val="both"/>
      </w:pPr>
      <w:r>
        <w:rPr>
          <w:rFonts w:ascii="Times New Roman"/>
          <w:b w:val="false"/>
          <w:i w:val="false"/>
          <w:color w:val="000000"/>
          <w:sz w:val="28"/>
        </w:rPr>
        <w:t>
      1) с момента сдачи пакета документов – 30 (тридцать) календарных дней (день приема документов не входит в срок оказания государственной услуги);</w:t>
      </w:r>
    </w:p>
    <w:bookmarkEnd w:id="12"/>
    <w:bookmarkStart w:name="z835" w:id="13"/>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bookmarkEnd w:id="13"/>
    <w:bookmarkStart w:name="z836" w:id="14"/>
    <w:p>
      <w:pPr>
        <w:spacing w:after="0"/>
        <w:ind w:left="0"/>
        <w:jc w:val="both"/>
      </w:pPr>
      <w:r>
        <w:rPr>
          <w:rFonts w:ascii="Times New Roman"/>
          <w:b w:val="false"/>
          <w:i w:val="false"/>
          <w:color w:val="000000"/>
          <w:sz w:val="28"/>
        </w:rPr>
        <w:t>
      3) максимально допустимое время обслуживания – 15 (пятнадцать) минут.</w:t>
      </w:r>
    </w:p>
    <w:bookmarkEnd w:id="14"/>
    <w:bookmarkStart w:name="z837" w:id="15"/>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15"/>
    <w:bookmarkStart w:name="z838" w:id="16"/>
    <w:p>
      <w:pPr>
        <w:spacing w:after="0"/>
        <w:ind w:left="0"/>
        <w:jc w:val="both"/>
      </w:pPr>
      <w:r>
        <w:rPr>
          <w:rFonts w:ascii="Times New Roman"/>
          <w:b w:val="false"/>
          <w:i w:val="false"/>
          <w:color w:val="000000"/>
          <w:sz w:val="28"/>
        </w:rPr>
        <w:t>
      5. Форма оказания государственной услуги: бумажная.</w:t>
      </w:r>
    </w:p>
    <w:bookmarkEnd w:id="16"/>
    <w:bookmarkStart w:name="z839" w:id="17"/>
    <w:p>
      <w:pPr>
        <w:spacing w:after="0"/>
        <w:ind w:left="0"/>
        <w:jc w:val="both"/>
      </w:pPr>
      <w:r>
        <w:rPr>
          <w:rFonts w:ascii="Times New Roman"/>
          <w:b w:val="false"/>
          <w:i w:val="false"/>
          <w:color w:val="000000"/>
          <w:sz w:val="28"/>
        </w:rPr>
        <w:t>
      6. Результат оказания государственной услуги – положительное заключение о разрешении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либо мотивированный ответ об отказе по основаниям, предусмотренным пунктом 10 настоящего стандарта государственной услуги.</w:t>
      </w:r>
    </w:p>
    <w:bookmarkEnd w:id="1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Заместителя Премьер-Министра РК - Министра сельского хозяйства РК от 27.12.2018 </w:t>
      </w:r>
      <w:r>
        <w:rPr>
          <w:rFonts w:ascii="Times New Roman"/>
          <w:b w:val="false"/>
          <w:i w:val="false"/>
          <w:color w:val="000000"/>
          <w:sz w:val="28"/>
        </w:rPr>
        <w:t>№ 543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41" w:id="18"/>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18"/>
    <w:bookmarkStart w:name="z842" w:id="19"/>
    <w:p>
      <w:pPr>
        <w:spacing w:after="0"/>
        <w:ind w:left="0"/>
        <w:jc w:val="both"/>
      </w:pPr>
      <w:r>
        <w:rPr>
          <w:rFonts w:ascii="Times New Roman"/>
          <w:b w:val="false"/>
          <w:i w:val="false"/>
          <w:color w:val="000000"/>
          <w:sz w:val="28"/>
        </w:rPr>
        <w:t xml:space="preserve">
      8. График работы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w:t>
      </w:r>
    </w:p>
    <w:bookmarkEnd w:id="19"/>
    <w:bookmarkStart w:name="z843" w:id="20"/>
    <w:p>
      <w:pPr>
        <w:spacing w:after="0"/>
        <w:ind w:left="0"/>
        <w:jc w:val="both"/>
      </w:pPr>
      <w:r>
        <w:rPr>
          <w:rFonts w:ascii="Times New Roman"/>
          <w:b w:val="false"/>
          <w:i w:val="false"/>
          <w:color w:val="000000"/>
          <w:sz w:val="28"/>
        </w:rPr>
        <w:t>
      Государственная услуга оказывается по месту регистрации услугополучателя в порядке электронной очереди, без предварительной записи и ускоренного обслуживания, при желании услугополучателя возможно "бронирование" электронной очереди посредством портала www.egov.kz.</w:t>
      </w:r>
    </w:p>
    <w:bookmarkEnd w:id="20"/>
    <w:bookmarkStart w:name="z844" w:id="21"/>
    <w:p>
      <w:pPr>
        <w:spacing w:after="0"/>
        <w:ind w:left="0"/>
        <w:jc w:val="both"/>
      </w:pPr>
      <w:r>
        <w:rPr>
          <w:rFonts w:ascii="Times New Roman"/>
          <w:b w:val="false"/>
          <w:i w:val="false"/>
          <w:color w:val="000000"/>
          <w:sz w:val="28"/>
        </w:rPr>
        <w:t>
      9. Услугополучатель (либо его представитель по доверенности), в том числе лица, имеющие льготы, представляют в одном экземпляре в Государственную корпорацию:</w:t>
      </w:r>
    </w:p>
    <w:bookmarkEnd w:id="21"/>
    <w:bookmarkStart w:name="z38" w:id="22"/>
    <w:p>
      <w:pPr>
        <w:spacing w:after="0"/>
        <w:ind w:left="0"/>
        <w:jc w:val="both"/>
      </w:pPr>
      <w:r>
        <w:rPr>
          <w:rFonts w:ascii="Times New Roman"/>
          <w:b w:val="false"/>
          <w:i w:val="false"/>
          <w:color w:val="000000"/>
          <w:sz w:val="28"/>
        </w:rPr>
        <w:t>
      1) удостоверение личности для идентификации;</w:t>
      </w:r>
    </w:p>
    <w:bookmarkEnd w:id="22"/>
    <w:bookmarkStart w:name="z39" w:id="23"/>
    <w:p>
      <w:pPr>
        <w:spacing w:after="0"/>
        <w:ind w:left="0"/>
        <w:jc w:val="both"/>
      </w:pPr>
      <w:r>
        <w:rPr>
          <w:rFonts w:ascii="Times New Roman"/>
          <w:b w:val="false"/>
          <w:i w:val="false"/>
          <w:color w:val="000000"/>
          <w:sz w:val="28"/>
        </w:rPr>
        <w:t xml:space="preserve">
      2)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содержащее сведения относительно обоснования использования подземных вод питьевого качества для целей, не связанных с питьевым и хозяйственно-бытовым водоснабжением, цели водопользования, расчетного объема добычи подземных вод в год и по сезонам, а также количества эксплуатационных и резервных скважин.</w:t>
      </w:r>
    </w:p>
    <w:bookmarkEnd w:id="23"/>
    <w:bookmarkStart w:name="z40" w:id="24"/>
    <w:p>
      <w:pPr>
        <w:spacing w:after="0"/>
        <w:ind w:left="0"/>
        <w:jc w:val="both"/>
      </w:pPr>
      <w:r>
        <w:rPr>
          <w:rFonts w:ascii="Times New Roman"/>
          <w:b w:val="false"/>
          <w:i w:val="false"/>
          <w:color w:val="000000"/>
          <w:sz w:val="28"/>
        </w:rPr>
        <w:t>
      Сведения о документе, удостоверяющем личность услугополучателя, о 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24"/>
    <w:bookmarkStart w:name="z41" w:id="25"/>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25"/>
    <w:bookmarkStart w:name="z42" w:id="26"/>
    <w:p>
      <w:pPr>
        <w:spacing w:after="0"/>
        <w:ind w:left="0"/>
        <w:jc w:val="both"/>
      </w:pPr>
      <w:r>
        <w:rPr>
          <w:rFonts w:ascii="Times New Roman"/>
          <w:b w:val="false"/>
          <w:i w:val="false"/>
          <w:color w:val="000000"/>
          <w:sz w:val="28"/>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законодательством Республики Казахстан.</w:t>
      </w:r>
    </w:p>
    <w:bookmarkEnd w:id="26"/>
    <w:bookmarkStart w:name="z43" w:id="27"/>
    <w:p>
      <w:pPr>
        <w:spacing w:after="0"/>
        <w:ind w:left="0"/>
        <w:jc w:val="both"/>
      </w:pPr>
      <w:r>
        <w:rPr>
          <w:rFonts w:ascii="Times New Roman"/>
          <w:b w:val="false"/>
          <w:i w:val="false"/>
          <w:color w:val="000000"/>
          <w:sz w:val="28"/>
        </w:rPr>
        <w:t>
      При приеме документов Государственной корпорацией услугополучателю выдается расписка о приеме соответствующего заявления.</w:t>
      </w:r>
    </w:p>
    <w:bookmarkEnd w:id="27"/>
    <w:bookmarkStart w:name="z44" w:id="28"/>
    <w:p>
      <w:pPr>
        <w:spacing w:after="0"/>
        <w:ind w:left="0"/>
        <w:jc w:val="both"/>
      </w:pPr>
      <w:r>
        <w:rPr>
          <w:rFonts w:ascii="Times New Roman"/>
          <w:b w:val="false"/>
          <w:i w:val="false"/>
          <w:color w:val="000000"/>
          <w:sz w:val="28"/>
        </w:rPr>
        <w:t>
      При приеме документов работник Государственной корпорацией воспроизводит электронные копии документов, после чего возвращает оригиналы услугополучателю.</w:t>
      </w:r>
    </w:p>
    <w:bookmarkEnd w:id="28"/>
    <w:bookmarkStart w:name="z45" w:id="29"/>
    <w:p>
      <w:pPr>
        <w:spacing w:after="0"/>
        <w:ind w:left="0"/>
        <w:jc w:val="both"/>
      </w:pPr>
      <w:r>
        <w:rPr>
          <w:rFonts w:ascii="Times New Roman"/>
          <w:b w:val="false"/>
          <w:i w:val="false"/>
          <w:color w:val="000000"/>
          <w:sz w:val="28"/>
        </w:rPr>
        <w:t>
      Работником Государственной корпорации в расписке о приеме соответствующих документов указывается дата выдачи результата государственной услуги.</w:t>
      </w:r>
    </w:p>
    <w:bookmarkEnd w:id="29"/>
    <w:bookmarkStart w:name="z46" w:id="30"/>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его работником на основании расписки, при предъявлении документа, удостоверяющего личность гражданина (либо его представителя по доверенности, юридическому лицу – документа, подтверждающего полномочия).</w:t>
      </w:r>
    </w:p>
    <w:bookmarkEnd w:id="30"/>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Заместителя Премьер-Министра РК - Министра сельского хозяйства РК от 27.12.2018 </w:t>
      </w:r>
      <w:r>
        <w:rPr>
          <w:rFonts w:ascii="Times New Roman"/>
          <w:b w:val="false"/>
          <w:i w:val="false"/>
          <w:color w:val="000000"/>
          <w:sz w:val="28"/>
        </w:rPr>
        <w:t>№ 543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55" w:id="31"/>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31"/>
    <w:bookmarkStart w:name="z856" w:id="3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2"/>
    <w:bookmarkStart w:name="z857" w:id="33"/>
    <w:p>
      <w:pPr>
        <w:spacing w:after="0"/>
        <w:ind w:left="0"/>
        <w:jc w:val="both"/>
      </w:pPr>
      <w:r>
        <w:rPr>
          <w:rFonts w:ascii="Times New Roman"/>
          <w:b w:val="false"/>
          <w:i w:val="false"/>
          <w:color w:val="000000"/>
          <w:sz w:val="28"/>
        </w:rPr>
        <w:t xml:space="preserve">
      2) отрицательный ответ уполномоченных государственных органов,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90 Водного Кодекса Республики Казахстан от 9 июля 2003 года;</w:t>
      </w:r>
    </w:p>
    <w:bookmarkEnd w:id="33"/>
    <w:bookmarkStart w:name="z858" w:id="34"/>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34"/>
    <w:bookmarkStart w:name="z859" w:id="35"/>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5"/>
    <w:bookmarkStart w:name="z860" w:id="36"/>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выдает расписку об отказе в приеме заявления по форме, согласно приложению 2 к настоящему стандарту государственной услуги.</w:t>
      </w:r>
    </w:p>
    <w:bookmarkEnd w:id="36"/>
    <w:bookmarkStart w:name="z861" w:id="37"/>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Государственной корпорации и (или) ее работников по вопросам </w:t>
      </w:r>
      <w:r>
        <w:br/>
      </w:r>
      <w:r>
        <w:rPr>
          <w:rFonts w:ascii="Times New Roman"/>
          <w:b/>
          <w:i w:val="false"/>
          <w:color w:val="000000"/>
        </w:rPr>
        <w:t xml:space="preserve">оказания государственных услуг </w:t>
      </w:r>
    </w:p>
    <w:bookmarkEnd w:id="37"/>
    <w:bookmarkStart w:name="z862" w:id="38"/>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либо на имя руководителя соответствующего местного исполнительного органа по адресам, указанным в пункте 15 настоящего стандарта государственной услуги.</w:t>
      </w:r>
    </w:p>
    <w:bookmarkEnd w:id="38"/>
    <w:bookmarkStart w:name="z863" w:id="39"/>
    <w:p>
      <w:pPr>
        <w:spacing w:after="0"/>
        <w:ind w:left="0"/>
        <w:jc w:val="both"/>
      </w:pPr>
      <w:r>
        <w:rPr>
          <w:rFonts w:ascii="Times New Roman"/>
          <w:b w:val="false"/>
          <w:i w:val="false"/>
          <w:color w:val="000000"/>
          <w:sz w:val="28"/>
        </w:rPr>
        <w:t xml:space="preserve">
      Жалоба подается в письменной форме по почте либо нарочно через канцелярию услугодателя. </w:t>
      </w:r>
    </w:p>
    <w:bookmarkEnd w:id="39"/>
    <w:bookmarkStart w:name="z864" w:id="40"/>
    <w:p>
      <w:pPr>
        <w:spacing w:after="0"/>
        <w:ind w:left="0"/>
        <w:jc w:val="both"/>
      </w:pPr>
      <w:r>
        <w:rPr>
          <w:rFonts w:ascii="Times New Roman"/>
          <w:b w:val="false"/>
          <w:i w:val="false"/>
          <w:color w:val="000000"/>
          <w:sz w:val="28"/>
        </w:rPr>
        <w:t>
      В жалобе:</w:t>
      </w:r>
    </w:p>
    <w:bookmarkEnd w:id="40"/>
    <w:bookmarkStart w:name="z865" w:id="41"/>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почтовый адрес;</w:t>
      </w:r>
    </w:p>
    <w:bookmarkEnd w:id="41"/>
    <w:bookmarkStart w:name="z866" w:id="42"/>
    <w:p>
      <w:pPr>
        <w:spacing w:after="0"/>
        <w:ind w:left="0"/>
        <w:jc w:val="both"/>
      </w:pPr>
      <w:r>
        <w:rPr>
          <w:rFonts w:ascii="Times New Roman"/>
          <w:b w:val="false"/>
          <w:i w:val="false"/>
          <w:color w:val="000000"/>
          <w:sz w:val="28"/>
        </w:rPr>
        <w:t>
      2) юридического лица – указываются его наименование, почтовый адрес, исходящий номер и дата. Обращение должно быть подписано услугополучателем.</w:t>
      </w:r>
    </w:p>
    <w:bookmarkEnd w:id="42"/>
    <w:bookmarkStart w:name="z867" w:id="43"/>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43"/>
    <w:bookmarkStart w:name="z868" w:id="44"/>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руководителю Государственной корпорации по адресам и телефонам, указанным в пунктах 15 и 17 настоящего стандарта государственной услуги.</w:t>
      </w:r>
    </w:p>
    <w:bookmarkEnd w:id="44"/>
    <w:bookmarkStart w:name="z869" w:id="45"/>
    <w:p>
      <w:pPr>
        <w:spacing w:after="0"/>
        <w:ind w:left="0"/>
        <w:jc w:val="both"/>
      </w:pPr>
      <w:r>
        <w:rPr>
          <w:rFonts w:ascii="Times New Roman"/>
          <w:b w:val="false"/>
          <w:i w:val="false"/>
          <w:color w:val="000000"/>
          <w:sz w:val="28"/>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bookmarkEnd w:id="45"/>
    <w:bookmarkStart w:name="z870" w:id="46"/>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 или в Государственной корпорации.</w:t>
      </w:r>
    </w:p>
    <w:bookmarkEnd w:id="46"/>
    <w:bookmarkStart w:name="z871" w:id="4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47"/>
    <w:bookmarkStart w:name="z872" w:id="4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48"/>
    <w:bookmarkStart w:name="z873" w:id="49"/>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49"/>
    <w:bookmarkStart w:name="z874" w:id="50"/>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w:t>
      </w:r>
    </w:p>
    <w:bookmarkEnd w:id="50"/>
    <w:bookmarkStart w:name="z875" w:id="51"/>
    <w:p>
      <w:pPr>
        <w:spacing w:after="0"/>
        <w:ind w:left="0"/>
        <w:jc w:val="both"/>
      </w:pPr>
      <w:r>
        <w:rPr>
          <w:rFonts w:ascii="Times New Roman"/>
          <w:b w:val="false"/>
          <w:i w:val="false"/>
          <w:color w:val="000000"/>
          <w:sz w:val="28"/>
        </w:rPr>
        <w:t>
      13. Услугополучателям, имеющим нарушения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8-800-080-7777.</w:t>
      </w:r>
    </w:p>
    <w:bookmarkEnd w:id="51"/>
    <w:bookmarkStart w:name="z876" w:id="52"/>
    <w:p>
      <w:pPr>
        <w:spacing w:after="0"/>
        <w:ind w:left="0"/>
        <w:jc w:val="both"/>
      </w:pPr>
      <w:r>
        <w:rPr>
          <w:rFonts w:ascii="Times New Roman"/>
          <w:b w:val="false"/>
          <w:i w:val="false"/>
          <w:color w:val="000000"/>
          <w:sz w:val="28"/>
        </w:rPr>
        <w:t>
      14. Для оказания государственной услуги создаются условия для услугополучателей на время ожидания и подготовки необходимых документов (кресла для ожидания, места для заполнения документов, оснащенные стендами с перечнем необходимых документов и образцами их заполнения), принимаются меры противопожарной безопасности.</w:t>
      </w:r>
    </w:p>
    <w:bookmarkEnd w:id="52"/>
    <w:bookmarkStart w:name="z877" w:id="53"/>
    <w:p>
      <w:pPr>
        <w:spacing w:after="0"/>
        <w:ind w:left="0"/>
        <w:jc w:val="both"/>
      </w:pPr>
      <w:r>
        <w:rPr>
          <w:rFonts w:ascii="Times New Roman"/>
          <w:b w:val="false"/>
          <w:i w:val="false"/>
          <w:color w:val="000000"/>
          <w:sz w:val="28"/>
        </w:rPr>
        <w:t>
      Здания услугодателя и Государственной корпорации оборудованы входом с пандусами, предназначенными для доступа людей с ограниченными физическими возможностями.</w:t>
      </w:r>
    </w:p>
    <w:bookmarkEnd w:id="53"/>
    <w:bookmarkStart w:name="z878" w:id="54"/>
    <w:p>
      <w:pPr>
        <w:spacing w:after="0"/>
        <w:ind w:left="0"/>
        <w:jc w:val="both"/>
      </w:pPr>
      <w:r>
        <w:rPr>
          <w:rFonts w:ascii="Times New Roman"/>
          <w:b w:val="false"/>
          <w:i w:val="false"/>
          <w:color w:val="000000"/>
          <w:sz w:val="28"/>
        </w:rPr>
        <w:t>
      15. Адреса мест оказания государственной услуги размещены на интернет-ресурсах:</w:t>
      </w:r>
    </w:p>
    <w:bookmarkEnd w:id="54"/>
    <w:bookmarkStart w:name="z879" w:id="55"/>
    <w:p>
      <w:pPr>
        <w:spacing w:after="0"/>
        <w:ind w:left="0"/>
        <w:jc w:val="both"/>
      </w:pPr>
      <w:r>
        <w:rPr>
          <w:rFonts w:ascii="Times New Roman"/>
          <w:b w:val="false"/>
          <w:i w:val="false"/>
          <w:color w:val="000000"/>
          <w:sz w:val="28"/>
        </w:rPr>
        <w:t>
      1) Министерства – www.mcx.gov.kz, раздел "Государственные услуги", подраздел "Адреса мест оказания государственной услуги";</w:t>
      </w:r>
    </w:p>
    <w:bookmarkEnd w:id="55"/>
    <w:bookmarkStart w:name="z880" w:id="56"/>
    <w:p>
      <w:pPr>
        <w:spacing w:after="0"/>
        <w:ind w:left="0"/>
        <w:jc w:val="both"/>
      </w:pPr>
      <w:r>
        <w:rPr>
          <w:rFonts w:ascii="Times New Roman"/>
          <w:b w:val="false"/>
          <w:i w:val="false"/>
          <w:color w:val="000000"/>
          <w:sz w:val="28"/>
        </w:rPr>
        <w:t xml:space="preserve">
      2) Государственной корпорации – www.gov4c.kz. </w:t>
      </w:r>
    </w:p>
    <w:bookmarkEnd w:id="56"/>
    <w:bookmarkStart w:name="z881" w:id="57"/>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57"/>
    <w:bookmarkStart w:name="z882" w:id="58"/>
    <w:p>
      <w:pPr>
        <w:spacing w:after="0"/>
        <w:ind w:left="0"/>
        <w:jc w:val="both"/>
      </w:pPr>
      <w:r>
        <w:rPr>
          <w:rFonts w:ascii="Times New Roman"/>
          <w:b w:val="false"/>
          <w:i w:val="false"/>
          <w:color w:val="000000"/>
          <w:sz w:val="28"/>
        </w:rPr>
        <w:t xml:space="preserve">
      17. Контактные телефоны справочных служб по вопросам оказания государственной услуги указаны на интернет-ресурсе www.mcx.gov.kz единый контакт-центр по вопросам оказания государственных услуг: 1414, 8 800 080 7777. </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использование подземных вод</w:t>
            </w:r>
            <w:r>
              <w:br/>
            </w:r>
            <w:r>
              <w:rPr>
                <w:rFonts w:ascii="Times New Roman"/>
                <w:b w:val="false"/>
                <w:i w:val="false"/>
                <w:color w:val="000000"/>
                <w:sz w:val="20"/>
              </w:rPr>
              <w:t>питьевого качества для целей, не</w:t>
            </w:r>
            <w:r>
              <w:br/>
            </w:r>
            <w:r>
              <w:rPr>
                <w:rFonts w:ascii="Times New Roman"/>
                <w:b w:val="false"/>
                <w:i w:val="false"/>
                <w:color w:val="000000"/>
                <w:sz w:val="20"/>
              </w:rPr>
              <w:t>связанных с питьевым и</w:t>
            </w:r>
            <w:r>
              <w:br/>
            </w:r>
            <w:r>
              <w:rPr>
                <w:rFonts w:ascii="Times New Roman"/>
                <w:b w:val="false"/>
                <w:i w:val="false"/>
                <w:color w:val="000000"/>
                <w:sz w:val="20"/>
              </w:rPr>
              <w:t>хозяйственно-бытовым</w:t>
            </w:r>
            <w:r>
              <w:br/>
            </w:r>
            <w:r>
              <w:rPr>
                <w:rFonts w:ascii="Times New Roman"/>
                <w:b w:val="false"/>
                <w:i w:val="false"/>
                <w:color w:val="000000"/>
                <w:sz w:val="20"/>
              </w:rPr>
              <w:t>водоснабжением на территориях,</w:t>
            </w:r>
            <w:r>
              <w:br/>
            </w:r>
            <w:r>
              <w:rPr>
                <w:rFonts w:ascii="Times New Roman"/>
                <w:b w:val="false"/>
                <w:i w:val="false"/>
                <w:color w:val="000000"/>
                <w:sz w:val="20"/>
              </w:rPr>
              <w:t>где отсутствуют поверхностные</w:t>
            </w:r>
            <w:r>
              <w:br/>
            </w:r>
            <w:r>
              <w:rPr>
                <w:rFonts w:ascii="Times New Roman"/>
                <w:b w:val="false"/>
                <w:i w:val="false"/>
                <w:color w:val="000000"/>
                <w:sz w:val="20"/>
              </w:rPr>
              <w:t>водные объекты, но имеются</w:t>
            </w:r>
            <w:r>
              <w:br/>
            </w:r>
            <w:r>
              <w:rPr>
                <w:rFonts w:ascii="Times New Roman"/>
                <w:b w:val="false"/>
                <w:i w:val="false"/>
                <w:color w:val="000000"/>
                <w:sz w:val="20"/>
              </w:rPr>
              <w:t>достаточные запасы подземных</w:t>
            </w:r>
            <w:r>
              <w:br/>
            </w:r>
            <w:r>
              <w:rPr>
                <w:rFonts w:ascii="Times New Roman"/>
                <w:b w:val="false"/>
                <w:i w:val="false"/>
                <w:color w:val="000000"/>
                <w:sz w:val="20"/>
              </w:rPr>
              <w:t>вод питьевого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r>
        <w:rPr>
          <w:rFonts w:ascii="Times New Roman"/>
          <w:b w:val="false"/>
          <w:i w:val="false"/>
          <w:color w:val="ff0000"/>
          <w:sz w:val="28"/>
        </w:rPr>
        <w:t xml:space="preserve">
      Сноска. Форма в редакции приказа Заместителя Премьер-Министра РК - Министра сельского хозяйства РК от 27.12.2018 </w:t>
      </w:r>
      <w:r>
        <w:rPr>
          <w:rFonts w:ascii="Times New Roman"/>
          <w:b w:val="false"/>
          <w:i w:val="false"/>
          <w:color w:val="ff0000"/>
          <w:sz w:val="28"/>
        </w:rPr>
        <w:t>№ 543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60" w:id="59"/>
    <w:p>
      <w:pPr>
        <w:spacing w:after="0"/>
        <w:ind w:left="0"/>
        <w:jc w:val="both"/>
      </w:pPr>
      <w:r>
        <w:rPr>
          <w:rFonts w:ascii="Times New Roman"/>
          <w:b w:val="false"/>
          <w:i w:val="false"/>
          <w:color w:val="000000"/>
          <w:sz w:val="28"/>
        </w:rPr>
        <w:t>
      В ______________________________________________________________________</w:t>
      </w:r>
      <w:r>
        <w:br/>
      </w:r>
      <w:r>
        <w:rPr>
          <w:rFonts w:ascii="Times New Roman"/>
          <w:b w:val="false"/>
          <w:i w:val="false"/>
          <w:color w:val="000000"/>
          <w:sz w:val="28"/>
        </w:rPr>
        <w:t xml:space="preserve">                   (полное наименование государственного органа)</w:t>
      </w:r>
      <w:r>
        <w:br/>
      </w:r>
      <w:r>
        <w:rPr>
          <w:rFonts w:ascii="Times New Roman"/>
          <w:b w:val="false"/>
          <w:i w:val="false"/>
          <w:color w:val="000000"/>
          <w:sz w:val="28"/>
        </w:rPr>
        <w:t>от 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 или полное</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Адрес заявителя _________________________________________________________</w:t>
      </w:r>
      <w:r>
        <w:br/>
      </w:r>
      <w:r>
        <w:rPr>
          <w:rFonts w:ascii="Times New Roman"/>
          <w:b w:val="false"/>
          <w:i w:val="false"/>
          <w:color w:val="000000"/>
          <w:sz w:val="28"/>
        </w:rPr>
        <w:t xml:space="preserve">                   (индекс, город, район, область, улица, № дома, телефон)</w:t>
      </w:r>
      <w:r>
        <w:br/>
      </w:r>
      <w:r>
        <w:rPr>
          <w:rFonts w:ascii="Times New Roman"/>
          <w:b w:val="false"/>
          <w:i w:val="false"/>
          <w:color w:val="000000"/>
          <w:sz w:val="28"/>
        </w:rPr>
        <w:t>Реквизиты заявителя _____________________________________________________</w:t>
      </w:r>
      <w:r>
        <w:br/>
      </w:r>
      <w:r>
        <w:rPr>
          <w:rFonts w:ascii="Times New Roman"/>
          <w:b w:val="false"/>
          <w:i w:val="false"/>
          <w:color w:val="000000"/>
          <w:sz w:val="28"/>
        </w:rPr>
        <w:t xml:space="preserve">             (для физических лиц – индивидуальный идентификационный номер,</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для юридических лиц – бизнес-идентификационный номер)</w:t>
      </w:r>
    </w:p>
    <w:bookmarkEnd w:id="59"/>
    <w:bookmarkStart w:name="z161" w:id="60"/>
    <w:p>
      <w:pPr>
        <w:spacing w:after="0"/>
        <w:ind w:left="0"/>
        <w:jc w:val="left"/>
      </w:pPr>
      <w:r>
        <w:rPr>
          <w:rFonts w:ascii="Times New Roman"/>
          <w:b/>
          <w:i w:val="false"/>
          <w:color w:val="000000"/>
        </w:rPr>
        <w:t xml:space="preserve">  ЗАЯВЛЕНИЕ</w:t>
      </w:r>
    </w:p>
    <w:bookmarkEnd w:id="60"/>
    <w:bookmarkStart w:name="z162" w:id="61"/>
    <w:p>
      <w:pPr>
        <w:spacing w:after="0"/>
        <w:ind w:left="0"/>
        <w:jc w:val="both"/>
      </w:pPr>
      <w:r>
        <w:rPr>
          <w:rFonts w:ascii="Times New Roman"/>
          <w:b w:val="false"/>
          <w:i w:val="false"/>
          <w:color w:val="000000"/>
          <w:sz w:val="28"/>
        </w:rPr>
        <w:t>
      Прошу выдать разрешение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w:t>
      </w:r>
    </w:p>
    <w:bookmarkEnd w:id="61"/>
    <w:bookmarkStart w:name="z163" w:id="62"/>
    <w:p>
      <w:pPr>
        <w:spacing w:after="0"/>
        <w:ind w:left="0"/>
        <w:jc w:val="both"/>
      </w:pPr>
      <w:r>
        <w:rPr>
          <w:rFonts w:ascii="Times New Roman"/>
          <w:b w:val="false"/>
          <w:i w:val="false"/>
          <w:color w:val="000000"/>
          <w:sz w:val="28"/>
        </w:rPr>
        <w:t>
      Обоснование: ___________________________________________________</w:t>
      </w:r>
    </w:p>
    <w:bookmarkEnd w:id="62"/>
    <w:bookmarkStart w:name="z164" w:id="63"/>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содержащуюся в информационных системах.</w:t>
      </w:r>
    </w:p>
    <w:bookmarkEnd w:id="63"/>
    <w:p>
      <w:pPr>
        <w:spacing w:after="0"/>
        <w:ind w:left="0"/>
        <w:jc w:val="both"/>
      </w:pPr>
      <w:r>
        <w:rPr>
          <w:rFonts w:ascii="Times New Roman"/>
          <w:b w:val="false"/>
          <w:i w:val="false"/>
          <w:color w:val="000000"/>
          <w:sz w:val="28"/>
        </w:rPr>
        <w:t>
      Заявитель</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(подпись)       (фамилия, имя, отчество (при наличии))</w:t>
      </w:r>
      <w:r>
        <w:br/>
      </w:r>
      <w:r>
        <w:rPr>
          <w:rFonts w:ascii="Times New Roman"/>
          <w:b w:val="false"/>
          <w:i w:val="false"/>
          <w:color w:val="000000"/>
          <w:sz w:val="28"/>
        </w:rPr>
        <w:t>Место печати (при наличии) (для юридических лиц)</w:t>
      </w:r>
      <w:r>
        <w:br/>
      </w:r>
      <w:r>
        <w:rPr>
          <w:rFonts w:ascii="Times New Roman"/>
          <w:b w:val="false"/>
          <w:i w:val="false"/>
          <w:color w:val="000000"/>
          <w:sz w:val="28"/>
        </w:rPr>
        <w:t xml:space="preserve">"____" 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стандарту государственной услуги "Выдача разрешения на </w:t>
            </w:r>
            <w:r>
              <w:br/>
            </w:r>
            <w:r>
              <w:rPr>
                <w:rFonts w:ascii="Times New Roman"/>
                <w:b w:val="false"/>
                <w:i w:val="false"/>
                <w:color w:val="000000"/>
                <w:sz w:val="20"/>
              </w:rPr>
              <w:t>использование подземных вод питьевого качества для целей,</w:t>
            </w:r>
            <w:r>
              <w:br/>
            </w:r>
            <w:r>
              <w:rPr>
                <w:rFonts w:ascii="Times New Roman"/>
                <w:b w:val="false"/>
                <w:i w:val="false"/>
                <w:color w:val="000000"/>
                <w:sz w:val="20"/>
              </w:rPr>
              <w:t xml:space="preserve">не связанных с питьевым и хозяйственно-бытовым водоснабжением на территориях, </w:t>
            </w:r>
            <w:r>
              <w:br/>
            </w:r>
            <w:r>
              <w:rPr>
                <w:rFonts w:ascii="Times New Roman"/>
                <w:b w:val="false"/>
                <w:i w:val="false"/>
                <w:color w:val="000000"/>
                <w:sz w:val="20"/>
              </w:rPr>
              <w:t xml:space="preserve">где отсутствуют поверхностные водные объекты, но имеются достаточные </w:t>
            </w:r>
            <w:r>
              <w:br/>
            </w:r>
            <w:r>
              <w:rPr>
                <w:rFonts w:ascii="Times New Roman"/>
                <w:b w:val="false"/>
                <w:i w:val="false"/>
                <w:color w:val="000000"/>
                <w:sz w:val="20"/>
              </w:rPr>
              <w:t xml:space="preserve">запасы подземных вод питьевого качества"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906" w:id="64"/>
    <w:p>
      <w:pPr>
        <w:spacing w:after="0"/>
        <w:ind w:left="0"/>
        <w:jc w:val="left"/>
      </w:pPr>
      <w:r>
        <w:rPr>
          <w:rFonts w:ascii="Times New Roman"/>
          <w:b/>
          <w:i w:val="false"/>
          <w:color w:val="000000"/>
        </w:rPr>
        <w:t xml:space="preserve"> Расписка об отказе в приеме заявления </w:t>
      </w:r>
    </w:p>
    <w:bookmarkEnd w:id="64"/>
    <w:bookmarkStart w:name="z907" w:id="6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 филиала некоммерческого акционерного общества "Государственная корпорация "Правительство для граждан" (далее – Государственная корпорация), расположенный по адресу ________________________, отказывает в приеме заявления на оказание государственной услуги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ввиду представления Вами неполного пакета документов, согласно перечню, предусмотренному стандартом государственной услуги, а именно:</w:t>
      </w:r>
    </w:p>
    <w:bookmarkEnd w:id="65"/>
    <w:bookmarkStart w:name="z908" w:id="66"/>
    <w:p>
      <w:pPr>
        <w:spacing w:after="0"/>
        <w:ind w:left="0"/>
        <w:jc w:val="both"/>
      </w:pPr>
      <w:r>
        <w:rPr>
          <w:rFonts w:ascii="Times New Roman"/>
          <w:b w:val="false"/>
          <w:i w:val="false"/>
          <w:color w:val="000000"/>
          <w:sz w:val="28"/>
        </w:rPr>
        <w:t>
      1)________________________________________________________________________;</w:t>
      </w:r>
    </w:p>
    <w:bookmarkEnd w:id="66"/>
    <w:bookmarkStart w:name="z909" w:id="67"/>
    <w:p>
      <w:pPr>
        <w:spacing w:after="0"/>
        <w:ind w:left="0"/>
        <w:jc w:val="both"/>
      </w:pPr>
      <w:r>
        <w:rPr>
          <w:rFonts w:ascii="Times New Roman"/>
          <w:b w:val="false"/>
          <w:i w:val="false"/>
          <w:color w:val="000000"/>
          <w:sz w:val="28"/>
        </w:rPr>
        <w:t>
      2)________________________________________________________________________;</w:t>
      </w:r>
    </w:p>
    <w:bookmarkEnd w:id="67"/>
    <w:bookmarkStart w:name="z910" w:id="68"/>
    <w:p>
      <w:pPr>
        <w:spacing w:after="0"/>
        <w:ind w:left="0"/>
        <w:jc w:val="both"/>
      </w:pPr>
      <w:r>
        <w:rPr>
          <w:rFonts w:ascii="Times New Roman"/>
          <w:b w:val="false"/>
          <w:i w:val="false"/>
          <w:color w:val="000000"/>
          <w:sz w:val="28"/>
        </w:rPr>
        <w:t>
      3)________________________________________________________________________;</w:t>
      </w:r>
    </w:p>
    <w:bookmarkEnd w:id="68"/>
    <w:bookmarkStart w:name="z911" w:id="69"/>
    <w:p>
      <w:pPr>
        <w:spacing w:after="0"/>
        <w:ind w:left="0"/>
        <w:jc w:val="both"/>
      </w:pPr>
      <w:r>
        <w:rPr>
          <w:rFonts w:ascii="Times New Roman"/>
          <w:b w:val="false"/>
          <w:i w:val="false"/>
          <w:color w:val="000000"/>
          <w:sz w:val="28"/>
        </w:rPr>
        <w:t>
      4)________________________________________________________________________;</w:t>
      </w:r>
    </w:p>
    <w:bookmarkEnd w:id="69"/>
    <w:bookmarkStart w:name="z912" w:id="70"/>
    <w:p>
      <w:pPr>
        <w:spacing w:after="0"/>
        <w:ind w:left="0"/>
        <w:jc w:val="both"/>
      </w:pPr>
      <w:r>
        <w:rPr>
          <w:rFonts w:ascii="Times New Roman"/>
          <w:b w:val="false"/>
          <w:i w:val="false"/>
          <w:color w:val="000000"/>
          <w:sz w:val="28"/>
        </w:rPr>
        <w:t>
      5)________________________________________________________________________</w:t>
      </w:r>
    </w:p>
    <w:bookmarkEnd w:id="70"/>
    <w:bookmarkStart w:name="z913" w:id="71"/>
    <w:p>
      <w:pPr>
        <w:spacing w:after="0"/>
        <w:ind w:left="0"/>
        <w:jc w:val="both"/>
      </w:pPr>
      <w:r>
        <w:rPr>
          <w:rFonts w:ascii="Times New Roman"/>
          <w:b w:val="false"/>
          <w:i w:val="false"/>
          <w:color w:val="000000"/>
          <w:sz w:val="28"/>
        </w:rPr>
        <w:t xml:space="preserve">
      Настоящая расписка составлена в 2 экземплярах, по одному экземпляру для каждой стороны </w:t>
      </w:r>
    </w:p>
    <w:bookmarkEnd w:id="71"/>
    <w:bookmarkStart w:name="z914" w:id="72"/>
    <w:p>
      <w:pPr>
        <w:spacing w:after="0"/>
        <w:ind w:left="0"/>
        <w:jc w:val="both"/>
      </w:pPr>
      <w:r>
        <w:rPr>
          <w:rFonts w:ascii="Times New Roman"/>
          <w:b w:val="false"/>
          <w:i w:val="false"/>
          <w:color w:val="000000"/>
          <w:sz w:val="28"/>
        </w:rPr>
        <w:t>
      __________________________________________________________________________</w:t>
      </w:r>
    </w:p>
    <w:bookmarkEnd w:id="72"/>
    <w:bookmarkStart w:name="z915" w:id="73"/>
    <w:p>
      <w:pPr>
        <w:spacing w:after="0"/>
        <w:ind w:left="0"/>
        <w:jc w:val="both"/>
      </w:pPr>
      <w:r>
        <w:rPr>
          <w:rFonts w:ascii="Times New Roman"/>
          <w:b w:val="false"/>
          <w:i w:val="false"/>
          <w:color w:val="000000"/>
          <w:sz w:val="28"/>
        </w:rPr>
        <w:t xml:space="preserve">
      (фамилия, имя, отчество (при наличии), подпись работника Государственной корпорации) </w:t>
      </w:r>
    </w:p>
    <w:bookmarkEnd w:id="73"/>
    <w:bookmarkStart w:name="z916" w:id="74"/>
    <w:p>
      <w:pPr>
        <w:spacing w:after="0"/>
        <w:ind w:left="0"/>
        <w:jc w:val="both"/>
      </w:pPr>
      <w:r>
        <w:rPr>
          <w:rFonts w:ascii="Times New Roman"/>
          <w:b w:val="false"/>
          <w:i w:val="false"/>
          <w:color w:val="000000"/>
          <w:sz w:val="28"/>
        </w:rPr>
        <w:t>
      Исполнитель: ______________________________________________________________</w:t>
      </w:r>
    </w:p>
    <w:bookmarkEnd w:id="74"/>
    <w:bookmarkStart w:name="z917" w:id="75"/>
    <w:p>
      <w:pPr>
        <w:spacing w:after="0"/>
        <w:ind w:left="0"/>
        <w:jc w:val="both"/>
      </w:pPr>
      <w:r>
        <w:rPr>
          <w:rFonts w:ascii="Times New Roman"/>
          <w:b w:val="false"/>
          <w:i w:val="false"/>
          <w:color w:val="000000"/>
          <w:sz w:val="28"/>
        </w:rPr>
        <w:t xml:space="preserve">
      (фамилия, имя, отчество (при наличии)) </w:t>
      </w:r>
    </w:p>
    <w:bookmarkEnd w:id="75"/>
    <w:bookmarkStart w:name="z918" w:id="76"/>
    <w:p>
      <w:pPr>
        <w:spacing w:after="0"/>
        <w:ind w:left="0"/>
        <w:jc w:val="both"/>
      </w:pPr>
      <w:r>
        <w:rPr>
          <w:rFonts w:ascii="Times New Roman"/>
          <w:b w:val="false"/>
          <w:i w:val="false"/>
          <w:color w:val="000000"/>
          <w:sz w:val="28"/>
        </w:rPr>
        <w:t xml:space="preserve">
      Телефон: _________________________________________________________________ </w:t>
      </w:r>
    </w:p>
    <w:bookmarkEnd w:id="76"/>
    <w:bookmarkStart w:name="z919" w:id="77"/>
    <w:p>
      <w:pPr>
        <w:spacing w:after="0"/>
        <w:ind w:left="0"/>
        <w:jc w:val="both"/>
      </w:pPr>
      <w:r>
        <w:rPr>
          <w:rFonts w:ascii="Times New Roman"/>
          <w:b w:val="false"/>
          <w:i w:val="false"/>
          <w:color w:val="000000"/>
          <w:sz w:val="28"/>
        </w:rPr>
        <w:t xml:space="preserve">
      Получил: _________________________________________________________________ </w:t>
      </w:r>
    </w:p>
    <w:bookmarkEnd w:id="77"/>
    <w:bookmarkStart w:name="z920" w:id="78"/>
    <w:p>
      <w:pPr>
        <w:spacing w:after="0"/>
        <w:ind w:left="0"/>
        <w:jc w:val="both"/>
      </w:pPr>
      <w:r>
        <w:rPr>
          <w:rFonts w:ascii="Times New Roman"/>
          <w:b w:val="false"/>
          <w:i w:val="false"/>
          <w:color w:val="000000"/>
          <w:sz w:val="28"/>
        </w:rPr>
        <w:t>
      (фамилия, имя, отчество (при наличии), подпись услугополучателя)</w:t>
      </w:r>
    </w:p>
    <w:bookmarkEnd w:id="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1" w:id="79"/>
    <w:p>
      <w:pPr>
        <w:spacing w:after="0"/>
        <w:ind w:left="0"/>
        <w:jc w:val="both"/>
      </w:pPr>
      <w:r>
        <w:rPr>
          <w:rFonts w:ascii="Times New Roman"/>
          <w:b w:val="false"/>
          <w:i w:val="false"/>
          <w:color w:val="000000"/>
          <w:sz w:val="28"/>
        </w:rPr>
        <w:t>
      "___" ___________ 20__ года</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6 мая 2015 года № 19-1/422</w:t>
            </w:r>
          </w:p>
        </w:tc>
      </w:tr>
    </w:tbl>
    <w:bookmarkStart w:name="z25" w:id="80"/>
    <w:p>
      <w:pPr>
        <w:spacing w:after="0"/>
        <w:ind w:left="0"/>
        <w:jc w:val="left"/>
      </w:pPr>
      <w:r>
        <w:rPr>
          <w:rFonts w:ascii="Times New Roman"/>
          <w:b/>
          <w:i w:val="false"/>
          <w:color w:val="000000"/>
        </w:rPr>
        <w:t xml:space="preserve"> </w:t>
      </w:r>
      <w:r>
        <w:rPr>
          <w:rFonts w:ascii="Times New Roman"/>
          <w:b/>
          <w:i w:val="false"/>
          <w:color w:val="000000"/>
        </w:rPr>
        <w:t>Стандарт государственной услуги</w:t>
      </w:r>
      <w:r>
        <w:br/>
      </w:r>
      <w:r>
        <w:rPr>
          <w:rFonts w:ascii="Times New Roman"/>
          <w:b/>
          <w:i w:val="false"/>
          <w:color w:val="000000"/>
        </w:rPr>
        <w:t>"Согласование размещения предприятий и других сооружений, а также условий производства строительных и других работ на водных объектах, водоохранных зонах и полосах</w:t>
      </w:r>
    </w:p>
    <w:bookmarkEnd w:id="80"/>
    <w:p>
      <w:pPr>
        <w:spacing w:after="0"/>
        <w:ind w:left="0"/>
        <w:jc w:val="both"/>
      </w:pPr>
      <w:r>
        <w:rPr>
          <w:rFonts w:ascii="Times New Roman"/>
          <w:b w:val="false"/>
          <w:i w:val="false"/>
          <w:color w:val="ff0000"/>
          <w:sz w:val="28"/>
        </w:rPr>
        <w:t xml:space="preserve">
      Сноска. Заголовок в редакции приказа Заместителя Премьер-Министра РК - Министра сельского хозяйства РК от 15.03.2017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6" w:id="81"/>
    <w:p>
      <w:pPr>
        <w:spacing w:after="0"/>
        <w:ind w:left="0"/>
        <w:jc w:val="left"/>
      </w:pPr>
      <w:r>
        <w:rPr>
          <w:rFonts w:ascii="Times New Roman"/>
          <w:b/>
          <w:i w:val="false"/>
          <w:color w:val="000000"/>
        </w:rPr>
        <w:t xml:space="preserve"> 1. Общие положения</w:t>
      </w:r>
    </w:p>
    <w:bookmarkEnd w:id="81"/>
    <w:bookmarkStart w:name="z27"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Государственная услуга "Согласование размещения предприятий и других сооружений, а также условий производства строительных и других работ на водных объектах, водоохранных зонах и полосах" (далее – государственная услуга).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Заместителя Премьер-Министра РК - Министра сельского хозяйства РК от 15.03.2017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8" w:id="83"/>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83"/>
    <w:bookmarkStart w:name="z29" w:id="84"/>
    <w:p>
      <w:pPr>
        <w:spacing w:after="0"/>
        <w:ind w:left="0"/>
        <w:jc w:val="both"/>
      </w:pPr>
      <w:r>
        <w:rPr>
          <w:rFonts w:ascii="Times New Roman"/>
          <w:b w:val="false"/>
          <w:i w:val="false"/>
          <w:color w:val="000000"/>
          <w:sz w:val="28"/>
        </w:rPr>
        <w:t>
      3. Государственная услуга оказывается бассейновыми инспекциями по регулированию использования и охраны водных ресурсов Комитета по водным ресурсам Министерства (далее – услугодатель).</w:t>
      </w:r>
    </w:p>
    <w:bookmarkEnd w:id="8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Start w:name="z30" w:id="85"/>
    <w:p>
      <w:pPr>
        <w:spacing w:after="0"/>
        <w:ind w:left="0"/>
        <w:jc w:val="left"/>
      </w:pPr>
      <w:r>
        <w:rPr>
          <w:rFonts w:ascii="Times New Roman"/>
          <w:b/>
          <w:i w:val="false"/>
          <w:color w:val="000000"/>
        </w:rPr>
        <w:t xml:space="preserve"> 2. Порядок оказания государственной услуги</w:t>
      </w:r>
    </w:p>
    <w:bookmarkEnd w:id="85"/>
    <w:bookmarkStart w:name="z31" w:id="86"/>
    <w:p>
      <w:pPr>
        <w:spacing w:after="0"/>
        <w:ind w:left="0"/>
        <w:jc w:val="both"/>
      </w:pPr>
      <w:r>
        <w:rPr>
          <w:rFonts w:ascii="Times New Roman"/>
          <w:b w:val="false"/>
          <w:i w:val="false"/>
          <w:color w:val="000000"/>
          <w:sz w:val="28"/>
        </w:rPr>
        <w:t>
      4. Срок оказания государственной услуги:</w:t>
      </w:r>
    </w:p>
    <w:bookmarkEnd w:id="86"/>
    <w:p>
      <w:pPr>
        <w:spacing w:after="0"/>
        <w:ind w:left="0"/>
        <w:jc w:val="both"/>
      </w:pPr>
      <w:r>
        <w:rPr>
          <w:rFonts w:ascii="Times New Roman"/>
          <w:b w:val="false"/>
          <w:i w:val="false"/>
          <w:color w:val="000000"/>
          <w:sz w:val="28"/>
        </w:rPr>
        <w:t xml:space="preserve">
      1) с момента сдачи пакета документов услугодателю, а также при обращении на портал – 10 (десять) рабочих дней. </w:t>
      </w:r>
    </w:p>
    <w:p>
      <w:pPr>
        <w:spacing w:after="0"/>
        <w:ind w:left="0"/>
        <w:jc w:val="both"/>
      </w:pPr>
      <w:r>
        <w:rPr>
          <w:rFonts w:ascii="Times New Roman"/>
          <w:b w:val="false"/>
          <w:i w:val="false"/>
          <w:color w:val="000000"/>
          <w:sz w:val="28"/>
        </w:rPr>
        <w:t>
      Услугодатель в течение двух рабочих дней с момента получения документов услугополучателя проверяет полноту представленных документов.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p>
      <w:pPr>
        <w:spacing w:after="0"/>
        <w:ind w:left="0"/>
        <w:jc w:val="both"/>
      </w:pPr>
      <w:r>
        <w:rPr>
          <w:rFonts w:ascii="Times New Roman"/>
          <w:b w:val="false"/>
          <w:i w:val="false"/>
          <w:color w:val="000000"/>
          <w:sz w:val="28"/>
        </w:rPr>
        <w:t>
      3) максимально допустимое время обслуживания – 15 (пятнадцать) минут.</w:t>
      </w:r>
    </w:p>
    <w:bookmarkStart w:name="z32" w:id="87"/>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или бумажная.</w:t>
      </w:r>
    </w:p>
    <w:bookmarkEnd w:id="87"/>
    <w:bookmarkStart w:name="z33"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Результат оказания государственной услуги – письмо о согласовании размещения предприятий и других сооружений, а также условий производства строительных и других работ на водных объектах, водоохранных зонах и полосах либо мотивированный ответ об отказе по основаниям, предусмотренным пунктом 9-1 настоящего стандарта государственной услуги.</w:t>
      </w:r>
    </w:p>
    <w:bookmarkEnd w:id="88"/>
    <w:bookmarkStart w:name="z256" w:id="8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89"/>
    <w:bookmarkStart w:name="z257" w:id="90"/>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заверяется печатью и подписью уполномоченного лица услугодателя.</w:t>
      </w:r>
    </w:p>
    <w:bookmarkEnd w:id="90"/>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(далее – ЭЦП) уполномоченного лица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Заместителя Премьер-Министра РК - Министра сельского хозяйства РК от 15.03.2017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4" w:id="91"/>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услугополучатели).</w:t>
      </w:r>
    </w:p>
    <w:bookmarkEnd w:id="91"/>
    <w:bookmarkStart w:name="z35" w:id="92"/>
    <w:p>
      <w:pPr>
        <w:spacing w:after="0"/>
        <w:ind w:left="0"/>
        <w:jc w:val="both"/>
      </w:pPr>
      <w:r>
        <w:rPr>
          <w:rFonts w:ascii="Times New Roman"/>
          <w:b w:val="false"/>
          <w:i w:val="false"/>
          <w:color w:val="000000"/>
          <w:sz w:val="28"/>
        </w:rPr>
        <w:t>
      8. График работы:</w:t>
      </w:r>
    </w:p>
    <w:bookmarkEnd w:id="92"/>
    <w:bookmarkStart w:name="z259" w:id="93"/>
    <w:p>
      <w:pPr>
        <w:spacing w:after="0"/>
        <w:ind w:left="0"/>
        <w:jc w:val="both"/>
      </w:pPr>
      <w:r>
        <w:rPr>
          <w:rFonts w:ascii="Times New Roman"/>
          <w:b w:val="false"/>
          <w:i w:val="false"/>
          <w:color w:val="000000"/>
          <w:sz w:val="28"/>
        </w:rPr>
        <w:t xml:space="preserve">
      1) услугодателя – с понедельника по пятницу включительно с 09.00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w:t>
      </w:r>
    </w:p>
    <w:bookmarkEnd w:id="93"/>
    <w:bookmarkStart w:name="z260" w:id="9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 с 9.00 до 17.30 часов с перерывом на обед с 13.00 до 14.30 часов.</w:t>
      </w:r>
    </w:p>
    <w:bookmarkEnd w:id="94"/>
    <w:bookmarkStart w:name="z261" w:id="95"/>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 </w:t>
      </w:r>
    </w:p>
    <w:bookmarkEnd w:id="95"/>
    <w:bookmarkStart w:name="z262" w:id="96"/>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96"/>
    <w:p>
      <w:pPr>
        <w:spacing w:after="0"/>
        <w:ind w:left="0"/>
        <w:jc w:val="both"/>
      </w:pPr>
      <w:r>
        <w:rPr>
          <w:rFonts w:ascii="Times New Roman"/>
          <w:b w:val="false"/>
          <w:i w:val="false"/>
          <w:color w:val="000000"/>
          <w:sz w:val="28"/>
        </w:rPr>
        <w:t xml:space="preserve">
      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прием заявления и выдача результата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Заместителя Премьер-Министра РК - Министра сельского хозяйства РК от 15.03.2017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6"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97"/>
    <w:p>
      <w:pPr>
        <w:spacing w:after="0"/>
        <w:ind w:left="0"/>
        <w:jc w:val="both"/>
      </w:pPr>
      <w:r>
        <w:rPr>
          <w:rFonts w:ascii="Times New Roman"/>
          <w:b w:val="false"/>
          <w:i w:val="false"/>
          <w:color w:val="000000"/>
          <w:sz w:val="28"/>
        </w:rPr>
        <w:t>
      1) к услугодателю:</w:t>
      </w:r>
    </w:p>
    <w:bookmarkStart w:name="z265" w:id="98"/>
    <w:p>
      <w:pPr>
        <w:spacing w:after="0"/>
        <w:ind w:left="0"/>
        <w:jc w:val="both"/>
      </w:pPr>
      <w:r>
        <w:rPr>
          <w:rFonts w:ascii="Times New Roman"/>
          <w:b w:val="false"/>
          <w:i w:val="false"/>
          <w:color w:val="000000"/>
          <w:sz w:val="28"/>
        </w:rPr>
        <w:t>
      для согласования размещения предприятий и других сооружений, а также условий производства строительных и других работ на водных объектах, водоохранных зонах и полосах при строительстве объектов, в том числе в черте населенного пункта:</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по форме, согласно приложению к настоящему стандарту государственной услуги;</w:t>
      </w:r>
    </w:p>
    <w:bookmarkStart w:name="z267" w:id="99"/>
    <w:p>
      <w:pPr>
        <w:spacing w:after="0"/>
        <w:ind w:left="0"/>
        <w:jc w:val="both"/>
      </w:pPr>
      <w:r>
        <w:rPr>
          <w:rFonts w:ascii="Times New Roman"/>
          <w:b w:val="false"/>
          <w:i w:val="false"/>
          <w:color w:val="000000"/>
          <w:sz w:val="28"/>
        </w:rPr>
        <w:t>
      копия решения местного исполнительного органа области, города республиканского значения, столицы, района, города областного значения о предоставлении права на земельный участок;</w:t>
      </w:r>
    </w:p>
    <w:bookmarkEnd w:id="99"/>
    <w:bookmarkStart w:name="z268" w:id="100"/>
    <w:p>
      <w:pPr>
        <w:spacing w:after="0"/>
        <w:ind w:left="0"/>
        <w:jc w:val="both"/>
      </w:pPr>
      <w:r>
        <w:rPr>
          <w:rFonts w:ascii="Times New Roman"/>
          <w:b w:val="false"/>
          <w:i w:val="false"/>
          <w:color w:val="000000"/>
          <w:sz w:val="28"/>
        </w:rPr>
        <w:t>
      копия генерального плана объекта;</w:t>
      </w:r>
    </w:p>
    <w:bookmarkEnd w:id="100"/>
    <w:bookmarkStart w:name="z269" w:id="101"/>
    <w:p>
      <w:pPr>
        <w:spacing w:after="0"/>
        <w:ind w:left="0"/>
        <w:jc w:val="both"/>
      </w:pPr>
      <w:r>
        <w:rPr>
          <w:rFonts w:ascii="Times New Roman"/>
          <w:b w:val="false"/>
          <w:i w:val="false"/>
          <w:color w:val="000000"/>
          <w:sz w:val="28"/>
        </w:rPr>
        <w:t xml:space="preserve">
      в случае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а также осуществления работ по консервации строительства незавершенных объектов и постутилизации объектов, выработавших свой ресурс по проектной (проектно-сметной) документации дополнительно представляются: </w:t>
      </w:r>
    </w:p>
    <w:bookmarkEnd w:id="101"/>
    <w:bookmarkStart w:name="z270" w:id="102"/>
    <w:p>
      <w:pPr>
        <w:spacing w:after="0"/>
        <w:ind w:left="0"/>
        <w:jc w:val="both"/>
      </w:pPr>
      <w:r>
        <w:rPr>
          <w:rFonts w:ascii="Times New Roman"/>
          <w:b w:val="false"/>
          <w:i w:val="false"/>
          <w:color w:val="000000"/>
          <w:sz w:val="28"/>
        </w:rPr>
        <w:t>
      копия технических условий, либо договора на водоснабжение – при отсутствии собственного водозабора;</w:t>
      </w:r>
    </w:p>
    <w:bookmarkEnd w:id="102"/>
    <w:bookmarkStart w:name="z271" w:id="103"/>
    <w:p>
      <w:pPr>
        <w:spacing w:after="0"/>
        <w:ind w:left="0"/>
        <w:jc w:val="both"/>
      </w:pPr>
      <w:r>
        <w:rPr>
          <w:rFonts w:ascii="Times New Roman"/>
          <w:b w:val="false"/>
          <w:i w:val="false"/>
          <w:color w:val="000000"/>
          <w:sz w:val="28"/>
        </w:rPr>
        <w:t>
      копия договора на вывоз стоков – при отсутствии организованной централизованной канализации, иной системы отвода и очистки загрязненных сточных вод;</w:t>
      </w:r>
    </w:p>
    <w:bookmarkEnd w:id="103"/>
    <w:bookmarkStart w:name="z272" w:id="104"/>
    <w:p>
      <w:pPr>
        <w:spacing w:after="0"/>
        <w:ind w:left="0"/>
        <w:jc w:val="both"/>
      </w:pPr>
      <w:r>
        <w:rPr>
          <w:rFonts w:ascii="Times New Roman"/>
          <w:b w:val="false"/>
          <w:i w:val="false"/>
          <w:color w:val="000000"/>
          <w:sz w:val="28"/>
        </w:rPr>
        <w:t>
      для согласования размещения предприятий и других сооружений, а также условий производства строительных и других работ на водных объектах, водоохранных зонах и полосах без проектной (проектно-сметной) документации либо по эскизам (эскизным проектам):</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по форме, согласно приложению к настоящему стандарту государственной услуги;</w:t>
      </w:r>
    </w:p>
    <w:bookmarkStart w:name="z274" w:id="105"/>
    <w:p>
      <w:pPr>
        <w:spacing w:after="0"/>
        <w:ind w:left="0"/>
        <w:jc w:val="both"/>
      </w:pPr>
      <w:r>
        <w:rPr>
          <w:rFonts w:ascii="Times New Roman"/>
          <w:b w:val="false"/>
          <w:i w:val="false"/>
          <w:color w:val="000000"/>
          <w:sz w:val="28"/>
        </w:rPr>
        <w:t>
      копия решения местного исполнительного органа области, города республиканского значения, столицы, района, города областного значения о предоставлении права на земельный участок;</w:t>
      </w:r>
    </w:p>
    <w:bookmarkEnd w:id="105"/>
    <w:bookmarkStart w:name="z275" w:id="106"/>
    <w:p>
      <w:pPr>
        <w:spacing w:after="0"/>
        <w:ind w:left="0"/>
        <w:jc w:val="both"/>
      </w:pPr>
      <w:r>
        <w:rPr>
          <w:rFonts w:ascii="Times New Roman"/>
          <w:b w:val="false"/>
          <w:i w:val="false"/>
          <w:color w:val="000000"/>
          <w:sz w:val="28"/>
        </w:rPr>
        <w:t>
      копия эскиза (эскизного проекта) или пояснительная записка с описанием планируемой деятельности;</w:t>
      </w:r>
    </w:p>
    <w:bookmarkEnd w:id="106"/>
    <w:bookmarkStart w:name="z276" w:id="107"/>
    <w:p>
      <w:pPr>
        <w:spacing w:after="0"/>
        <w:ind w:left="0"/>
        <w:jc w:val="both"/>
      </w:pPr>
      <w:r>
        <w:rPr>
          <w:rFonts w:ascii="Times New Roman"/>
          <w:b w:val="false"/>
          <w:i w:val="false"/>
          <w:color w:val="000000"/>
          <w:sz w:val="28"/>
        </w:rPr>
        <w:t>
      для согласования условий производства работ на водных объектах, водоохранных зонах и полосах, не связанных со строительной деятельностью:</w:t>
      </w:r>
    </w:p>
    <w:bookmarkEnd w:id="107"/>
    <w:bookmarkStart w:name="z277" w:id="108"/>
    <w:p>
      <w:pPr>
        <w:spacing w:after="0"/>
        <w:ind w:left="0"/>
        <w:jc w:val="both"/>
      </w:pPr>
      <w:r>
        <w:rPr>
          <w:rFonts w:ascii="Times New Roman"/>
          <w:b w:val="false"/>
          <w:i w:val="false"/>
          <w:color w:val="000000"/>
          <w:sz w:val="28"/>
        </w:rPr>
        <w:t>
      заявление по форме, согласно приложению к настоящему стандарту государственной услуги;</w:t>
      </w:r>
    </w:p>
    <w:bookmarkEnd w:id="108"/>
    <w:bookmarkStart w:name="z278" w:id="109"/>
    <w:p>
      <w:pPr>
        <w:spacing w:after="0"/>
        <w:ind w:left="0"/>
        <w:jc w:val="both"/>
      </w:pPr>
      <w:r>
        <w:rPr>
          <w:rFonts w:ascii="Times New Roman"/>
          <w:b w:val="false"/>
          <w:i w:val="false"/>
          <w:color w:val="000000"/>
          <w:sz w:val="28"/>
        </w:rPr>
        <w:t>
      копия решения местного исполнительного органа области, города республиканского значения, столицы, района, города областного значения о предоставлении права на земельный участок;</w:t>
      </w:r>
    </w:p>
    <w:bookmarkEnd w:id="109"/>
    <w:bookmarkStart w:name="z279" w:id="110"/>
    <w:p>
      <w:pPr>
        <w:spacing w:after="0"/>
        <w:ind w:left="0"/>
        <w:jc w:val="both"/>
      </w:pPr>
      <w:r>
        <w:rPr>
          <w:rFonts w:ascii="Times New Roman"/>
          <w:b w:val="false"/>
          <w:i w:val="false"/>
          <w:color w:val="000000"/>
          <w:sz w:val="28"/>
        </w:rPr>
        <w:t>
      пояснительная записка с описанием планируемой деятельности;</w:t>
      </w:r>
    </w:p>
    <w:bookmarkEnd w:id="110"/>
    <w:bookmarkStart w:name="z280" w:id="111"/>
    <w:p>
      <w:pPr>
        <w:spacing w:after="0"/>
        <w:ind w:left="0"/>
        <w:jc w:val="both"/>
      </w:pPr>
      <w:r>
        <w:rPr>
          <w:rFonts w:ascii="Times New Roman"/>
          <w:b w:val="false"/>
          <w:i w:val="false"/>
          <w:color w:val="000000"/>
          <w:sz w:val="28"/>
        </w:rPr>
        <w:t>
      в зависимости от планируемой деятельности – копия проектных документов на проведение работ по добыче полезных ископаемых, научных рекомендаций на проведение рыбоводных и мелиоративно-технических мероприятий, материалов лесоустройства;</w:t>
      </w:r>
    </w:p>
    <w:bookmarkEnd w:id="111"/>
    <w:bookmarkStart w:name="z281" w:id="112"/>
    <w:p>
      <w:pPr>
        <w:spacing w:after="0"/>
        <w:ind w:left="0"/>
        <w:jc w:val="both"/>
      </w:pPr>
      <w:r>
        <w:rPr>
          <w:rFonts w:ascii="Times New Roman"/>
          <w:b w:val="false"/>
          <w:i w:val="false"/>
          <w:color w:val="000000"/>
          <w:sz w:val="28"/>
        </w:rPr>
        <w:t>
      2) на портал:</w:t>
      </w:r>
    </w:p>
    <w:bookmarkEnd w:id="112"/>
    <w:bookmarkStart w:name="z282" w:id="113"/>
    <w:p>
      <w:pPr>
        <w:spacing w:after="0"/>
        <w:ind w:left="0"/>
        <w:jc w:val="both"/>
      </w:pPr>
      <w:r>
        <w:rPr>
          <w:rFonts w:ascii="Times New Roman"/>
          <w:b w:val="false"/>
          <w:i w:val="false"/>
          <w:color w:val="000000"/>
          <w:sz w:val="28"/>
        </w:rPr>
        <w:t>
      для согласования размещения предприятий и других сооружений, а также условий производства строительных и других работ на водных объектах, водоохранных зонах и полосах при строительстве объектов, в том числе в черте населенного пункта:</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в форме электронного документа, удостоверенного ЭЦП услугополучателя, согласно приложению к настоящему стандарту государственной услуги;</w:t>
      </w:r>
    </w:p>
    <w:bookmarkStart w:name="z284" w:id="114"/>
    <w:p>
      <w:pPr>
        <w:spacing w:after="0"/>
        <w:ind w:left="0"/>
        <w:jc w:val="both"/>
      </w:pPr>
      <w:r>
        <w:rPr>
          <w:rFonts w:ascii="Times New Roman"/>
          <w:b w:val="false"/>
          <w:i w:val="false"/>
          <w:color w:val="000000"/>
          <w:sz w:val="28"/>
        </w:rPr>
        <w:t>
      электронная копия решения местного исполнительного органа области, города республиканского значения, столицы, района, города областного значения о предоставлении права на земельный участок;</w:t>
      </w:r>
    </w:p>
    <w:bookmarkEnd w:id="114"/>
    <w:bookmarkStart w:name="z285" w:id="115"/>
    <w:p>
      <w:pPr>
        <w:spacing w:after="0"/>
        <w:ind w:left="0"/>
        <w:jc w:val="both"/>
      </w:pPr>
      <w:r>
        <w:rPr>
          <w:rFonts w:ascii="Times New Roman"/>
          <w:b w:val="false"/>
          <w:i w:val="false"/>
          <w:color w:val="000000"/>
          <w:sz w:val="28"/>
        </w:rPr>
        <w:t>
      электронная копия генерального плана объекта;</w:t>
      </w:r>
    </w:p>
    <w:bookmarkEnd w:id="115"/>
    <w:bookmarkStart w:name="z286" w:id="116"/>
    <w:p>
      <w:pPr>
        <w:spacing w:after="0"/>
        <w:ind w:left="0"/>
        <w:jc w:val="both"/>
      </w:pPr>
      <w:r>
        <w:rPr>
          <w:rFonts w:ascii="Times New Roman"/>
          <w:b w:val="false"/>
          <w:i w:val="false"/>
          <w:color w:val="000000"/>
          <w:sz w:val="28"/>
        </w:rPr>
        <w:t xml:space="preserve">
      в случае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а также осуществления работ по консервации строительства незавершенных объектов и постутилизации объектов, выработавших свой ресурс по проектной (проектно-сметной) документации дополнительно представляются: </w:t>
      </w:r>
    </w:p>
    <w:bookmarkEnd w:id="116"/>
    <w:bookmarkStart w:name="z287" w:id="117"/>
    <w:p>
      <w:pPr>
        <w:spacing w:after="0"/>
        <w:ind w:left="0"/>
        <w:jc w:val="both"/>
      </w:pPr>
      <w:r>
        <w:rPr>
          <w:rFonts w:ascii="Times New Roman"/>
          <w:b w:val="false"/>
          <w:i w:val="false"/>
          <w:color w:val="000000"/>
          <w:sz w:val="28"/>
        </w:rPr>
        <w:t>
      электронная копия технических условий, либо договора на водоснабжение – при отсутствии собственного водозабора;</w:t>
      </w:r>
    </w:p>
    <w:bookmarkEnd w:id="117"/>
    <w:bookmarkStart w:name="z288" w:id="118"/>
    <w:p>
      <w:pPr>
        <w:spacing w:after="0"/>
        <w:ind w:left="0"/>
        <w:jc w:val="both"/>
      </w:pPr>
      <w:r>
        <w:rPr>
          <w:rFonts w:ascii="Times New Roman"/>
          <w:b w:val="false"/>
          <w:i w:val="false"/>
          <w:color w:val="000000"/>
          <w:sz w:val="28"/>
        </w:rPr>
        <w:t>
      электронная копия договора на вывоз стоков – при отсутствии организованной централизованной канализации, иной системы отвода и очистки загрязненных сточных вод;</w:t>
      </w:r>
    </w:p>
    <w:bookmarkEnd w:id="118"/>
    <w:bookmarkStart w:name="z289" w:id="119"/>
    <w:p>
      <w:pPr>
        <w:spacing w:after="0"/>
        <w:ind w:left="0"/>
        <w:jc w:val="both"/>
      </w:pPr>
      <w:r>
        <w:rPr>
          <w:rFonts w:ascii="Times New Roman"/>
          <w:b w:val="false"/>
          <w:i w:val="false"/>
          <w:color w:val="000000"/>
          <w:sz w:val="28"/>
        </w:rPr>
        <w:t>
      для согласования размещения предприятий и других сооружений, а также условий производства строительных и других работ на водных объектах, водоохранных зонах и полосах без проектной (проектно-сметной) документации либо по эскизам (эскизным проектам):</w:t>
      </w:r>
    </w:p>
    <w:bookmarkEnd w:id="119"/>
    <w:bookmarkStart w:name="z290" w:id="120"/>
    <w:p>
      <w:pPr>
        <w:spacing w:after="0"/>
        <w:ind w:left="0"/>
        <w:jc w:val="both"/>
      </w:pPr>
      <w:r>
        <w:rPr>
          <w:rFonts w:ascii="Times New Roman"/>
          <w:b w:val="false"/>
          <w:i w:val="false"/>
          <w:color w:val="000000"/>
          <w:sz w:val="28"/>
        </w:rPr>
        <w:t>
      заявление в форме электронного документа, удостоверенного ЭЦП услугополучателя, согласно приложению к настоящему стандарту государственной услуги;</w:t>
      </w:r>
    </w:p>
    <w:bookmarkEnd w:id="120"/>
    <w:bookmarkStart w:name="z291" w:id="121"/>
    <w:p>
      <w:pPr>
        <w:spacing w:after="0"/>
        <w:ind w:left="0"/>
        <w:jc w:val="both"/>
      </w:pPr>
      <w:r>
        <w:rPr>
          <w:rFonts w:ascii="Times New Roman"/>
          <w:b w:val="false"/>
          <w:i w:val="false"/>
          <w:color w:val="000000"/>
          <w:sz w:val="28"/>
        </w:rPr>
        <w:t>
      электронная копия решения местного исполнительного органа области, города республиканского значения, столицы, района, города областного значения о предоставлении права на земельный участок;</w:t>
      </w:r>
    </w:p>
    <w:bookmarkEnd w:id="121"/>
    <w:bookmarkStart w:name="z292" w:id="122"/>
    <w:p>
      <w:pPr>
        <w:spacing w:after="0"/>
        <w:ind w:left="0"/>
        <w:jc w:val="both"/>
      </w:pPr>
      <w:r>
        <w:rPr>
          <w:rFonts w:ascii="Times New Roman"/>
          <w:b w:val="false"/>
          <w:i w:val="false"/>
          <w:color w:val="000000"/>
          <w:sz w:val="28"/>
        </w:rPr>
        <w:t>
      электронная копия эскиза (эскизного проекта) или пояснительная записка с описанием планируемой деятельности;</w:t>
      </w:r>
    </w:p>
    <w:bookmarkEnd w:id="122"/>
    <w:bookmarkStart w:name="z293" w:id="123"/>
    <w:p>
      <w:pPr>
        <w:spacing w:after="0"/>
        <w:ind w:left="0"/>
        <w:jc w:val="both"/>
      </w:pPr>
      <w:r>
        <w:rPr>
          <w:rFonts w:ascii="Times New Roman"/>
          <w:b w:val="false"/>
          <w:i w:val="false"/>
          <w:color w:val="000000"/>
          <w:sz w:val="28"/>
        </w:rPr>
        <w:t>
      для согласования условий производства работ на водных объектах, водоохранных зонах и полосах, не связанных со строительной деятельностью:</w:t>
      </w:r>
    </w:p>
    <w:bookmarkEnd w:id="123"/>
    <w:bookmarkStart w:name="z294" w:id="124"/>
    <w:p>
      <w:pPr>
        <w:spacing w:after="0"/>
        <w:ind w:left="0"/>
        <w:jc w:val="both"/>
      </w:pPr>
      <w:r>
        <w:rPr>
          <w:rFonts w:ascii="Times New Roman"/>
          <w:b w:val="false"/>
          <w:i w:val="false"/>
          <w:color w:val="000000"/>
          <w:sz w:val="28"/>
        </w:rPr>
        <w:t>
      заявление в форме электронного документа, удостоверенного ЭЦП услугополучателя, согласно приложению к настоящему стандарту государственной услуги;</w:t>
      </w:r>
    </w:p>
    <w:bookmarkEnd w:id="124"/>
    <w:bookmarkStart w:name="z295" w:id="125"/>
    <w:p>
      <w:pPr>
        <w:spacing w:after="0"/>
        <w:ind w:left="0"/>
        <w:jc w:val="both"/>
      </w:pPr>
      <w:r>
        <w:rPr>
          <w:rFonts w:ascii="Times New Roman"/>
          <w:b w:val="false"/>
          <w:i w:val="false"/>
          <w:color w:val="000000"/>
          <w:sz w:val="28"/>
        </w:rPr>
        <w:t>
      электронная копия решения местного исполнительного органа области, города республиканского значения, столицы, района, города областного значения о предоставлении права на земельный участок;</w:t>
      </w:r>
    </w:p>
    <w:bookmarkEnd w:id="125"/>
    <w:bookmarkStart w:name="z296" w:id="126"/>
    <w:p>
      <w:pPr>
        <w:spacing w:after="0"/>
        <w:ind w:left="0"/>
        <w:jc w:val="both"/>
      </w:pPr>
      <w:r>
        <w:rPr>
          <w:rFonts w:ascii="Times New Roman"/>
          <w:b w:val="false"/>
          <w:i w:val="false"/>
          <w:color w:val="000000"/>
          <w:sz w:val="28"/>
        </w:rPr>
        <w:t>
      электронная копия пояснительная записка с описанием планируемой деятельности;</w:t>
      </w:r>
    </w:p>
    <w:bookmarkEnd w:id="126"/>
    <w:bookmarkStart w:name="z297" w:id="127"/>
    <w:p>
      <w:pPr>
        <w:spacing w:after="0"/>
        <w:ind w:left="0"/>
        <w:jc w:val="both"/>
      </w:pPr>
      <w:r>
        <w:rPr>
          <w:rFonts w:ascii="Times New Roman"/>
          <w:b w:val="false"/>
          <w:i w:val="false"/>
          <w:color w:val="000000"/>
          <w:sz w:val="28"/>
        </w:rPr>
        <w:t>
      в зависимости от планируемой деятельности – электронная копия проектных документов на проведение работ по добыче полезных ископаемых, научных рекомендаций на проведение рыбоводных и мелиоративно-технических мероприятий, материалов лесоустройства.</w:t>
      </w:r>
    </w:p>
    <w:bookmarkEnd w:id="127"/>
    <w:bookmarkStart w:name="z298" w:id="128"/>
    <w:p>
      <w:pPr>
        <w:spacing w:after="0"/>
        <w:ind w:left="0"/>
        <w:jc w:val="both"/>
      </w:pPr>
      <w:r>
        <w:rPr>
          <w:rFonts w:ascii="Times New Roman"/>
          <w:b w:val="false"/>
          <w:i w:val="false"/>
          <w:color w:val="000000"/>
          <w:sz w:val="28"/>
        </w:rPr>
        <w:t>
      Сведения о документе, удостоверяющем личность физического лица, о государственной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документе подтверждающем право собственности на недвижимость, разрешении на специальное водопользование, лицензии на проектную деятельность услугодатель получает из соответствующих государственных информационных систем через шлюз "электронного правительства".</w:t>
      </w:r>
    </w:p>
    <w:bookmarkEnd w:id="128"/>
    <w:bookmarkStart w:name="z299" w:id="129"/>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29"/>
    <w:bookmarkStart w:name="z300" w:id="130"/>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End w:id="130"/>
    <w:bookmarkStart w:name="z301" w:id="131"/>
    <w:p>
      <w:pPr>
        <w:spacing w:after="0"/>
        <w:ind w:left="0"/>
        <w:jc w:val="both"/>
      </w:pPr>
      <w:r>
        <w:rPr>
          <w:rFonts w:ascii="Times New Roman"/>
          <w:b w:val="false"/>
          <w:i w:val="false"/>
          <w:color w:val="000000"/>
          <w:sz w:val="28"/>
        </w:rPr>
        <w:t>
      услугодателям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услугодателей с указанием даты и времени приема пакета документов;</w:t>
      </w:r>
    </w:p>
    <w:bookmarkEnd w:id="131"/>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Заместителя Премьер-Министра РК - Министра сельского хозяйства РК от 15.03.2017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02" w:id="132"/>
    <w:p>
      <w:pPr>
        <w:spacing w:after="0"/>
        <w:ind w:left="0"/>
        <w:jc w:val="both"/>
      </w:pPr>
      <w:r>
        <w:rPr>
          <w:rFonts w:ascii="Times New Roman"/>
          <w:b w:val="false"/>
          <w:i w:val="false"/>
          <w:color w:val="000000"/>
          <w:sz w:val="28"/>
        </w:rPr>
        <w:t>
      9-1. Основаниями для отказа в оказании государственной услуги являются:</w:t>
      </w:r>
    </w:p>
    <w:bookmarkEnd w:id="132"/>
    <w:bookmarkStart w:name="z303" w:id="13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33"/>
    <w:bookmarkStart w:name="z304" w:id="134"/>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88,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125 Водного кодекса Республики Казахстан от 9 июля 2003 года;</w:t>
      </w:r>
    </w:p>
    <w:bookmarkEnd w:id="134"/>
    <w:bookmarkStart w:name="z305" w:id="135"/>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135"/>
    <w:bookmarkStart w:name="z306" w:id="136"/>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Заместителя Премьер-Министра РК - Министра сельского хозяйства РК от 15.03.2017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7" w:id="137"/>
    <w:p>
      <w:pPr>
        <w:spacing w:after="0"/>
        <w:ind w:left="0"/>
        <w:jc w:val="left"/>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центральных государственных органов, а также услугодателя и</w:t>
      </w:r>
      <w:r>
        <w:br/>
      </w:r>
      <w:r>
        <w:rPr>
          <w:rFonts w:ascii="Times New Roman"/>
          <w:b/>
          <w:i w:val="false"/>
          <w:color w:val="000000"/>
        </w:rPr>
        <w:t>(или) его должностных лиц, по вопросам оказания</w:t>
      </w:r>
      <w:r>
        <w:br/>
      </w:r>
      <w:r>
        <w:rPr>
          <w:rFonts w:ascii="Times New Roman"/>
          <w:b/>
          <w:i w:val="false"/>
          <w:color w:val="000000"/>
        </w:rPr>
        <w:t>государственных услуг</w:t>
      </w:r>
    </w:p>
    <w:bookmarkEnd w:id="137"/>
    <w:bookmarkStart w:name="z38" w:id="138"/>
    <w:p>
      <w:pPr>
        <w:spacing w:after="0"/>
        <w:ind w:left="0"/>
        <w:jc w:val="both"/>
      </w:pPr>
      <w:r>
        <w:rPr>
          <w:rFonts w:ascii="Times New Roman"/>
          <w:b w:val="false"/>
          <w:i w:val="false"/>
          <w:color w:val="000000"/>
          <w:sz w:val="28"/>
        </w:rPr>
        <w:t xml:space="preserve">
      10. При обжаловании решений, действий (бездействий) услугодателя и (или) его должностных лиц по вопросам оказания государственных услуг жалоба подается на имя руководителя соответствующего услугодателя по адресам,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bookmarkEnd w:id="138"/>
    <w:p>
      <w:pPr>
        <w:spacing w:after="0"/>
        <w:ind w:left="0"/>
        <w:jc w:val="both"/>
      </w:pPr>
      <w:r>
        <w:rPr>
          <w:rFonts w:ascii="Times New Roman"/>
          <w:b w:val="false"/>
          <w:i w:val="false"/>
          <w:color w:val="000000"/>
          <w:sz w:val="28"/>
        </w:rPr>
        <w:t>
      Жалоба подается в письменной форме по почте или в электронном виде в случаях, предусмотренных действующим законодательством Республики Казахстан, либо нарочно через канцелярию услугодателя в рабочие дни.</w:t>
      </w:r>
    </w:p>
    <w:p>
      <w:pPr>
        <w:spacing w:after="0"/>
        <w:ind w:left="0"/>
        <w:jc w:val="both"/>
      </w:pPr>
      <w:r>
        <w:rPr>
          <w:rFonts w:ascii="Times New Roman"/>
          <w:b w:val="false"/>
          <w:i w:val="false"/>
          <w:color w:val="000000"/>
          <w:sz w:val="28"/>
        </w:rPr>
        <w:t>
      В жалобе:</w:t>
      </w:r>
    </w:p>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в документе, удостоверяющем личность), почтовый адрес;</w:t>
      </w:r>
    </w:p>
    <w:p>
      <w:pPr>
        <w:spacing w:after="0"/>
        <w:ind w:left="0"/>
        <w:jc w:val="both"/>
      </w:pPr>
      <w:r>
        <w:rPr>
          <w:rFonts w:ascii="Times New Roman"/>
          <w:b w:val="false"/>
          <w:i w:val="false"/>
          <w:color w:val="000000"/>
          <w:sz w:val="28"/>
        </w:rPr>
        <w:t>
      2) юридического лица – указываются его наименование, почтовый адрес, исходящий номер и дата.</w:t>
      </w:r>
    </w:p>
    <w:p>
      <w:pPr>
        <w:spacing w:after="0"/>
        <w:ind w:left="0"/>
        <w:jc w:val="both"/>
      </w:pPr>
      <w:r>
        <w:rPr>
          <w:rFonts w:ascii="Times New Roman"/>
          <w:b w:val="false"/>
          <w:i w:val="false"/>
          <w:color w:val="000000"/>
          <w:sz w:val="28"/>
        </w:rPr>
        <w:t>
      Обращение должно быть подписано услугополучателем.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p>
      <w:pPr>
        <w:spacing w:after="0"/>
        <w:ind w:left="0"/>
        <w:jc w:val="both"/>
      </w:pPr>
      <w:r>
        <w:rPr>
          <w:rFonts w:ascii="Times New Roman"/>
          <w:b w:val="false"/>
          <w:i w:val="false"/>
          <w:color w:val="000000"/>
          <w:sz w:val="28"/>
        </w:rPr>
        <w:t>
      При отправке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Start w:name="z39" w:id="139"/>
    <w:p>
      <w:pPr>
        <w:spacing w:after="0"/>
        <w:ind w:left="0"/>
        <w:jc w:val="both"/>
      </w:pPr>
      <w:r>
        <w:rPr>
          <w:rFonts w:ascii="Times New Roman"/>
          <w:b w:val="false"/>
          <w:i w:val="false"/>
          <w:color w:val="000000"/>
          <w:sz w:val="28"/>
        </w:rPr>
        <w:t xml:space="preserve">
      11. В случае несогласия с результатами оказанной государственной услуги услугополучатель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15 апреля 2013 года "О государственных услугах".</w:t>
      </w:r>
    </w:p>
    <w:bookmarkEnd w:id="139"/>
    <w:bookmarkStart w:name="z40" w:id="140"/>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w:t>
      </w:r>
      <w:r>
        <w:br/>
      </w:r>
      <w:r>
        <w:rPr>
          <w:rFonts w:ascii="Times New Roman"/>
          <w:b/>
          <w:i w:val="false"/>
          <w:color w:val="000000"/>
        </w:rPr>
        <w:t>электронной форме</w:t>
      </w:r>
    </w:p>
    <w:bookmarkEnd w:id="140"/>
    <w:bookmarkStart w:name="z41" w:id="141"/>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www.minagri.gov.kz, раздел "Государственные услуги".</w:t>
      </w:r>
    </w:p>
    <w:bookmarkEnd w:id="141"/>
    <w:bookmarkStart w:name="z42" w:id="142"/>
    <w:p>
      <w:pPr>
        <w:spacing w:after="0"/>
        <w:ind w:left="0"/>
        <w:jc w:val="both"/>
      </w:pP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p>
    <w:bookmarkEnd w:id="142"/>
    <w:bookmarkStart w:name="z43" w:id="143"/>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 центра по вопросам оказания государственных услуг.</w:t>
      </w:r>
    </w:p>
    <w:bookmarkEnd w:id="143"/>
    <w:bookmarkStart w:name="z44" w:id="144"/>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указаны на интернет-ресурсе www.minagri.gov.kz единый контакт-центр по вопросам оказания государственных услуг: 1414.</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размещения</w:t>
            </w:r>
            <w:r>
              <w:br/>
            </w:r>
            <w:r>
              <w:rPr>
                <w:rFonts w:ascii="Times New Roman"/>
                <w:b w:val="false"/>
                <w:i w:val="false"/>
                <w:color w:val="000000"/>
                <w:sz w:val="20"/>
              </w:rPr>
              <w:t>предприятий и других</w:t>
            </w:r>
            <w:r>
              <w:br/>
            </w:r>
            <w:r>
              <w:rPr>
                <w:rFonts w:ascii="Times New Roman"/>
                <w:b w:val="false"/>
                <w:i w:val="false"/>
                <w:color w:val="000000"/>
                <w:sz w:val="20"/>
              </w:rPr>
              <w:t>сооружений, а также условий</w:t>
            </w:r>
            <w:r>
              <w:br/>
            </w:r>
            <w:r>
              <w:rPr>
                <w:rFonts w:ascii="Times New Roman"/>
                <w:b w:val="false"/>
                <w:i w:val="false"/>
                <w:color w:val="000000"/>
                <w:sz w:val="20"/>
              </w:rPr>
              <w:t>производства строительных и</w:t>
            </w:r>
            <w:r>
              <w:br/>
            </w:r>
            <w:r>
              <w:rPr>
                <w:rFonts w:ascii="Times New Roman"/>
                <w:b w:val="false"/>
                <w:i w:val="false"/>
                <w:color w:val="000000"/>
                <w:sz w:val="20"/>
              </w:rPr>
              <w:t>других работ на водных</w:t>
            </w:r>
            <w:r>
              <w:br/>
            </w:r>
            <w:r>
              <w:rPr>
                <w:rFonts w:ascii="Times New Roman"/>
                <w:b w:val="false"/>
                <w:i w:val="false"/>
                <w:color w:val="000000"/>
                <w:sz w:val="20"/>
              </w:rPr>
              <w:t>объектах, водоохранных</w:t>
            </w:r>
            <w:r>
              <w:br/>
            </w:r>
            <w:r>
              <w:rPr>
                <w:rFonts w:ascii="Times New Roman"/>
                <w:b w:val="false"/>
                <w:i w:val="false"/>
                <w:color w:val="000000"/>
                <w:sz w:val="20"/>
              </w:rPr>
              <w:t>зонах и полосах"</w:t>
            </w:r>
          </w:p>
        </w:tc>
      </w:tr>
    </w:tbl>
    <w:p>
      <w:pPr>
        <w:spacing w:after="0"/>
        <w:ind w:left="0"/>
        <w:jc w:val="both"/>
      </w:pPr>
      <w:r>
        <w:rPr>
          <w:rFonts w:ascii="Times New Roman"/>
          <w:b w:val="false"/>
          <w:i w:val="false"/>
          <w:color w:val="ff0000"/>
          <w:sz w:val="28"/>
        </w:rPr>
        <w:t xml:space="preserve">
      Сноска. Приложение в редакции приказа Заместителя Премьер-Министра РК - Министра сельского хозяйства РК от 15.03.2017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8" w:id="145"/>
    <w:p>
      <w:pPr>
        <w:spacing w:after="0"/>
        <w:ind w:left="0"/>
        <w:jc w:val="both"/>
      </w:pPr>
      <w:r>
        <w:rPr>
          <w:rFonts w:ascii="Times New Roman"/>
          <w:b w:val="false"/>
          <w:i w:val="false"/>
          <w:color w:val="000000"/>
          <w:sz w:val="28"/>
        </w:rPr>
        <w:t>
      В ___________________________________________________________</w:t>
      </w:r>
      <w:r>
        <w:br/>
      </w:r>
      <w:r>
        <w:rPr>
          <w:rFonts w:ascii="Times New Roman"/>
          <w:b w:val="false"/>
          <w:i w:val="false"/>
          <w:color w:val="000000"/>
          <w:sz w:val="28"/>
        </w:rPr>
        <w:t xml:space="preserve">             (полное наименование государственного органа)</w:t>
      </w:r>
      <w:r>
        <w:br/>
      </w:r>
      <w:r>
        <w:rPr>
          <w:rFonts w:ascii="Times New Roman"/>
          <w:b w:val="false"/>
          <w:i w:val="false"/>
          <w:color w:val="000000"/>
          <w:sz w:val="28"/>
        </w:rPr>
        <w:t xml:space="preserve">       от ___________________________________________________________</w:t>
      </w:r>
      <w:r>
        <w:br/>
      </w:r>
      <w:r>
        <w:rPr>
          <w:rFonts w:ascii="Times New Roman"/>
          <w:b w:val="false"/>
          <w:i w:val="false"/>
          <w:color w:val="000000"/>
          <w:sz w:val="28"/>
        </w:rPr>
        <w:t xml:space="preserve">             (полное наименование физического или юридического лица)</w:t>
      </w:r>
      <w:r>
        <w:br/>
      </w:r>
      <w:r>
        <w:rPr>
          <w:rFonts w:ascii="Times New Roman"/>
          <w:b w:val="false"/>
          <w:i w:val="false"/>
          <w:color w:val="000000"/>
          <w:sz w:val="28"/>
        </w:rPr>
        <w:t xml:space="preserve">       Адрес заявителя _______________________________________________</w:t>
      </w:r>
      <w:r>
        <w:br/>
      </w:r>
      <w:r>
        <w:rPr>
          <w:rFonts w:ascii="Times New Roman"/>
          <w:b w:val="false"/>
          <w:i w:val="false"/>
          <w:color w:val="000000"/>
          <w:sz w:val="28"/>
        </w:rPr>
        <w:t xml:space="preserve">              (индекс, город, район, область, улица, № дома, телефон)</w:t>
      </w:r>
      <w:r>
        <w:br/>
      </w:r>
      <w:r>
        <w:rPr>
          <w:rFonts w:ascii="Times New Roman"/>
          <w:b w:val="false"/>
          <w:i w:val="false"/>
          <w:color w:val="000000"/>
          <w:sz w:val="28"/>
        </w:rPr>
        <w:t xml:space="preserve">       Реквизиты заявителя ___________________________________________</w:t>
      </w:r>
      <w:r>
        <w:br/>
      </w:r>
      <w:r>
        <w:rPr>
          <w:rFonts w:ascii="Times New Roman"/>
          <w:b w:val="false"/>
          <w:i w:val="false"/>
          <w:color w:val="000000"/>
          <w:sz w:val="28"/>
        </w:rPr>
        <w:t xml:space="preserve">        (для физических лиц – индивидуальный идентификационный номер,</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для юридических лиц – бизнес-идентификационный номер)</w:t>
      </w:r>
      <w:r>
        <w:br/>
      </w:r>
      <w:r>
        <w:rPr>
          <w:rFonts w:ascii="Times New Roman"/>
          <w:b w:val="false"/>
          <w:i w:val="false"/>
          <w:color w:val="000000"/>
          <w:sz w:val="28"/>
        </w:rPr>
        <w:t xml:space="preserve">       Кадастровый номер недвижимости (при наличии) __________________</w:t>
      </w:r>
      <w:r>
        <w:br/>
      </w:r>
      <w:r>
        <w:rPr>
          <w:rFonts w:ascii="Times New Roman"/>
          <w:b w:val="false"/>
          <w:i w:val="false"/>
          <w:color w:val="000000"/>
          <w:sz w:val="28"/>
        </w:rPr>
        <w:t xml:space="preserve">       Разрешение на специальное водопользование (при наличии) _________</w:t>
      </w:r>
      <w:r>
        <w:br/>
      </w:r>
      <w:r>
        <w:rPr>
          <w:rFonts w:ascii="Times New Roman"/>
          <w:b w:val="false"/>
          <w:i w:val="false"/>
          <w:color w:val="000000"/>
          <w:sz w:val="28"/>
        </w:rPr>
        <w:t xml:space="preserve">                                                  (номер, дата выдачи)</w:t>
      </w:r>
      <w:r>
        <w:br/>
      </w:r>
      <w:r>
        <w:rPr>
          <w:rFonts w:ascii="Times New Roman"/>
          <w:b w:val="false"/>
          <w:i w:val="false"/>
          <w:color w:val="000000"/>
          <w:sz w:val="28"/>
        </w:rPr>
        <w:t xml:space="preserve">       Номер государственной лицензии проектной организации (в случае предоставления</w:t>
      </w:r>
      <w:r>
        <w:br/>
      </w:r>
      <w:r>
        <w:rPr>
          <w:rFonts w:ascii="Times New Roman"/>
          <w:b w:val="false"/>
          <w:i w:val="false"/>
          <w:color w:val="000000"/>
          <w:sz w:val="28"/>
        </w:rPr>
        <w:t xml:space="preserve">       копии генерального плана объекта) ________________</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(номер, дата выдачи)</w:t>
      </w:r>
    </w:p>
    <w:bookmarkEnd w:id="145"/>
    <w:bookmarkStart w:name="z309" w:id="146"/>
    <w:p>
      <w:pPr>
        <w:spacing w:after="0"/>
        <w:ind w:left="0"/>
        <w:jc w:val="left"/>
      </w:pPr>
      <w:r>
        <w:rPr>
          <w:rFonts w:ascii="Times New Roman"/>
          <w:b/>
          <w:i w:val="false"/>
          <w:color w:val="000000"/>
        </w:rPr>
        <w:t xml:space="preserve">                                      ЗАЯВЛЕНИЕ</w:t>
      </w:r>
    </w:p>
    <w:bookmarkEnd w:id="146"/>
    <w:bookmarkStart w:name="z310" w:id="147"/>
    <w:p>
      <w:pPr>
        <w:spacing w:after="0"/>
        <w:ind w:left="0"/>
        <w:jc w:val="both"/>
      </w:pPr>
      <w:r>
        <w:rPr>
          <w:rFonts w:ascii="Times New Roman"/>
          <w:b w:val="false"/>
          <w:i w:val="false"/>
          <w:color w:val="000000"/>
          <w:sz w:val="28"/>
        </w:rPr>
        <w:t>
      Прошу ______________________________________________________,</w:t>
      </w:r>
      <w:r>
        <w:br/>
      </w:r>
      <w:r>
        <w:rPr>
          <w:rFonts w:ascii="Times New Roman"/>
          <w:b w:val="false"/>
          <w:i w:val="false"/>
          <w:color w:val="000000"/>
          <w:sz w:val="28"/>
        </w:rPr>
        <w:t xml:space="preserve">                               (цель заявления)</w:t>
      </w:r>
      <w:r>
        <w:br/>
      </w:r>
      <w:r>
        <w:rPr>
          <w:rFonts w:ascii="Times New Roman"/>
          <w:b w:val="false"/>
          <w:i w:val="false"/>
          <w:color w:val="000000"/>
          <w:sz w:val="28"/>
        </w:rPr>
        <w:t xml:space="preserve">       Согласен на использование сведений, составляющих охраняемую законом тайну,</w:t>
      </w:r>
      <w:r>
        <w:br/>
      </w:r>
      <w:r>
        <w:rPr>
          <w:rFonts w:ascii="Times New Roman"/>
          <w:b w:val="false"/>
          <w:i w:val="false"/>
          <w:color w:val="000000"/>
          <w:sz w:val="28"/>
        </w:rPr>
        <w:t>содержащуюся в информационных системах.</w:t>
      </w:r>
      <w:r>
        <w:br/>
      </w:r>
      <w:r>
        <w:rPr>
          <w:rFonts w:ascii="Times New Roman"/>
          <w:b w:val="false"/>
          <w:i w:val="false"/>
          <w:color w:val="000000"/>
          <w:sz w:val="28"/>
        </w:rPr>
        <w:t>Заявитель</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в документе, удостоверяющем</w:t>
      </w:r>
      <w:r>
        <w:br/>
      </w:r>
      <w:r>
        <w:rPr>
          <w:rFonts w:ascii="Times New Roman"/>
          <w:b w:val="false"/>
          <w:i w:val="false"/>
          <w:color w:val="000000"/>
          <w:sz w:val="28"/>
        </w:rPr>
        <w:t xml:space="preserve">                                     личность)</w:t>
      </w:r>
      <w:r>
        <w:br/>
      </w:r>
      <w:r>
        <w:rPr>
          <w:rFonts w:ascii="Times New Roman"/>
          <w:b w:val="false"/>
          <w:i w:val="false"/>
          <w:color w:val="000000"/>
          <w:sz w:val="28"/>
        </w:rPr>
        <w:t>Место печати (при наличии)</w:t>
      </w:r>
      <w:r>
        <w:br/>
      </w:r>
      <w:r>
        <w:rPr>
          <w:rFonts w:ascii="Times New Roman"/>
          <w:b w:val="false"/>
          <w:i w:val="false"/>
          <w:color w:val="000000"/>
          <w:sz w:val="28"/>
        </w:rPr>
        <w:t>" " 20 года</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6 мая 2015 года № 19-1/422</w:t>
            </w:r>
          </w:p>
        </w:tc>
      </w:tr>
    </w:tbl>
    <w:bookmarkStart w:name="z47" w:id="14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"Забор и (или) использование</w:t>
      </w:r>
      <w:r>
        <w:br/>
      </w:r>
      <w:r>
        <w:rPr>
          <w:rFonts w:ascii="Times New Roman"/>
          <w:b/>
          <w:i w:val="false"/>
          <w:color w:val="000000"/>
        </w:rPr>
        <w:t>поверхностных вод с применением сооружений или</w:t>
      </w:r>
      <w:r>
        <w:br/>
      </w:r>
      <w:r>
        <w:rPr>
          <w:rFonts w:ascii="Times New Roman"/>
          <w:b/>
          <w:i w:val="false"/>
          <w:color w:val="000000"/>
        </w:rPr>
        <w:t>технических устройств, указанных в пункте 1 статьи 66</w:t>
      </w:r>
      <w:r>
        <w:br/>
      </w:r>
      <w:r>
        <w:rPr>
          <w:rFonts w:ascii="Times New Roman"/>
          <w:b/>
          <w:i w:val="false"/>
          <w:color w:val="000000"/>
        </w:rPr>
        <w:t>Водного кодекса Республики Казахстан"</w:t>
      </w:r>
    </w:p>
    <w:bookmarkEnd w:id="148"/>
    <w:p>
      <w:pPr>
        <w:spacing w:after="0"/>
        <w:ind w:left="0"/>
        <w:jc w:val="both"/>
      </w:pPr>
      <w:r>
        <w:rPr>
          <w:rFonts w:ascii="Times New Roman"/>
          <w:b w:val="false"/>
          <w:i w:val="false"/>
          <w:color w:val="ff0000"/>
          <w:sz w:val="28"/>
        </w:rPr>
        <w:t xml:space="preserve">
      Сноска. Стандарт исключен в соответствии с приказом Заместителя Премьер-Министра РК - Министра сельского хозяйства РК от 15.03.2017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 xml:space="preserve">от 6 мая 2015 года № 19-1/422 </w:t>
            </w:r>
          </w:p>
        </w:tc>
      </w:tr>
    </w:tbl>
    <w:bookmarkStart w:name="z89" w:id="14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"Согласование удельных норм водопотребления и водоотведения"</w:t>
      </w:r>
      <w:r>
        <w:br/>
      </w:r>
      <w:r>
        <w:rPr>
          <w:rFonts w:ascii="Times New Roman"/>
          <w:b/>
          <w:i w:val="false"/>
          <w:color w:val="000000"/>
        </w:rPr>
        <w:t>1. Общие положения</w:t>
      </w:r>
    </w:p>
    <w:bookmarkEnd w:id="149"/>
    <w:bookmarkStart w:name="z91" w:id="150"/>
    <w:p>
      <w:pPr>
        <w:spacing w:after="0"/>
        <w:ind w:left="0"/>
        <w:jc w:val="both"/>
      </w:pPr>
      <w:r>
        <w:rPr>
          <w:rFonts w:ascii="Times New Roman"/>
          <w:b w:val="false"/>
          <w:i w:val="false"/>
          <w:color w:val="000000"/>
          <w:sz w:val="28"/>
        </w:rPr>
        <w:t>
      1. Государственная услуга "Согласование удельных норм водопотребления и водоотведения" (далее – государственная услуга).</w:t>
      </w:r>
    </w:p>
    <w:bookmarkEnd w:id="150"/>
    <w:bookmarkStart w:name="z92" w:id="151"/>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151"/>
    <w:bookmarkStart w:name="z93" w:id="152"/>
    <w:p>
      <w:pPr>
        <w:spacing w:after="0"/>
        <w:ind w:left="0"/>
        <w:jc w:val="both"/>
      </w:pPr>
      <w:r>
        <w:rPr>
          <w:rFonts w:ascii="Times New Roman"/>
          <w:b w:val="false"/>
          <w:i w:val="false"/>
          <w:color w:val="000000"/>
          <w:sz w:val="28"/>
        </w:rPr>
        <w:t>
      3. Государственная услуга оказывается Комитетом по водным ресурсам Министерства (далее – услугодатель).</w:t>
      </w:r>
    </w:p>
    <w:bookmarkEnd w:id="15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Start w:name="z94" w:id="153"/>
    <w:p>
      <w:pPr>
        <w:spacing w:after="0"/>
        <w:ind w:left="0"/>
        <w:jc w:val="left"/>
      </w:pPr>
      <w:r>
        <w:rPr>
          <w:rFonts w:ascii="Times New Roman"/>
          <w:b/>
          <w:i w:val="false"/>
          <w:color w:val="000000"/>
        </w:rPr>
        <w:t xml:space="preserve"> 2. Порядок оказания государственной услуги</w:t>
      </w:r>
    </w:p>
    <w:bookmarkEnd w:id="153"/>
    <w:bookmarkStart w:name="z95" w:id="154"/>
    <w:p>
      <w:pPr>
        <w:spacing w:after="0"/>
        <w:ind w:left="0"/>
        <w:jc w:val="both"/>
      </w:pPr>
      <w:r>
        <w:rPr>
          <w:rFonts w:ascii="Times New Roman"/>
          <w:b w:val="false"/>
          <w:i w:val="false"/>
          <w:color w:val="000000"/>
          <w:sz w:val="28"/>
        </w:rPr>
        <w:t>
      4. Срок оказания государственной услуги:</w:t>
      </w:r>
    </w:p>
    <w:bookmarkEnd w:id="154"/>
    <w:p>
      <w:pPr>
        <w:spacing w:after="0"/>
        <w:ind w:left="0"/>
        <w:jc w:val="both"/>
      </w:pPr>
      <w:r>
        <w:rPr>
          <w:rFonts w:ascii="Times New Roman"/>
          <w:b w:val="false"/>
          <w:i w:val="false"/>
          <w:color w:val="000000"/>
          <w:sz w:val="28"/>
        </w:rPr>
        <w:t>
      1) с момента сдачи пакета документов услугодателю или при обращении на портал:</w:t>
      </w:r>
    </w:p>
    <w:p>
      <w:pPr>
        <w:spacing w:after="0"/>
        <w:ind w:left="0"/>
        <w:jc w:val="both"/>
      </w:pPr>
      <w:r>
        <w:rPr>
          <w:rFonts w:ascii="Times New Roman"/>
          <w:b w:val="false"/>
          <w:i w:val="false"/>
          <w:color w:val="000000"/>
          <w:sz w:val="28"/>
        </w:rPr>
        <w:t>
      выдача согласования – 30 (тридцать) календарных дней.</w:t>
      </w:r>
    </w:p>
    <w:p>
      <w:pPr>
        <w:spacing w:after="0"/>
        <w:ind w:left="0"/>
        <w:jc w:val="both"/>
      </w:pPr>
      <w:r>
        <w:rPr>
          <w:rFonts w:ascii="Times New Roman"/>
          <w:b w:val="false"/>
          <w:i w:val="false"/>
          <w:color w:val="000000"/>
          <w:sz w:val="28"/>
        </w:rPr>
        <w:t>
      Услугодатель в течение двух рабочих дней с момента получения документов услугополучателя проверяет полноту представленных документов.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p>
      <w:pPr>
        <w:spacing w:after="0"/>
        <w:ind w:left="0"/>
        <w:jc w:val="both"/>
      </w:pPr>
      <w:r>
        <w:rPr>
          <w:rFonts w:ascii="Times New Roman"/>
          <w:b w:val="false"/>
          <w:i w:val="false"/>
          <w:color w:val="000000"/>
          <w:sz w:val="28"/>
        </w:rPr>
        <w:t>
      3) максимально допустимое время обслуживания – 15 (пятнадцать) минут.</w:t>
      </w:r>
    </w:p>
    <w:bookmarkStart w:name="z96" w:id="155"/>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или бумажная.</w:t>
      </w:r>
    </w:p>
    <w:bookmarkEnd w:id="155"/>
    <w:bookmarkStart w:name="z97" w:id="156"/>
    <w:p>
      <w:pPr>
        <w:spacing w:after="0"/>
        <w:ind w:left="0"/>
        <w:jc w:val="both"/>
      </w:pPr>
      <w:r>
        <w:rPr>
          <w:rFonts w:ascii="Times New Roman"/>
          <w:b w:val="false"/>
          <w:i w:val="false"/>
          <w:color w:val="000000"/>
          <w:sz w:val="28"/>
        </w:rPr>
        <w:t>
      6. Результат оказания государственной услуги – письмо о согласовании удельных норм водопотребления и водоотведения либо мотивированный ответ об отказе по основаниям, предусмотренным пунктом 9-1 настоящего стандарта государственной услуги.</w:t>
      </w:r>
    </w:p>
    <w:bookmarkEnd w:id="156"/>
    <w:bookmarkStart w:name="z312" w:id="15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157"/>
    <w:bookmarkStart w:name="z313" w:id="158"/>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заверяется печатью и подписью уполномоченного лица услугодателя.</w:t>
      </w:r>
    </w:p>
    <w:bookmarkEnd w:id="158"/>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(далее – ЭЦП) уполномоченного лица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Заместителя Премьер-Министра РК - Министра сельского хозяйства РК от 15.03.2017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8" w:id="159"/>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услугополучатели).</w:t>
      </w:r>
    </w:p>
    <w:bookmarkEnd w:id="159"/>
    <w:bookmarkStart w:name="z99" w:id="160"/>
    <w:p>
      <w:pPr>
        <w:spacing w:after="0"/>
        <w:ind w:left="0"/>
        <w:jc w:val="both"/>
      </w:pPr>
      <w:r>
        <w:rPr>
          <w:rFonts w:ascii="Times New Roman"/>
          <w:b w:val="false"/>
          <w:i w:val="false"/>
          <w:color w:val="000000"/>
          <w:sz w:val="28"/>
        </w:rPr>
        <w:t>
      8. График работы:</w:t>
      </w:r>
    </w:p>
    <w:bookmarkEnd w:id="160"/>
    <w:bookmarkStart w:name="z315" w:id="161"/>
    <w:p>
      <w:pPr>
        <w:spacing w:after="0"/>
        <w:ind w:left="0"/>
        <w:jc w:val="both"/>
      </w:pPr>
      <w:r>
        <w:rPr>
          <w:rFonts w:ascii="Times New Roman"/>
          <w:b w:val="false"/>
          <w:i w:val="false"/>
          <w:color w:val="000000"/>
          <w:sz w:val="28"/>
        </w:rPr>
        <w:t xml:space="preserve">
      1) услугодателя – с понедельника по пятницу включительно с 09.00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w:t>
      </w:r>
    </w:p>
    <w:bookmarkEnd w:id="161"/>
    <w:bookmarkStart w:name="z316" w:id="162"/>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 </w:t>
      </w:r>
    </w:p>
    <w:bookmarkEnd w:id="162"/>
    <w:bookmarkStart w:name="z317" w:id="16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 с 9.00 до 17.30 часов с перерывом на обед с 13.00 до 14.30 часов;</w:t>
      </w:r>
    </w:p>
    <w:bookmarkEnd w:id="163"/>
    <w:p>
      <w:pPr>
        <w:spacing w:after="0"/>
        <w:ind w:left="0"/>
        <w:jc w:val="both"/>
      </w:pPr>
      <w:r>
        <w:rPr>
          <w:rFonts w:ascii="Times New Roman"/>
          <w:b w:val="false"/>
          <w:i w:val="false"/>
          <w:color w:val="000000"/>
          <w:sz w:val="28"/>
        </w:rPr>
        <w:t xml:space="preserve">
      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прием заявления и выдача результата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Заместителя Премьер-Министра РК - Министра сельского хозяйства РК от 15.03.2017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00" w:id="16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164"/>
    <w:bookmarkStart w:name="z319" w:id="165"/>
    <w:p>
      <w:pPr>
        <w:spacing w:after="0"/>
        <w:ind w:left="0"/>
        <w:jc w:val="both"/>
      </w:pPr>
      <w:r>
        <w:rPr>
          <w:rFonts w:ascii="Times New Roman"/>
          <w:b w:val="false"/>
          <w:i w:val="false"/>
          <w:color w:val="000000"/>
          <w:sz w:val="28"/>
        </w:rPr>
        <w:t>
      1) к услугодателю:</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по форме, согласно приложению 1 к настоящему стандарту государственной услуги;</w:t>
      </w:r>
    </w:p>
    <w:bookmarkStart w:name="z321" w:id="166"/>
    <w:p>
      <w:pPr>
        <w:spacing w:after="0"/>
        <w:ind w:left="0"/>
        <w:jc w:val="both"/>
      </w:pPr>
      <w:r>
        <w:rPr>
          <w:rFonts w:ascii="Times New Roman"/>
          <w:b w:val="false"/>
          <w:i w:val="false"/>
          <w:color w:val="000000"/>
          <w:sz w:val="28"/>
        </w:rPr>
        <w:t>
      данные по ежегодному анализу организации учета расхода воды, потерь воды в транспортирующих сетях, точках потребления воды и возможности сокращения объемов изъятия воды из водных объектов;</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удельных норм водопотребления и водоотведения;</w:t>
      </w:r>
    </w:p>
    <w:bookmarkStart w:name="z323" w:id="167"/>
    <w:p>
      <w:pPr>
        <w:spacing w:after="0"/>
        <w:ind w:left="0"/>
        <w:jc w:val="both"/>
      </w:pPr>
      <w:r>
        <w:rPr>
          <w:rFonts w:ascii="Times New Roman"/>
          <w:b w:val="false"/>
          <w:i w:val="false"/>
          <w:color w:val="000000"/>
          <w:sz w:val="28"/>
        </w:rPr>
        <w:t xml:space="preserve">
      удельные нормы водопотребления и водоотведения,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стандарту государственной услуги;</w:t>
      </w:r>
    </w:p>
    <w:bookmarkEnd w:id="167"/>
    <w:bookmarkStart w:name="z324" w:id="168"/>
    <w:p>
      <w:pPr>
        <w:spacing w:after="0"/>
        <w:ind w:left="0"/>
        <w:jc w:val="both"/>
      </w:pPr>
      <w:r>
        <w:rPr>
          <w:rFonts w:ascii="Times New Roman"/>
          <w:b w:val="false"/>
          <w:i w:val="false"/>
          <w:color w:val="000000"/>
          <w:sz w:val="28"/>
        </w:rPr>
        <w:t>
      2) на портал:</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в форме электронного документа, удостоверенного ЭЦП услугополучателя, согласно приложению 1 к настоящему стандарту государственной услуги;</w:t>
      </w:r>
    </w:p>
    <w:bookmarkStart w:name="z326" w:id="169"/>
    <w:p>
      <w:pPr>
        <w:spacing w:after="0"/>
        <w:ind w:left="0"/>
        <w:jc w:val="both"/>
      </w:pPr>
      <w:r>
        <w:rPr>
          <w:rFonts w:ascii="Times New Roman"/>
          <w:b w:val="false"/>
          <w:i w:val="false"/>
          <w:color w:val="000000"/>
          <w:sz w:val="28"/>
        </w:rPr>
        <w:t>
      электронная копия данных по ежегодному анализу организации учета расхода воды, потерь воды в транспортирующих сетях, точках потребления воды и возможности сокращения объемов изъятия воды из водных объектов;</w:t>
      </w:r>
    </w:p>
    <w:bookmarkEnd w:id="169"/>
    <w:bookmarkStart w:name="z327" w:id="170"/>
    <w:p>
      <w:pPr>
        <w:spacing w:after="0"/>
        <w:ind w:left="0"/>
        <w:jc w:val="both"/>
      </w:pPr>
      <w:r>
        <w:rPr>
          <w:rFonts w:ascii="Times New Roman"/>
          <w:b w:val="false"/>
          <w:i w:val="false"/>
          <w:color w:val="000000"/>
          <w:sz w:val="28"/>
        </w:rPr>
        <w:t>
      электронная копия расчета удельных норм водопотребления и водоотведения;</w:t>
      </w:r>
    </w:p>
    <w:bookmarkEnd w:id="170"/>
    <w:bookmarkStart w:name="z328" w:id="171"/>
    <w:p>
      <w:pPr>
        <w:spacing w:after="0"/>
        <w:ind w:left="0"/>
        <w:jc w:val="both"/>
      </w:pPr>
      <w:r>
        <w:rPr>
          <w:rFonts w:ascii="Times New Roman"/>
          <w:b w:val="false"/>
          <w:i w:val="false"/>
          <w:color w:val="000000"/>
          <w:sz w:val="28"/>
        </w:rPr>
        <w:t xml:space="preserve">
      электронные копии удельных норм водопотребления и водоотведения,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стандарту государственной услуги.</w:t>
      </w:r>
    </w:p>
    <w:bookmarkEnd w:id="171"/>
    <w:bookmarkStart w:name="z329" w:id="172"/>
    <w:p>
      <w:pPr>
        <w:spacing w:after="0"/>
        <w:ind w:left="0"/>
        <w:jc w:val="both"/>
      </w:pPr>
      <w:r>
        <w:rPr>
          <w:rFonts w:ascii="Times New Roman"/>
          <w:b w:val="false"/>
          <w:i w:val="false"/>
          <w:color w:val="000000"/>
          <w:sz w:val="28"/>
        </w:rPr>
        <w:t>
      Сведения о документе, удостоверяющем личность физического лица, о государственной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172"/>
    <w:bookmarkStart w:name="z330" w:id="173"/>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73"/>
    <w:bookmarkStart w:name="z331" w:id="174"/>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End w:id="174"/>
    <w:bookmarkStart w:name="z332" w:id="175"/>
    <w:p>
      <w:pPr>
        <w:spacing w:after="0"/>
        <w:ind w:left="0"/>
        <w:jc w:val="both"/>
      </w:pPr>
      <w:r>
        <w:rPr>
          <w:rFonts w:ascii="Times New Roman"/>
          <w:b w:val="false"/>
          <w:i w:val="false"/>
          <w:color w:val="000000"/>
          <w:sz w:val="28"/>
        </w:rPr>
        <w:t>
      услугодателям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услугодателей с указанием даты и времени приема пакета документов;</w:t>
      </w:r>
    </w:p>
    <w:bookmarkEnd w:id="175"/>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Заместителя Премьер-Министра РК - Министра сельского хозяйства РК от 15.03.2017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33" w:id="176"/>
    <w:p>
      <w:pPr>
        <w:spacing w:after="0"/>
        <w:ind w:left="0"/>
        <w:jc w:val="both"/>
      </w:pPr>
      <w:r>
        <w:rPr>
          <w:rFonts w:ascii="Times New Roman"/>
          <w:b w:val="false"/>
          <w:i w:val="false"/>
          <w:color w:val="000000"/>
          <w:sz w:val="28"/>
        </w:rPr>
        <w:t>
      9-1. Основаниями для отказа в оказании государственной услуги являются:</w:t>
      </w:r>
    </w:p>
    <w:bookmarkEnd w:id="176"/>
    <w:bookmarkStart w:name="z334" w:id="17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77"/>
    <w:bookmarkStart w:name="z335" w:id="178"/>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статьей 86</w:t>
      </w:r>
      <w:r>
        <w:rPr>
          <w:rFonts w:ascii="Times New Roman"/>
          <w:b w:val="false"/>
          <w:i w:val="false"/>
          <w:color w:val="000000"/>
          <w:sz w:val="28"/>
        </w:rPr>
        <w:t xml:space="preserve"> Водного кодекса Республики Казахстан от 9 июля 2003 года и Методикой по разработке удельных норм водопотребления и водоотведения, утвержденной приказом Заместителя Премьер-Министра Республики Казахстан – Министра сельского хозяйства Республики Казахстан от 30 декабря 2016 года № 545 (зарегистрированный в Реестре государственной регистрации нормативных правовых актов № 14827);</w:t>
      </w:r>
    </w:p>
    <w:bookmarkEnd w:id="178"/>
    <w:bookmarkStart w:name="z336" w:id="179"/>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179"/>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Заместителя Премьер-Министра РК - Министра сельского хозяйства РК от 15.03.2017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01" w:id="180"/>
    <w:p>
      <w:pPr>
        <w:spacing w:after="0"/>
        <w:ind w:left="0"/>
        <w:jc w:val="left"/>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центральных государственных органов, а также услугодателя и</w:t>
      </w:r>
      <w:r>
        <w:br/>
      </w:r>
      <w:r>
        <w:rPr>
          <w:rFonts w:ascii="Times New Roman"/>
          <w:b/>
          <w:i w:val="false"/>
          <w:color w:val="000000"/>
        </w:rPr>
        <w:t>(или) его должностных лиц, по вопросам оказания</w:t>
      </w:r>
      <w:r>
        <w:br/>
      </w:r>
      <w:r>
        <w:rPr>
          <w:rFonts w:ascii="Times New Roman"/>
          <w:b/>
          <w:i w:val="false"/>
          <w:color w:val="000000"/>
        </w:rPr>
        <w:t>государственных услуг</w:t>
      </w:r>
    </w:p>
    <w:bookmarkEnd w:id="180"/>
    <w:bookmarkStart w:name="z102" w:id="181"/>
    <w:p>
      <w:pPr>
        <w:spacing w:after="0"/>
        <w:ind w:left="0"/>
        <w:jc w:val="both"/>
      </w:pPr>
      <w:r>
        <w:rPr>
          <w:rFonts w:ascii="Times New Roman"/>
          <w:b w:val="false"/>
          <w:i w:val="false"/>
          <w:color w:val="000000"/>
          <w:sz w:val="28"/>
        </w:rPr>
        <w:t xml:space="preserve">
      10. При обжаловании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bookmarkEnd w:id="181"/>
    <w:p>
      <w:pPr>
        <w:spacing w:after="0"/>
        <w:ind w:left="0"/>
        <w:jc w:val="both"/>
      </w:pPr>
      <w:r>
        <w:rPr>
          <w:rFonts w:ascii="Times New Roman"/>
          <w:b w:val="false"/>
          <w:i w:val="false"/>
          <w:color w:val="000000"/>
          <w:sz w:val="28"/>
        </w:rPr>
        <w:t>
      Жалоба подается в письменной форме по почте или в электронном виде в случаях, предусмотренных действующим законодательством Республики Казахстан, либо нарочно через канцелярию услугодателя в рабочие дни.</w:t>
      </w:r>
    </w:p>
    <w:p>
      <w:pPr>
        <w:spacing w:after="0"/>
        <w:ind w:left="0"/>
        <w:jc w:val="both"/>
      </w:pPr>
      <w:r>
        <w:rPr>
          <w:rFonts w:ascii="Times New Roman"/>
          <w:b w:val="false"/>
          <w:i w:val="false"/>
          <w:color w:val="000000"/>
          <w:sz w:val="28"/>
        </w:rPr>
        <w:t>
      В жалобе:</w:t>
      </w:r>
    </w:p>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в документе, удостоверяющем личность), почтовый адрес;</w:t>
      </w:r>
    </w:p>
    <w:p>
      <w:pPr>
        <w:spacing w:after="0"/>
        <w:ind w:left="0"/>
        <w:jc w:val="both"/>
      </w:pPr>
      <w:r>
        <w:rPr>
          <w:rFonts w:ascii="Times New Roman"/>
          <w:b w:val="false"/>
          <w:i w:val="false"/>
          <w:color w:val="000000"/>
          <w:sz w:val="28"/>
        </w:rPr>
        <w:t>
      2) юридического лица – указываются его наименование, почтовый адрес, исходящий номер и дата.</w:t>
      </w:r>
    </w:p>
    <w:p>
      <w:pPr>
        <w:spacing w:after="0"/>
        <w:ind w:left="0"/>
        <w:jc w:val="both"/>
      </w:pPr>
      <w:r>
        <w:rPr>
          <w:rFonts w:ascii="Times New Roman"/>
          <w:b w:val="false"/>
          <w:i w:val="false"/>
          <w:color w:val="000000"/>
          <w:sz w:val="28"/>
        </w:rPr>
        <w:t>
      Обращение должно быть подписано услугополучателем.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p>
      <w:pPr>
        <w:spacing w:after="0"/>
        <w:ind w:left="0"/>
        <w:jc w:val="both"/>
      </w:pPr>
      <w:r>
        <w:rPr>
          <w:rFonts w:ascii="Times New Roman"/>
          <w:b w:val="false"/>
          <w:i w:val="false"/>
          <w:color w:val="000000"/>
          <w:sz w:val="28"/>
        </w:rPr>
        <w:t>
      При отправке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Start w:name="z103" w:id="182"/>
    <w:p>
      <w:pPr>
        <w:spacing w:after="0"/>
        <w:ind w:left="0"/>
        <w:jc w:val="both"/>
      </w:pPr>
      <w:r>
        <w:rPr>
          <w:rFonts w:ascii="Times New Roman"/>
          <w:b w:val="false"/>
          <w:i w:val="false"/>
          <w:color w:val="000000"/>
          <w:sz w:val="28"/>
        </w:rPr>
        <w:t xml:space="preserve">
      11. В случае несогласия с результатами оказанной государственной услуги услугополучатель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15 апреля 2013 года "О государственных услугах".</w:t>
      </w:r>
    </w:p>
    <w:bookmarkEnd w:id="182"/>
    <w:bookmarkStart w:name="z104" w:id="183"/>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оказания государственной услуги, в том числе оказываемой в</w:t>
      </w:r>
      <w:r>
        <w:br/>
      </w:r>
      <w:r>
        <w:rPr>
          <w:rFonts w:ascii="Times New Roman"/>
          <w:b/>
          <w:i w:val="false"/>
          <w:color w:val="000000"/>
        </w:rPr>
        <w:t>электронной форме</w:t>
      </w:r>
    </w:p>
    <w:bookmarkEnd w:id="183"/>
    <w:bookmarkStart w:name="z105" w:id="184"/>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www.minagri.gov.kz, раздел "Государственные услуги".</w:t>
      </w:r>
    </w:p>
    <w:bookmarkEnd w:id="184"/>
    <w:bookmarkStart w:name="z106" w:id="185"/>
    <w:p>
      <w:pPr>
        <w:spacing w:after="0"/>
        <w:ind w:left="0"/>
        <w:jc w:val="both"/>
      </w:pP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p>
    <w:bookmarkEnd w:id="185"/>
    <w:bookmarkStart w:name="z107" w:id="186"/>
    <w:p>
      <w:pPr>
        <w:spacing w:after="0"/>
        <w:ind w:left="0"/>
        <w:jc w:val="both"/>
      </w:pPr>
      <w:r>
        <w:rPr>
          <w:rFonts w:ascii="Times New Roman"/>
          <w:b w:val="false"/>
          <w:i w:val="false"/>
          <w:color w:val="000000"/>
          <w:sz w:val="28"/>
        </w:rPr>
        <w:t xml:space="preserve">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 центра по вопросам оказания государственных услуг. </w:t>
      </w:r>
    </w:p>
    <w:bookmarkEnd w:id="186"/>
    <w:bookmarkStart w:name="z108" w:id="187"/>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указаны на интернет-ресурсе www.minagri.gov.kz единый контакт-центр по вопросам оказания государственных услуг: 1414.</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"Согласование</w:t>
            </w:r>
            <w:r>
              <w:br/>
            </w:r>
            <w:r>
              <w:rPr>
                <w:rFonts w:ascii="Times New Roman"/>
                <w:b w:val="false"/>
                <w:i w:val="false"/>
                <w:color w:val="000000"/>
                <w:sz w:val="20"/>
              </w:rPr>
              <w:t>удельных норм</w:t>
            </w:r>
            <w:r>
              <w:br/>
            </w:r>
            <w:r>
              <w:rPr>
                <w:rFonts w:ascii="Times New Roman"/>
                <w:b w:val="false"/>
                <w:i w:val="false"/>
                <w:color w:val="000000"/>
                <w:sz w:val="20"/>
              </w:rPr>
              <w:t>водопотребления и</w:t>
            </w:r>
            <w:r>
              <w:br/>
            </w:r>
            <w:r>
              <w:rPr>
                <w:rFonts w:ascii="Times New Roman"/>
                <w:b w:val="false"/>
                <w:i w:val="false"/>
                <w:color w:val="000000"/>
                <w:sz w:val="20"/>
              </w:rPr>
              <w:t>водоотведения"</w:t>
            </w:r>
          </w:p>
        </w:tc>
      </w:tr>
    </w:tbl>
    <w:p>
      <w:pPr>
        <w:spacing w:after="0"/>
        <w:ind w:left="0"/>
        <w:jc w:val="both"/>
      </w:pPr>
      <w:r>
        <w:rPr>
          <w:rFonts w:ascii="Times New Roman"/>
          <w:b w:val="false"/>
          <w:i w:val="false"/>
          <w:color w:val="ff0000"/>
          <w:sz w:val="28"/>
        </w:rPr>
        <w:t xml:space="preserve">
      Сноска. Приложение 1 в редакции приказа Заместителя Премьер-Министра РК - Министра сельского хозяйства РК от 15.03.2017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8" w:id="188"/>
    <w:p>
      <w:pPr>
        <w:spacing w:after="0"/>
        <w:ind w:left="0"/>
        <w:jc w:val="both"/>
      </w:pPr>
      <w:r>
        <w:rPr>
          <w:rFonts w:ascii="Times New Roman"/>
          <w:b w:val="false"/>
          <w:i w:val="false"/>
          <w:color w:val="000000"/>
          <w:sz w:val="28"/>
        </w:rPr>
        <w:t>
      В ________________________________________________________</w:t>
      </w:r>
      <w:r>
        <w:br/>
      </w:r>
      <w:r>
        <w:rPr>
          <w:rFonts w:ascii="Times New Roman"/>
          <w:b w:val="false"/>
          <w:i w:val="false"/>
          <w:color w:val="000000"/>
          <w:sz w:val="28"/>
        </w:rPr>
        <w:t xml:space="preserve">              (полное наименование государственного органа)</w:t>
      </w:r>
      <w:r>
        <w:br/>
      </w:r>
      <w:r>
        <w:rPr>
          <w:rFonts w:ascii="Times New Roman"/>
          <w:b w:val="false"/>
          <w:i w:val="false"/>
          <w:color w:val="000000"/>
          <w:sz w:val="28"/>
        </w:rPr>
        <w:t xml:space="preserve">       от ________________________________________________________</w:t>
      </w:r>
      <w:r>
        <w:br/>
      </w:r>
      <w:r>
        <w:rPr>
          <w:rFonts w:ascii="Times New Roman"/>
          <w:b w:val="false"/>
          <w:i w:val="false"/>
          <w:color w:val="000000"/>
          <w:sz w:val="28"/>
        </w:rPr>
        <w:t xml:space="preserve">              (полное наименование физического или юридического лица)</w:t>
      </w:r>
      <w:r>
        <w:br/>
      </w:r>
      <w:r>
        <w:rPr>
          <w:rFonts w:ascii="Times New Roman"/>
          <w:b w:val="false"/>
          <w:i w:val="false"/>
          <w:color w:val="000000"/>
          <w:sz w:val="28"/>
        </w:rPr>
        <w:t xml:space="preserve">       Адрес заявителя____________________________________________</w:t>
      </w:r>
      <w:r>
        <w:br/>
      </w:r>
      <w:r>
        <w:rPr>
          <w:rFonts w:ascii="Times New Roman"/>
          <w:b w:val="false"/>
          <w:i w:val="false"/>
          <w:color w:val="000000"/>
          <w:sz w:val="28"/>
        </w:rPr>
        <w:t xml:space="preserve">              (индекс, город, район, область, улица, № дома, телефон)</w:t>
      </w:r>
      <w:r>
        <w:br/>
      </w:r>
      <w:r>
        <w:rPr>
          <w:rFonts w:ascii="Times New Roman"/>
          <w:b w:val="false"/>
          <w:i w:val="false"/>
          <w:color w:val="000000"/>
          <w:sz w:val="28"/>
        </w:rPr>
        <w:t xml:space="preserve">       Реквизиты заявителя________________________________________</w:t>
      </w:r>
      <w:r>
        <w:br/>
      </w:r>
      <w:r>
        <w:rPr>
          <w:rFonts w:ascii="Times New Roman"/>
          <w:b w:val="false"/>
          <w:i w:val="false"/>
          <w:color w:val="000000"/>
          <w:sz w:val="28"/>
        </w:rPr>
        <w:t xml:space="preserve">              (для физических лиц – ИИН, для юридических лиц – БИН)</w:t>
      </w:r>
      <w:r>
        <w:br/>
      </w:r>
      <w:r>
        <w:rPr>
          <w:rFonts w:ascii="Times New Roman"/>
          <w:b w:val="false"/>
          <w:i w:val="false"/>
          <w:color w:val="000000"/>
          <w:sz w:val="28"/>
        </w:rPr>
        <w:t xml:space="preserve">       Данные о ранее согласованных удельных норм водопотребления (номер, дата</w:t>
      </w:r>
      <w:r>
        <w:br/>
      </w:r>
      <w:r>
        <w:rPr>
          <w:rFonts w:ascii="Times New Roman"/>
          <w:b w:val="false"/>
          <w:i w:val="false"/>
          <w:color w:val="000000"/>
          <w:sz w:val="28"/>
        </w:rPr>
        <w:t xml:space="preserve">       выдачи, срок действия, если таковые имеются у заявителя)_____________________</w:t>
      </w:r>
    </w:p>
    <w:bookmarkEnd w:id="188"/>
    <w:bookmarkStart w:name="z339" w:id="189"/>
    <w:p>
      <w:pPr>
        <w:spacing w:after="0"/>
        <w:ind w:left="0"/>
        <w:jc w:val="left"/>
      </w:pPr>
      <w:r>
        <w:rPr>
          <w:rFonts w:ascii="Times New Roman"/>
          <w:b/>
          <w:i w:val="false"/>
          <w:color w:val="000000"/>
        </w:rPr>
        <w:t xml:space="preserve">                                      ЗАЯВЛЕНИЕ</w:t>
      </w:r>
    </w:p>
    <w:bookmarkEnd w:id="189"/>
    <w:bookmarkStart w:name="z340" w:id="190"/>
    <w:p>
      <w:pPr>
        <w:spacing w:after="0"/>
        <w:ind w:left="0"/>
        <w:jc w:val="both"/>
      </w:pPr>
      <w:r>
        <w:rPr>
          <w:rFonts w:ascii="Times New Roman"/>
          <w:b w:val="false"/>
          <w:i w:val="false"/>
          <w:color w:val="000000"/>
          <w:sz w:val="28"/>
        </w:rPr>
        <w:t>
      Прошу согласовать удельные нормы водопотребления и водоотведения.</w:t>
      </w:r>
      <w:r>
        <w:br/>
      </w:r>
      <w:r>
        <w:rPr>
          <w:rFonts w:ascii="Times New Roman"/>
          <w:b w:val="false"/>
          <w:i w:val="false"/>
          <w:color w:val="000000"/>
          <w:sz w:val="28"/>
        </w:rPr>
        <w:t xml:space="preserve">       Согласен на использование сведений, составляющих охраняемую законом тайну,</w:t>
      </w:r>
      <w:r>
        <w:br/>
      </w:r>
      <w:r>
        <w:rPr>
          <w:rFonts w:ascii="Times New Roman"/>
          <w:b w:val="false"/>
          <w:i w:val="false"/>
          <w:color w:val="000000"/>
          <w:sz w:val="28"/>
        </w:rPr>
        <w:t>содержащуюся в информационных системах.</w:t>
      </w:r>
      <w:r>
        <w:br/>
      </w:r>
      <w:r>
        <w:rPr>
          <w:rFonts w:ascii="Times New Roman"/>
          <w:b w:val="false"/>
          <w:i w:val="false"/>
          <w:color w:val="000000"/>
          <w:sz w:val="28"/>
        </w:rPr>
        <w:t>Заявитель</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 личность)</w:t>
      </w:r>
      <w:r>
        <w:br/>
      </w:r>
      <w:r>
        <w:rPr>
          <w:rFonts w:ascii="Times New Roman"/>
          <w:b w:val="false"/>
          <w:i w:val="false"/>
          <w:color w:val="000000"/>
          <w:sz w:val="28"/>
        </w:rPr>
        <w:t>Место печати (для юридических лиц)</w:t>
      </w:r>
      <w:r>
        <w:br/>
      </w:r>
      <w:r>
        <w:rPr>
          <w:rFonts w:ascii="Times New Roman"/>
          <w:b w:val="false"/>
          <w:i w:val="false"/>
          <w:color w:val="000000"/>
          <w:sz w:val="28"/>
        </w:rPr>
        <w:t>" " 20 года</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"Согласование удельных норм</w:t>
            </w:r>
            <w:r>
              <w:br/>
            </w:r>
            <w:r>
              <w:rPr>
                <w:rFonts w:ascii="Times New Roman"/>
                <w:b w:val="false"/>
                <w:i w:val="false"/>
                <w:color w:val="000000"/>
                <w:sz w:val="20"/>
              </w:rPr>
              <w:t>водопотребления и водоотведения"</w:t>
            </w:r>
          </w:p>
        </w:tc>
      </w:tr>
    </w:tbl>
    <w:p>
      <w:pPr>
        <w:spacing w:after="0"/>
        <w:ind w:left="0"/>
        <w:jc w:val="left"/>
      </w:pPr>
      <w:r>
        <w:rPr>
          <w:rFonts w:ascii="Times New Roman"/>
          <w:b/>
          <w:i w:val="false"/>
          <w:color w:val="000000"/>
        </w:rPr>
        <w:t xml:space="preserve"> Удельные нормы водопотребления на единицу продукции для различных отраслей промышленности</w:t>
      </w:r>
    </w:p>
    <w:p>
      <w:pPr>
        <w:spacing w:after="0"/>
        <w:ind w:left="0"/>
        <w:jc w:val="both"/>
      </w:pPr>
      <w:r>
        <w:rPr>
          <w:rFonts w:ascii="Times New Roman"/>
          <w:b w:val="false"/>
          <w:i w:val="false"/>
          <w:color w:val="ff0000"/>
          <w:sz w:val="28"/>
        </w:rPr>
        <w:t xml:space="preserve">
      Сноска. Заголовок в редакции приказа Заместителя Премьер-Министра РК - Министра сельского хозяйства РК от 15.03.2017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671"/>
        <w:gridCol w:w="671"/>
        <w:gridCol w:w="671"/>
        <w:gridCol w:w="672"/>
        <w:gridCol w:w="672"/>
        <w:gridCol w:w="672"/>
        <w:gridCol w:w="1043"/>
        <w:gridCol w:w="1043"/>
        <w:gridCol w:w="1043"/>
        <w:gridCol w:w="1043"/>
        <w:gridCol w:w="1043"/>
        <w:gridCol w:w="1043"/>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продукции</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водоснабжения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норма водопотребления, кубический метр/единицу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технологические нужды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вспомогательные и подсобные нужды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вода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Свежая вода</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используемая</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Свежая вода</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используемая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вода неравномерности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p>
            <w:pPr>
              <w:spacing w:after="20"/>
              <w:ind w:left="20"/>
              <w:jc w:val="both"/>
            </w:pPr>
            <w:r>
              <w:rPr>
                <w:rFonts w:ascii="Times New Roman"/>
                <w:b w:val="false"/>
                <w:i w:val="false"/>
                <w:color w:val="000000"/>
                <w:sz w:val="20"/>
              </w:rPr>
              <w:t>
сезонного</w:t>
            </w:r>
          </w:p>
          <w:p>
            <w:pPr>
              <w:spacing w:after="20"/>
              <w:ind w:left="20"/>
              <w:jc w:val="both"/>
            </w:pPr>
            <w:r>
              <w:rPr>
                <w:rFonts w:ascii="Times New Roman"/>
                <w:b w:val="false"/>
                <w:i w:val="false"/>
                <w:color w:val="000000"/>
                <w:sz w:val="20"/>
              </w:rPr>
              <w:t>
потребления</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вода</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Свежая вода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используемая</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Свежая вода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используемая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"Согласование удельных норм</w:t>
            </w:r>
            <w:r>
              <w:br/>
            </w:r>
            <w:r>
              <w:rPr>
                <w:rFonts w:ascii="Times New Roman"/>
                <w:b w:val="false"/>
                <w:i w:val="false"/>
                <w:color w:val="000000"/>
                <w:sz w:val="20"/>
              </w:rPr>
              <w:t>водопотребления и водоотведения"</w:t>
            </w:r>
          </w:p>
        </w:tc>
      </w:tr>
    </w:tbl>
    <w:p>
      <w:pPr>
        <w:spacing w:after="0"/>
        <w:ind w:left="0"/>
        <w:jc w:val="left"/>
      </w:pPr>
      <w:r>
        <w:rPr>
          <w:rFonts w:ascii="Times New Roman"/>
          <w:b/>
          <w:i w:val="false"/>
          <w:color w:val="000000"/>
        </w:rPr>
        <w:t xml:space="preserve"> Удельные нормы водоотведения на единицу продукции для различных отраслей промышленности</w:t>
      </w:r>
    </w:p>
    <w:p>
      <w:pPr>
        <w:spacing w:after="0"/>
        <w:ind w:left="0"/>
        <w:jc w:val="both"/>
      </w:pPr>
      <w:r>
        <w:rPr>
          <w:rFonts w:ascii="Times New Roman"/>
          <w:b w:val="false"/>
          <w:i w:val="false"/>
          <w:color w:val="ff0000"/>
          <w:sz w:val="28"/>
        </w:rPr>
        <w:t xml:space="preserve">
      Сноска. Заголовок в редакции приказа Заместителя Премьер-Министра РК - Министра сельского хозяйства РК от 15.03.2017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505"/>
        <w:gridCol w:w="505"/>
        <w:gridCol w:w="646"/>
        <w:gridCol w:w="552"/>
        <w:gridCol w:w="506"/>
        <w:gridCol w:w="1786"/>
        <w:gridCol w:w="506"/>
        <w:gridCol w:w="506"/>
        <w:gridCol w:w="785"/>
        <w:gridCol w:w="785"/>
        <w:gridCol w:w="785"/>
        <w:gridCol w:w="785"/>
        <w:gridCol w:w="785"/>
        <w:gridCol w:w="786"/>
        <w:gridCol w:w="786"/>
        <w:gridCol w:w="786"/>
      </w:tblGrid>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нормативы потерь, кубический метр/единицу продукции</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нормативы</w:t>
            </w:r>
          </w:p>
          <w:p>
            <w:pPr>
              <w:spacing w:after="20"/>
              <w:ind w:left="20"/>
              <w:jc w:val="both"/>
            </w:pPr>
            <w:r>
              <w:rPr>
                <w:rFonts w:ascii="Times New Roman"/>
                <w:b w:val="false"/>
                <w:i w:val="false"/>
                <w:color w:val="000000"/>
                <w:sz w:val="20"/>
              </w:rPr>
              <w:t>
воды, переданной</w:t>
            </w:r>
          </w:p>
          <w:p>
            <w:pPr>
              <w:spacing w:after="20"/>
              <w:ind w:left="20"/>
              <w:jc w:val="both"/>
            </w:pPr>
            <w:r>
              <w:rPr>
                <w:rFonts w:ascii="Times New Roman"/>
                <w:b w:val="false"/>
                <w:i w:val="false"/>
                <w:color w:val="000000"/>
                <w:sz w:val="20"/>
              </w:rPr>
              <w:t>
другим потребителям или нормативы безвозвратного водопотребления м3/ед. продукции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норма водоотведения по направлению использования воды, кубический метр/единицу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технологические нужды</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нужды вспомогательного производства</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w:t>
            </w:r>
          </w:p>
          <w:p>
            <w:pPr>
              <w:spacing w:after="20"/>
              <w:ind w:left="20"/>
              <w:jc w:val="both"/>
            </w:pPr>
            <w:r>
              <w:rPr>
                <w:rFonts w:ascii="Times New Roman"/>
                <w:b w:val="false"/>
                <w:i w:val="false"/>
                <w:color w:val="000000"/>
                <w:sz w:val="20"/>
              </w:rPr>
              <w:t>
питьевые</w:t>
            </w:r>
          </w:p>
          <w:p>
            <w:pPr>
              <w:spacing w:after="20"/>
              <w:ind w:left="20"/>
              <w:jc w:val="both"/>
            </w:pPr>
            <w:r>
              <w:rPr>
                <w:rFonts w:ascii="Times New Roman"/>
                <w:b w:val="false"/>
                <w:i w:val="false"/>
                <w:color w:val="000000"/>
                <w:sz w:val="20"/>
              </w:rPr>
              <w:t>
нужды</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нужды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Нужды вспомогательного или подсобного производства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w:t>
            </w:r>
          </w:p>
          <w:p>
            <w:pPr>
              <w:spacing w:after="20"/>
              <w:ind w:left="20"/>
              <w:jc w:val="both"/>
            </w:pPr>
            <w:r>
              <w:rPr>
                <w:rFonts w:ascii="Times New Roman"/>
                <w:b w:val="false"/>
                <w:i w:val="false"/>
                <w:color w:val="000000"/>
                <w:sz w:val="20"/>
              </w:rPr>
              <w:t>
венно-бытовые нужды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сточные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очистки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Нормативночистые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очистки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 чистые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w:t>
            </w:r>
          </w:p>
          <w:p>
            <w:pPr>
              <w:spacing w:after="20"/>
              <w:ind w:left="20"/>
              <w:jc w:val="both"/>
            </w:pPr>
            <w:r>
              <w:rPr>
                <w:rFonts w:ascii="Times New Roman"/>
                <w:b w:val="false"/>
                <w:i w:val="false"/>
                <w:color w:val="000000"/>
                <w:sz w:val="20"/>
              </w:rPr>
              <w:t>
ющие очистки</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p>
            <w:pPr>
              <w:spacing w:after="20"/>
              <w:ind w:left="20"/>
              <w:jc w:val="both"/>
            </w:pPr>
            <w:r>
              <w:rPr>
                <w:rFonts w:ascii="Times New Roman"/>
                <w:b w:val="false"/>
                <w:i w:val="false"/>
                <w:color w:val="000000"/>
                <w:sz w:val="20"/>
              </w:rPr>
              <w:t>
тивно чистые</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"Согласование удельных норм</w:t>
            </w:r>
            <w:r>
              <w:br/>
            </w:r>
            <w:r>
              <w:rPr>
                <w:rFonts w:ascii="Times New Roman"/>
                <w:b w:val="false"/>
                <w:i w:val="false"/>
                <w:color w:val="000000"/>
                <w:sz w:val="20"/>
              </w:rPr>
              <w:t>водопотребления и водоотведения"</w:t>
            </w:r>
          </w:p>
        </w:tc>
      </w:tr>
    </w:tbl>
    <w:p>
      <w:pPr>
        <w:spacing w:after="0"/>
        <w:ind w:left="0"/>
        <w:jc w:val="both"/>
      </w:pPr>
      <w:r>
        <w:rPr>
          <w:rFonts w:ascii="Times New Roman"/>
          <w:b w:val="false"/>
          <w:i w:val="false"/>
          <w:color w:val="ff0000"/>
          <w:sz w:val="28"/>
        </w:rPr>
        <w:t xml:space="preserve">
      Сноска. Приложение 4 исключено приказом Заместителя Премьер-Министра РК - Министра сельского хозяйства РК от 15.03.2017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"Согласование</w:t>
            </w:r>
            <w:r>
              <w:br/>
            </w:r>
            <w:r>
              <w:rPr>
                <w:rFonts w:ascii="Times New Roman"/>
                <w:b w:val="false"/>
                <w:i w:val="false"/>
                <w:color w:val="000000"/>
                <w:sz w:val="20"/>
              </w:rPr>
              <w:t>удельных норм</w:t>
            </w:r>
            <w:r>
              <w:br/>
            </w:r>
            <w:r>
              <w:rPr>
                <w:rFonts w:ascii="Times New Roman"/>
                <w:b w:val="false"/>
                <w:i w:val="false"/>
                <w:color w:val="000000"/>
                <w:sz w:val="20"/>
              </w:rPr>
              <w:t>водопотребления и</w:t>
            </w:r>
            <w:r>
              <w:br/>
            </w:r>
            <w:r>
              <w:rPr>
                <w:rFonts w:ascii="Times New Roman"/>
                <w:b w:val="false"/>
                <w:i w:val="false"/>
                <w:color w:val="000000"/>
                <w:sz w:val="20"/>
              </w:rPr>
              <w:t>водоотведения"</w:t>
            </w:r>
          </w:p>
        </w:tc>
      </w:tr>
    </w:tbl>
    <w:p>
      <w:pPr>
        <w:spacing w:after="0"/>
        <w:ind w:left="0"/>
        <w:jc w:val="both"/>
      </w:pPr>
      <w:r>
        <w:rPr>
          <w:rFonts w:ascii="Times New Roman"/>
          <w:b w:val="false"/>
          <w:i w:val="false"/>
          <w:color w:val="ff0000"/>
          <w:sz w:val="28"/>
        </w:rPr>
        <w:t xml:space="preserve">
      Сноска. Приложение 5 в редакции приказа Заместителя Премьер-Министра РК - Министра сельского хозяйства РК от 15.03.2017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41" w:id="191"/>
    <w:p>
      <w:pPr>
        <w:spacing w:after="0"/>
        <w:ind w:left="0"/>
        <w:jc w:val="left"/>
      </w:pPr>
      <w:r>
        <w:rPr>
          <w:rFonts w:ascii="Times New Roman"/>
          <w:b/>
          <w:i w:val="false"/>
          <w:color w:val="000000"/>
        </w:rPr>
        <w:t xml:space="preserve"> Удельные нормы водопотребления и водоотведения при регулярном орошении</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1429"/>
        <w:gridCol w:w="1970"/>
        <w:gridCol w:w="407"/>
        <w:gridCol w:w="2023"/>
        <w:gridCol w:w="663"/>
        <w:gridCol w:w="1460"/>
        <w:gridCol w:w="1460"/>
        <w:gridCol w:w="1460"/>
      </w:tblGrid>
      <w:tr>
        <w:trPr>
          <w:trHeight w:val="30" w:hRule="atLeast"/>
        </w:trPr>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92"/>
          <w:p>
            <w:pPr>
              <w:spacing w:after="20"/>
              <w:ind w:left="20"/>
              <w:jc w:val="both"/>
            </w:pPr>
            <w:r>
              <w:rPr>
                <w:rFonts w:ascii="Times New Roman"/>
                <w:b w:val="false"/>
                <w:i w:val="false"/>
                <w:color w:val="000000"/>
                <w:sz w:val="20"/>
              </w:rPr>
              <w:t>
</w:t>
            </w:r>
            <w:r>
              <w:rPr>
                <w:rFonts w:ascii="Times New Roman"/>
                <w:b w:val="false"/>
                <w:i w:val="false"/>
                <w:color w:val="000000"/>
                <w:sz w:val="20"/>
              </w:rPr>
              <w:t>Ку, шифр агроклиматических зон</w:t>
            </w:r>
          </w:p>
          <w:bookmarkEnd w:id="192"/>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Оросительная норма нетто, кубический метр/гектар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полива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воды, кубический метр/гектар</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кубический метр/гектар</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 кубический метр/гектар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поливе</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транспортировке кубический метр/гектар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общей площади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93"/>
          <w:p>
            <w:pPr>
              <w:spacing w:after="20"/>
              <w:ind w:left="20"/>
              <w:jc w:val="both"/>
            </w:pPr>
            <w:r>
              <w:rPr>
                <w:rFonts w:ascii="Times New Roman"/>
                <w:b w:val="false"/>
                <w:i w:val="false"/>
                <w:color w:val="000000"/>
                <w:sz w:val="20"/>
              </w:rPr>
              <w:t>
</w:t>
            </w:r>
            <w:r>
              <w:rPr>
                <w:rFonts w:ascii="Times New Roman"/>
                <w:b w:val="false"/>
                <w:i w:val="false"/>
                <w:color w:val="000000"/>
                <w:sz w:val="20"/>
              </w:rPr>
              <w:t>1. Водохозяйственный бассейн</w:t>
            </w:r>
          </w:p>
          <w:bookmarkEnd w:id="193"/>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94"/>
          <w:p>
            <w:pPr>
              <w:spacing w:after="20"/>
              <w:ind w:left="20"/>
              <w:jc w:val="both"/>
            </w:pPr>
            <w:r>
              <w:rPr>
                <w:rFonts w:ascii="Times New Roman"/>
                <w:b w:val="false"/>
                <w:i w:val="false"/>
                <w:color w:val="000000"/>
                <w:sz w:val="20"/>
              </w:rPr>
              <w:t>
</w:t>
            </w:r>
            <w:r>
              <w:rPr>
                <w:rFonts w:ascii="Times New Roman"/>
                <w:b w:val="false"/>
                <w:i w:val="false"/>
                <w:color w:val="000000"/>
                <w:sz w:val="20"/>
              </w:rPr>
              <w:t>1.1 Водохозяйственный район</w:t>
            </w:r>
          </w:p>
          <w:bookmarkEnd w:id="194"/>
        </w:tc>
      </w:tr>
      <w:tr>
        <w:trPr>
          <w:trHeight w:val="30" w:hRule="atLeast"/>
        </w:trPr>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Вегетационные поливы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площадь сельскохозяйственных культур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Дождевание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Капельное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Межвегетационные поливы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Влагозарядковые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Промывные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"Согласование удельных норм</w:t>
            </w:r>
            <w:r>
              <w:br/>
            </w:r>
            <w:r>
              <w:rPr>
                <w:rFonts w:ascii="Times New Roman"/>
                <w:b w:val="false"/>
                <w:i w:val="false"/>
                <w:color w:val="000000"/>
                <w:sz w:val="20"/>
              </w:rPr>
              <w:t>водопотребления и водоотведения"</w:t>
            </w:r>
          </w:p>
        </w:tc>
      </w:tr>
    </w:tbl>
    <w:p>
      <w:pPr>
        <w:spacing w:after="0"/>
        <w:ind w:left="0"/>
        <w:jc w:val="left"/>
      </w:pPr>
      <w:r>
        <w:rPr>
          <w:rFonts w:ascii="Times New Roman"/>
          <w:b/>
          <w:i w:val="false"/>
          <w:color w:val="000000"/>
        </w:rPr>
        <w:t xml:space="preserve"> Удельные нормы водопотребления и водоотведения при лиманном орошении</w:t>
      </w:r>
    </w:p>
    <w:p>
      <w:pPr>
        <w:spacing w:after="0"/>
        <w:ind w:left="0"/>
        <w:jc w:val="both"/>
      </w:pPr>
      <w:r>
        <w:rPr>
          <w:rFonts w:ascii="Times New Roman"/>
          <w:b w:val="false"/>
          <w:i w:val="false"/>
          <w:color w:val="ff0000"/>
          <w:sz w:val="28"/>
        </w:rPr>
        <w:t xml:space="preserve">
      Сноска. Заголовок в редакции приказа Заместителя Премьер-Министра РК - Министра сельского хозяйства РК от 15.03.2017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1122"/>
        <w:gridCol w:w="1122"/>
        <w:gridCol w:w="1565"/>
        <w:gridCol w:w="1570"/>
        <w:gridCol w:w="1463"/>
        <w:gridCol w:w="1463"/>
        <w:gridCol w:w="1124"/>
        <w:gridCol w:w="1124"/>
      </w:tblGrid>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шифр агроклиматических зон</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лиманов</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Растительность на лиманах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лиманного орошения, (нетто кубический метр/гектар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(брутто, кубический метр/гектар)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 кубический метр/гектар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Залегание УГВ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близкое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близкое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близкое</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Водохозяйственный бассейн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Водохозяйственный район</w:t>
            </w:r>
          </w:p>
        </w:tc>
      </w:tr>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Сеяные культуры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Сеяные культуры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"Согласование удельных норм</w:t>
            </w:r>
            <w:r>
              <w:br/>
            </w:r>
            <w:r>
              <w:rPr>
                <w:rFonts w:ascii="Times New Roman"/>
                <w:b w:val="false"/>
                <w:i w:val="false"/>
                <w:color w:val="000000"/>
                <w:sz w:val="20"/>
              </w:rPr>
              <w:t>водопотребления и водоотведения"</w:t>
            </w:r>
          </w:p>
        </w:tc>
      </w:tr>
    </w:tbl>
    <w:bookmarkStart w:name="z439" w:id="195"/>
    <w:p>
      <w:pPr>
        <w:spacing w:after="0"/>
        <w:ind w:left="0"/>
        <w:jc w:val="left"/>
      </w:pPr>
      <w:r>
        <w:rPr>
          <w:rFonts w:ascii="Times New Roman"/>
          <w:b/>
          <w:i w:val="false"/>
          <w:color w:val="000000"/>
        </w:rPr>
        <w:t xml:space="preserve"> Удельные нормы водопотребления для водопоя скота при обводнении пастбищ</w:t>
      </w:r>
    </w:p>
    <w:bookmarkEnd w:id="195"/>
    <w:p>
      <w:pPr>
        <w:spacing w:after="0"/>
        <w:ind w:left="0"/>
        <w:jc w:val="both"/>
      </w:pPr>
      <w:r>
        <w:rPr>
          <w:rFonts w:ascii="Times New Roman"/>
          <w:b w:val="false"/>
          <w:i w:val="false"/>
          <w:color w:val="ff0000"/>
          <w:sz w:val="28"/>
        </w:rPr>
        <w:t xml:space="preserve">
      Сноска. Заголовок в редакции приказа Заместителя Премьер-Министра РК - Министра сельского хозяйства РК от 15.03.2017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9"/>
        <w:gridCol w:w="1850"/>
        <w:gridCol w:w="2518"/>
        <w:gridCol w:w="2526"/>
        <w:gridCol w:w="2527"/>
      </w:tblGrid>
      <w:tr>
        <w:trPr>
          <w:trHeight w:val="30" w:hRule="atLeast"/>
        </w:trPr>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У</w:t>
            </w:r>
            <w:r>
              <w:rPr>
                <w:rFonts w:ascii="Times New Roman"/>
                <w:b w:val="false"/>
                <w:i w:val="false"/>
                <w:color w:val="000000"/>
                <w:sz w:val="20"/>
              </w:rPr>
              <w:t>, регион Республики Казахстан</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нормы водопотребления по сезонам года, литр/сутки на 1 голову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весной и осенью</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зимой</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регион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регион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6 мая 2015 года № 19-1/422</w:t>
            </w:r>
          </w:p>
        </w:tc>
      </w:tr>
    </w:tbl>
    <w:bookmarkStart w:name="z117" w:id="19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"Использование из части недр</w:t>
      </w:r>
      <w:r>
        <w:br/>
      </w:r>
      <w:r>
        <w:rPr>
          <w:rFonts w:ascii="Times New Roman"/>
          <w:b/>
          <w:i w:val="false"/>
          <w:color w:val="000000"/>
        </w:rPr>
        <w:t>хозяйственно-питьевых и производственно-технических подземных</w:t>
      </w:r>
      <w:r>
        <w:br/>
      </w:r>
      <w:r>
        <w:rPr>
          <w:rFonts w:ascii="Times New Roman"/>
          <w:b/>
          <w:i w:val="false"/>
          <w:color w:val="000000"/>
        </w:rPr>
        <w:t>вод с лимитами изъятия от пятидесяти до двух тысяч кубических</w:t>
      </w:r>
      <w:r>
        <w:br/>
      </w:r>
      <w:r>
        <w:rPr>
          <w:rFonts w:ascii="Times New Roman"/>
          <w:b/>
          <w:i w:val="false"/>
          <w:color w:val="000000"/>
        </w:rPr>
        <w:t>метров в сутки"</w:t>
      </w:r>
    </w:p>
    <w:bookmarkEnd w:id="196"/>
    <w:p>
      <w:pPr>
        <w:spacing w:after="0"/>
        <w:ind w:left="0"/>
        <w:jc w:val="both"/>
      </w:pPr>
      <w:r>
        <w:rPr>
          <w:rFonts w:ascii="Times New Roman"/>
          <w:b w:val="false"/>
          <w:i w:val="false"/>
          <w:color w:val="ff0000"/>
          <w:sz w:val="28"/>
        </w:rPr>
        <w:t xml:space="preserve">
      Сноска. Стандарт исключен в соответствии с приказом Заместителя Премьер-Министра РК - Министра сельского хозяйства РК от 15.03.2017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Приложение 6</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6 мая 2015 года № 19-1/422</w:t>
            </w:r>
          </w:p>
        </w:tc>
      </w:tr>
    </w:tbl>
    <w:bookmarkStart w:name="z158" w:id="19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"Разрешение на специальное водопользование"</w:t>
      </w:r>
    </w:p>
    <w:bookmarkEnd w:id="197"/>
    <w:p>
      <w:pPr>
        <w:spacing w:after="0"/>
        <w:ind w:left="0"/>
        <w:jc w:val="both"/>
      </w:pPr>
      <w:r>
        <w:rPr>
          <w:rFonts w:ascii="Times New Roman"/>
          <w:b w:val="false"/>
          <w:i w:val="false"/>
          <w:color w:val="ff0000"/>
          <w:sz w:val="28"/>
        </w:rPr>
        <w:t xml:space="preserve">
      Сноска. Заголовок Стандарта в редакции приказа Заместителя Премьер-Министра РК - Министра сельского хозяйства РК от 15.03.2017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59" w:id="198"/>
    <w:p>
      <w:pPr>
        <w:spacing w:after="0"/>
        <w:ind w:left="0"/>
        <w:jc w:val="left"/>
      </w:pPr>
      <w:r>
        <w:rPr>
          <w:rFonts w:ascii="Times New Roman"/>
          <w:b/>
          <w:i w:val="false"/>
          <w:color w:val="000000"/>
        </w:rPr>
        <w:t xml:space="preserve"> Глава 1. Общие положения</w:t>
      </w:r>
    </w:p>
    <w:bookmarkEnd w:id="198"/>
    <w:p>
      <w:pPr>
        <w:spacing w:after="0"/>
        <w:ind w:left="0"/>
        <w:jc w:val="both"/>
      </w:pPr>
      <w:r>
        <w:rPr>
          <w:rFonts w:ascii="Times New Roman"/>
          <w:b w:val="false"/>
          <w:i w:val="false"/>
          <w:color w:val="ff0000"/>
          <w:sz w:val="28"/>
        </w:rPr>
        <w:t xml:space="preserve">
      Сноска. Заголовок главы 1 в редакции приказа Заместителя Премьер-Министра РК - Министра сельского хозяйства РК от 27.12.2018 </w:t>
      </w:r>
      <w:r>
        <w:rPr>
          <w:rFonts w:ascii="Times New Roman"/>
          <w:b w:val="false"/>
          <w:i w:val="false"/>
          <w:color w:val="ff0000"/>
          <w:sz w:val="28"/>
        </w:rPr>
        <w:t>№ 543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60" w:id="199"/>
    <w:p>
      <w:pPr>
        <w:spacing w:after="0"/>
        <w:ind w:left="0"/>
        <w:jc w:val="both"/>
      </w:pPr>
      <w:r>
        <w:rPr>
          <w:rFonts w:ascii="Times New Roman"/>
          <w:b w:val="false"/>
          <w:i w:val="false"/>
          <w:color w:val="000000"/>
          <w:sz w:val="28"/>
        </w:rPr>
        <w:t>
      1. Государственная услуга "Разрешение на специальное водопользование" (далее – государственная услуга).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Заместителя Премьер-Министра РК - Министра сельского хозяйства РК от 15.03.2017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61" w:id="200"/>
    <w:p>
      <w:pPr>
        <w:spacing w:after="0"/>
        <w:ind w:left="0"/>
        <w:jc w:val="both"/>
      </w:pPr>
      <w:r>
        <w:rPr>
          <w:rFonts w:ascii="Times New Roman"/>
          <w:b w:val="false"/>
          <w:i w:val="false"/>
          <w:color w:val="000000"/>
          <w:sz w:val="28"/>
        </w:rPr>
        <w:t xml:space="preserve">
      2. Стандарт государственной услуги разработан Министерством сельского хозяйства Республики Казахстан (далее – Министерство). </w:t>
      </w:r>
    </w:p>
    <w:bookmarkEnd w:id="200"/>
    <w:bookmarkStart w:name="z162" w:id="201"/>
    <w:p>
      <w:pPr>
        <w:spacing w:after="0"/>
        <w:ind w:left="0"/>
        <w:jc w:val="both"/>
      </w:pPr>
      <w:r>
        <w:rPr>
          <w:rFonts w:ascii="Times New Roman"/>
          <w:b w:val="false"/>
          <w:i w:val="false"/>
          <w:color w:val="000000"/>
          <w:sz w:val="28"/>
        </w:rPr>
        <w:t>
      3. Государственная услуга оказывается бассейновыми инспекциями по регулированию использования и охраны водных ресурсов Комитета по водным ресурсам Министерства (далее – услугодатель).</w:t>
      </w:r>
    </w:p>
    <w:bookmarkEnd w:id="20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Start w:name="z163" w:id="202"/>
    <w:p>
      <w:pPr>
        <w:spacing w:after="0"/>
        <w:ind w:left="0"/>
        <w:jc w:val="left"/>
      </w:pPr>
      <w:r>
        <w:rPr>
          <w:rFonts w:ascii="Times New Roman"/>
          <w:b/>
          <w:i w:val="false"/>
          <w:color w:val="000000"/>
        </w:rPr>
        <w:t xml:space="preserve"> Глава 2. Порядок оказания государственной услуги</w:t>
      </w:r>
    </w:p>
    <w:bookmarkEnd w:id="202"/>
    <w:p>
      <w:pPr>
        <w:spacing w:after="0"/>
        <w:ind w:left="0"/>
        <w:jc w:val="both"/>
      </w:pPr>
      <w:r>
        <w:rPr>
          <w:rFonts w:ascii="Times New Roman"/>
          <w:b w:val="false"/>
          <w:i w:val="false"/>
          <w:color w:val="ff0000"/>
          <w:sz w:val="28"/>
        </w:rPr>
        <w:t xml:space="preserve">
      Сноска. Заголовок главы 2 в редакции приказа Заместителя Премьер-Министра РК - Министра сельского хозяйства РК от 27.12.2018 </w:t>
      </w:r>
      <w:r>
        <w:rPr>
          <w:rFonts w:ascii="Times New Roman"/>
          <w:b w:val="false"/>
          <w:i w:val="false"/>
          <w:color w:val="ff0000"/>
          <w:sz w:val="28"/>
        </w:rPr>
        <w:t>№ 543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64" w:id="203"/>
    <w:p>
      <w:pPr>
        <w:spacing w:after="0"/>
        <w:ind w:left="0"/>
        <w:jc w:val="both"/>
      </w:pPr>
      <w:r>
        <w:rPr>
          <w:rFonts w:ascii="Times New Roman"/>
          <w:b w:val="false"/>
          <w:i w:val="false"/>
          <w:color w:val="000000"/>
          <w:sz w:val="28"/>
        </w:rPr>
        <w:t>
      4. Срок оказания государственной услуги:</w:t>
      </w:r>
    </w:p>
    <w:bookmarkEnd w:id="203"/>
    <w:p>
      <w:pPr>
        <w:spacing w:after="0"/>
        <w:ind w:left="0"/>
        <w:jc w:val="both"/>
      </w:pPr>
      <w:r>
        <w:rPr>
          <w:rFonts w:ascii="Times New Roman"/>
          <w:b w:val="false"/>
          <w:i w:val="false"/>
          <w:color w:val="000000"/>
          <w:sz w:val="28"/>
        </w:rPr>
        <w:t>
      1) с момента сдачи пакета документов услугодателю или при обращении на портал:</w:t>
      </w:r>
    </w:p>
    <w:p>
      <w:pPr>
        <w:spacing w:after="0"/>
        <w:ind w:left="0"/>
        <w:jc w:val="both"/>
      </w:pPr>
      <w:r>
        <w:rPr>
          <w:rFonts w:ascii="Times New Roman"/>
          <w:b w:val="false"/>
          <w:i w:val="false"/>
          <w:color w:val="000000"/>
          <w:sz w:val="28"/>
        </w:rPr>
        <w:t>
      выдача разрешения – 24 (двадцать четыре) рабочих дня;</w:t>
      </w:r>
    </w:p>
    <w:p>
      <w:pPr>
        <w:spacing w:after="0"/>
        <w:ind w:left="0"/>
        <w:jc w:val="both"/>
      </w:pPr>
      <w:r>
        <w:rPr>
          <w:rFonts w:ascii="Times New Roman"/>
          <w:b w:val="false"/>
          <w:i w:val="false"/>
          <w:color w:val="000000"/>
          <w:sz w:val="28"/>
        </w:rPr>
        <w:t>
      переоформление – 15 (пятнадцать) рабочих дней;</w:t>
      </w:r>
    </w:p>
    <w:p>
      <w:pPr>
        <w:spacing w:after="0"/>
        <w:ind w:left="0"/>
        <w:jc w:val="both"/>
      </w:pPr>
      <w:r>
        <w:rPr>
          <w:rFonts w:ascii="Times New Roman"/>
          <w:b w:val="false"/>
          <w:i w:val="false"/>
          <w:color w:val="000000"/>
          <w:sz w:val="28"/>
        </w:rPr>
        <w:t>
      продление разрешения – 15 (пятнадцать) рабочих дней;</w:t>
      </w:r>
    </w:p>
    <w:p>
      <w:pPr>
        <w:spacing w:after="0"/>
        <w:ind w:left="0"/>
        <w:jc w:val="both"/>
      </w:pPr>
      <w:r>
        <w:rPr>
          <w:rFonts w:ascii="Times New Roman"/>
          <w:b w:val="false"/>
          <w:i w:val="false"/>
          <w:color w:val="000000"/>
          <w:sz w:val="28"/>
        </w:rPr>
        <w:t>
      выдача дубликата разрешения – 2 (два) рабочих дня.</w:t>
      </w:r>
    </w:p>
    <w:p>
      <w:pPr>
        <w:spacing w:after="0"/>
        <w:ind w:left="0"/>
        <w:jc w:val="both"/>
      </w:pPr>
      <w:r>
        <w:rPr>
          <w:rFonts w:ascii="Times New Roman"/>
          <w:b w:val="false"/>
          <w:i w:val="false"/>
          <w:color w:val="000000"/>
          <w:sz w:val="28"/>
        </w:rPr>
        <w:t>
      Услугодатель в течение двух рабочих дней с момента получения документов услугополучателя проверяет полноту представленных документов.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p>
      <w:pPr>
        <w:spacing w:after="0"/>
        <w:ind w:left="0"/>
        <w:jc w:val="both"/>
      </w:pPr>
      <w:r>
        <w:rPr>
          <w:rFonts w:ascii="Times New Roman"/>
          <w:b w:val="false"/>
          <w:i w:val="false"/>
          <w:color w:val="000000"/>
          <w:sz w:val="28"/>
        </w:rPr>
        <w:t>
      3) максимально допустимое время обслуживания – 15 (пятнадцать) минут.</w:t>
      </w:r>
    </w:p>
    <w:bookmarkStart w:name="z165" w:id="204"/>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или бумажная.</w:t>
      </w:r>
    </w:p>
    <w:bookmarkEnd w:id="204"/>
    <w:bookmarkStart w:name="z166" w:id="205"/>
    <w:p>
      <w:pPr>
        <w:spacing w:after="0"/>
        <w:ind w:left="0"/>
        <w:jc w:val="both"/>
      </w:pPr>
      <w:r>
        <w:rPr>
          <w:rFonts w:ascii="Times New Roman"/>
          <w:b w:val="false"/>
          <w:i w:val="false"/>
          <w:color w:val="000000"/>
          <w:sz w:val="28"/>
        </w:rPr>
        <w:t xml:space="preserve">
      6. Результат оказания государственной услуги – разрешение на специальное водопользование,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ноября 2015 года № 19-1/1051 (зарегистрированный в Реестре государственной регистрации нормативных правовых актов за № 12626), переоформление разрешения, продление разрешения, дубликат разрешения либо мотивированный ответ об отказе по основаниям, предусмотренным пунктом 9-1 настоящего стандарта государственной услуги. </w:t>
      </w:r>
    </w:p>
    <w:bookmarkEnd w:id="205"/>
    <w:bookmarkStart w:name="z442" w:id="206"/>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и (или) бумажная. </w:t>
      </w:r>
    </w:p>
    <w:bookmarkEnd w:id="206"/>
    <w:bookmarkStart w:name="z443" w:id="207"/>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заверяется печатью и подписью уполномоченного лица услугодателя.</w:t>
      </w:r>
    </w:p>
    <w:bookmarkEnd w:id="207"/>
    <w:bookmarkStart w:name="z444" w:id="208"/>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(далее – ЭЦП) уполномоченного лица услугодателя.</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Заместителя Премьер-Министра РК - Министра сельского хозяйства РК от 15.03.2017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67" w:id="209"/>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услугополучатели).</w:t>
      </w:r>
    </w:p>
    <w:bookmarkEnd w:id="209"/>
    <w:bookmarkStart w:name="z168" w:id="210"/>
    <w:p>
      <w:pPr>
        <w:spacing w:after="0"/>
        <w:ind w:left="0"/>
        <w:jc w:val="both"/>
      </w:pPr>
      <w:r>
        <w:rPr>
          <w:rFonts w:ascii="Times New Roman"/>
          <w:b w:val="false"/>
          <w:i w:val="false"/>
          <w:color w:val="000000"/>
          <w:sz w:val="28"/>
        </w:rPr>
        <w:t>
      8. График работы:</w:t>
      </w:r>
    </w:p>
    <w:bookmarkEnd w:id="210"/>
    <w:bookmarkStart w:name="z446" w:id="211"/>
    <w:p>
      <w:pPr>
        <w:spacing w:after="0"/>
        <w:ind w:left="0"/>
        <w:jc w:val="both"/>
      </w:pPr>
      <w:r>
        <w:rPr>
          <w:rFonts w:ascii="Times New Roman"/>
          <w:b w:val="false"/>
          <w:i w:val="false"/>
          <w:color w:val="000000"/>
          <w:sz w:val="28"/>
        </w:rPr>
        <w:t xml:space="preserve">
      1) услугодателя – с понедельника по пятницу включительно с 09.00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w:t>
      </w:r>
    </w:p>
    <w:bookmarkEnd w:id="211"/>
    <w:bookmarkStart w:name="z447" w:id="21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 с 9.00 до 17.30 часов с перерывом на обед с 13.00 до 14.30 часов.</w:t>
      </w:r>
    </w:p>
    <w:bookmarkEnd w:id="212"/>
    <w:bookmarkStart w:name="z448" w:id="213"/>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213"/>
    <w:bookmarkStart w:name="z449" w:id="214"/>
    <w:p>
      <w:pPr>
        <w:spacing w:after="0"/>
        <w:ind w:left="0"/>
        <w:jc w:val="both"/>
      </w:pPr>
      <w:r>
        <w:rPr>
          <w:rFonts w:ascii="Times New Roman"/>
          <w:b w:val="false"/>
          <w:i w:val="false"/>
          <w:color w:val="000000"/>
          <w:sz w:val="28"/>
        </w:rPr>
        <w:t xml:space="preserve">
      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прием заявления и выдача результата оказания государственной услуги осуществляется следующим рабочим днем).</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Заместителя Премьер-Министра РК - Министра сельского хозяйства РК от 15.03.2017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69" w:id="21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в том числе для лиц, имеющих льготы:</w:t>
      </w:r>
    </w:p>
    <w:bookmarkEnd w:id="215"/>
    <w:bookmarkStart w:name="z56" w:id="216"/>
    <w:p>
      <w:pPr>
        <w:spacing w:after="0"/>
        <w:ind w:left="0"/>
        <w:jc w:val="both"/>
      </w:pPr>
      <w:r>
        <w:rPr>
          <w:rFonts w:ascii="Times New Roman"/>
          <w:b w:val="false"/>
          <w:i w:val="false"/>
          <w:color w:val="000000"/>
          <w:sz w:val="28"/>
        </w:rPr>
        <w:t>
      1) к услугодателю:</w:t>
      </w:r>
    </w:p>
    <w:bookmarkEnd w:id="216"/>
    <w:bookmarkStart w:name="z57" w:id="217"/>
    <w:p>
      <w:pPr>
        <w:spacing w:after="0"/>
        <w:ind w:left="0"/>
        <w:jc w:val="both"/>
      </w:pPr>
      <w:r>
        <w:rPr>
          <w:rFonts w:ascii="Times New Roman"/>
          <w:b w:val="false"/>
          <w:i w:val="false"/>
          <w:color w:val="000000"/>
          <w:sz w:val="28"/>
        </w:rPr>
        <w:t>
      для получения разрешения на сброс подземных вод (шахтных, карьерных, рудничных), попутно забранных при разведке и (или) добыче твердых полезных ископаемых, промышленных, хозяйственно-бытовых, дренажных, сточных и других вод в поверхностные водные объекты, недра, водохозяйственные сооружения или рельеф местности:</w:t>
      </w:r>
    </w:p>
    <w:bookmarkEnd w:id="217"/>
    <w:bookmarkStart w:name="z58" w:id="218"/>
    <w:p>
      <w:pPr>
        <w:spacing w:after="0"/>
        <w:ind w:left="0"/>
        <w:jc w:val="both"/>
      </w:pPr>
      <w:r>
        <w:rPr>
          <w:rFonts w:ascii="Times New Roman"/>
          <w:b w:val="false"/>
          <w:i w:val="false"/>
          <w:color w:val="000000"/>
          <w:sz w:val="28"/>
        </w:rPr>
        <w:t xml:space="preserve">
      заявление о выдаче разрешения на специальное водопользование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218"/>
    <w:bookmarkStart w:name="z59" w:id="219"/>
    <w:p>
      <w:pPr>
        <w:spacing w:after="0"/>
        <w:ind w:left="0"/>
        <w:jc w:val="both"/>
      </w:pPr>
      <w:r>
        <w:rPr>
          <w:rFonts w:ascii="Times New Roman"/>
          <w:b w:val="false"/>
          <w:i w:val="false"/>
          <w:color w:val="000000"/>
          <w:sz w:val="28"/>
        </w:rPr>
        <w:t>
      копия паспорта водохозяйственного сооружения, гидромелиоративных систем или устройств;</w:t>
      </w:r>
    </w:p>
    <w:bookmarkEnd w:id="219"/>
    <w:bookmarkStart w:name="z60" w:id="220"/>
    <w:p>
      <w:pPr>
        <w:spacing w:after="0"/>
        <w:ind w:left="0"/>
        <w:jc w:val="both"/>
      </w:pPr>
      <w:r>
        <w:rPr>
          <w:rFonts w:ascii="Times New Roman"/>
          <w:b w:val="false"/>
          <w:i w:val="false"/>
          <w:color w:val="000000"/>
          <w:sz w:val="28"/>
        </w:rPr>
        <w:t>
      для переоформления, продления и получения дубликата (в случае если разрешение было выдано в бумажной форме) разрешения:</w:t>
      </w:r>
    </w:p>
    <w:bookmarkEnd w:id="220"/>
    <w:bookmarkStart w:name="z61" w:id="221"/>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221"/>
    <w:bookmarkStart w:name="z62" w:id="222"/>
    <w:p>
      <w:pPr>
        <w:spacing w:after="0"/>
        <w:ind w:left="0"/>
        <w:jc w:val="both"/>
      </w:pPr>
      <w:r>
        <w:rPr>
          <w:rFonts w:ascii="Times New Roman"/>
          <w:b w:val="false"/>
          <w:i w:val="false"/>
          <w:color w:val="000000"/>
          <w:sz w:val="28"/>
        </w:rPr>
        <w:t xml:space="preserve">
      для получения разрешения на забор и (или) использование подземных вод с применением сооружений или технических устройств,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66 Водного кодекса Республики Казахстан от 9 июля 2003 года (далее – Кодекс), с лимитами изъятия от пятидесяти кубических метров в сутки:</w:t>
      </w:r>
    </w:p>
    <w:bookmarkEnd w:id="222"/>
    <w:bookmarkStart w:name="z63" w:id="223"/>
    <w:p>
      <w:pPr>
        <w:spacing w:after="0"/>
        <w:ind w:left="0"/>
        <w:jc w:val="both"/>
      </w:pPr>
      <w:r>
        <w:rPr>
          <w:rFonts w:ascii="Times New Roman"/>
          <w:b w:val="false"/>
          <w:i w:val="false"/>
          <w:color w:val="000000"/>
          <w:sz w:val="28"/>
        </w:rPr>
        <w:t xml:space="preserve">
      заявление о выдаче разрешения на специальное водопользование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223"/>
    <w:bookmarkStart w:name="z64" w:id="224"/>
    <w:p>
      <w:pPr>
        <w:spacing w:after="0"/>
        <w:ind w:left="0"/>
        <w:jc w:val="both"/>
      </w:pPr>
      <w:r>
        <w:rPr>
          <w:rFonts w:ascii="Times New Roman"/>
          <w:b w:val="false"/>
          <w:i w:val="false"/>
          <w:color w:val="000000"/>
          <w:sz w:val="28"/>
        </w:rPr>
        <w:t>
      копия паспорта водохозяйственного сооружения;</w:t>
      </w:r>
    </w:p>
    <w:bookmarkEnd w:id="224"/>
    <w:bookmarkStart w:name="z65" w:id="225"/>
    <w:p>
      <w:pPr>
        <w:spacing w:after="0"/>
        <w:ind w:left="0"/>
        <w:jc w:val="both"/>
      </w:pPr>
      <w:r>
        <w:rPr>
          <w:rFonts w:ascii="Times New Roman"/>
          <w:b w:val="false"/>
          <w:i w:val="false"/>
          <w:color w:val="000000"/>
          <w:sz w:val="28"/>
        </w:rPr>
        <w:t>
      для переоформления, продления и получения дубликата (в случае если разрешение было выдано в бумажной форме) разрешения:</w:t>
      </w:r>
    </w:p>
    <w:bookmarkEnd w:id="225"/>
    <w:bookmarkStart w:name="z66" w:id="226"/>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226"/>
    <w:bookmarkStart w:name="z67" w:id="227"/>
    <w:p>
      <w:pPr>
        <w:spacing w:after="0"/>
        <w:ind w:left="0"/>
        <w:jc w:val="both"/>
      </w:pPr>
      <w:r>
        <w:rPr>
          <w:rFonts w:ascii="Times New Roman"/>
          <w:b w:val="false"/>
          <w:i w:val="false"/>
          <w:color w:val="000000"/>
          <w:sz w:val="28"/>
        </w:rPr>
        <w:t xml:space="preserve">
      для получения разрешения на забор и (или) использование поверхностных вод с применением сооружений или технических устройств,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66 Кодекса: </w:t>
      </w:r>
    </w:p>
    <w:bookmarkEnd w:id="227"/>
    <w:bookmarkStart w:name="z68" w:id="228"/>
    <w:p>
      <w:pPr>
        <w:spacing w:after="0"/>
        <w:ind w:left="0"/>
        <w:jc w:val="both"/>
      </w:pPr>
      <w:r>
        <w:rPr>
          <w:rFonts w:ascii="Times New Roman"/>
          <w:b w:val="false"/>
          <w:i w:val="false"/>
          <w:color w:val="000000"/>
          <w:sz w:val="28"/>
        </w:rPr>
        <w:t xml:space="preserve">
      заявление о выдаче разрешения на специальное водопользование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228"/>
    <w:bookmarkStart w:name="z69" w:id="229"/>
    <w:p>
      <w:pPr>
        <w:spacing w:after="0"/>
        <w:ind w:left="0"/>
        <w:jc w:val="both"/>
      </w:pPr>
      <w:r>
        <w:rPr>
          <w:rFonts w:ascii="Times New Roman"/>
          <w:b w:val="false"/>
          <w:i w:val="false"/>
          <w:color w:val="000000"/>
          <w:sz w:val="28"/>
        </w:rPr>
        <w:t>
      копия паспорта водохозяйственного сооружения, гидромелиоративных систем или устройств;</w:t>
      </w:r>
    </w:p>
    <w:bookmarkEnd w:id="229"/>
    <w:bookmarkStart w:name="z70" w:id="230"/>
    <w:p>
      <w:pPr>
        <w:spacing w:after="0"/>
        <w:ind w:left="0"/>
        <w:jc w:val="both"/>
      </w:pPr>
      <w:r>
        <w:rPr>
          <w:rFonts w:ascii="Times New Roman"/>
          <w:b w:val="false"/>
          <w:i w:val="false"/>
          <w:color w:val="000000"/>
          <w:sz w:val="28"/>
        </w:rPr>
        <w:t>
      для получения разрешения, связанного с использованием водных объектов для забора воды, дополнительно представляются:</w:t>
      </w:r>
    </w:p>
    <w:bookmarkEnd w:id="230"/>
    <w:bookmarkStart w:name="z71" w:id="231"/>
    <w:p>
      <w:pPr>
        <w:spacing w:after="0"/>
        <w:ind w:left="0"/>
        <w:jc w:val="both"/>
      </w:pPr>
      <w:r>
        <w:rPr>
          <w:rFonts w:ascii="Times New Roman"/>
          <w:b w:val="false"/>
          <w:i w:val="false"/>
          <w:color w:val="000000"/>
          <w:sz w:val="28"/>
        </w:rPr>
        <w:t>
      сведения о наличии средств учета забора воды и контроля (наблюдения) за качеством забираемых вод;</w:t>
      </w:r>
    </w:p>
    <w:bookmarkEnd w:id="231"/>
    <w:bookmarkStart w:name="z72" w:id="232"/>
    <w:p>
      <w:pPr>
        <w:spacing w:after="0"/>
        <w:ind w:left="0"/>
        <w:jc w:val="both"/>
      </w:pPr>
      <w:r>
        <w:rPr>
          <w:rFonts w:ascii="Times New Roman"/>
          <w:b w:val="false"/>
          <w:i w:val="false"/>
          <w:color w:val="000000"/>
          <w:sz w:val="28"/>
        </w:rPr>
        <w:t>
      для получения разрешения, связанного с использованием водных объектов для целей гидроэнергетики, дополнительно представляются:</w:t>
      </w:r>
    </w:p>
    <w:bookmarkEnd w:id="232"/>
    <w:bookmarkStart w:name="z73" w:id="233"/>
    <w:p>
      <w:pPr>
        <w:spacing w:after="0"/>
        <w:ind w:left="0"/>
        <w:jc w:val="both"/>
      </w:pPr>
      <w:r>
        <w:rPr>
          <w:rFonts w:ascii="Times New Roman"/>
          <w:b w:val="false"/>
          <w:i w:val="false"/>
          <w:color w:val="000000"/>
          <w:sz w:val="28"/>
        </w:rPr>
        <w:t>
      данные об установленной мощности гидроэлектростанции;</w:t>
      </w:r>
    </w:p>
    <w:bookmarkEnd w:id="233"/>
    <w:bookmarkStart w:name="z74" w:id="234"/>
    <w:p>
      <w:pPr>
        <w:spacing w:after="0"/>
        <w:ind w:left="0"/>
        <w:jc w:val="both"/>
      </w:pPr>
      <w:r>
        <w:rPr>
          <w:rFonts w:ascii="Times New Roman"/>
          <w:b w:val="false"/>
          <w:i w:val="false"/>
          <w:color w:val="000000"/>
          <w:sz w:val="28"/>
        </w:rPr>
        <w:t>
      сведения о пропускной способности энергетических, сбросных и иных сооружений;</w:t>
      </w:r>
    </w:p>
    <w:bookmarkEnd w:id="234"/>
    <w:bookmarkStart w:name="z75" w:id="235"/>
    <w:p>
      <w:pPr>
        <w:spacing w:after="0"/>
        <w:ind w:left="0"/>
        <w:jc w:val="both"/>
      </w:pPr>
      <w:r>
        <w:rPr>
          <w:rFonts w:ascii="Times New Roman"/>
          <w:b w:val="false"/>
          <w:i w:val="false"/>
          <w:color w:val="000000"/>
          <w:sz w:val="28"/>
        </w:rPr>
        <w:t>
      сведения о рыбозащитных и рыбопропускных сооружениях;</w:t>
      </w:r>
    </w:p>
    <w:bookmarkEnd w:id="235"/>
    <w:bookmarkStart w:name="z76" w:id="236"/>
    <w:p>
      <w:pPr>
        <w:spacing w:after="0"/>
        <w:ind w:left="0"/>
        <w:jc w:val="both"/>
      </w:pPr>
      <w:r>
        <w:rPr>
          <w:rFonts w:ascii="Times New Roman"/>
          <w:b w:val="false"/>
          <w:i w:val="false"/>
          <w:color w:val="000000"/>
          <w:sz w:val="28"/>
        </w:rPr>
        <w:t>
      данные о показателях заявленного использования водных ресурсов на нужды гидроэнергетики;</w:t>
      </w:r>
    </w:p>
    <w:bookmarkEnd w:id="236"/>
    <w:bookmarkStart w:name="z77" w:id="237"/>
    <w:p>
      <w:pPr>
        <w:spacing w:after="0"/>
        <w:ind w:left="0"/>
        <w:jc w:val="both"/>
      </w:pPr>
      <w:r>
        <w:rPr>
          <w:rFonts w:ascii="Times New Roman"/>
          <w:b w:val="false"/>
          <w:i w:val="false"/>
          <w:color w:val="000000"/>
          <w:sz w:val="28"/>
        </w:rPr>
        <w:t>
      для получения разрешения, связанного с использованием поверхностных водных объектов без изъятия воды, дополнительно представляются:</w:t>
      </w:r>
    </w:p>
    <w:bookmarkEnd w:id="237"/>
    <w:bookmarkStart w:name="z78" w:id="238"/>
    <w:p>
      <w:pPr>
        <w:spacing w:after="0"/>
        <w:ind w:left="0"/>
        <w:jc w:val="both"/>
      </w:pPr>
      <w:r>
        <w:rPr>
          <w:rFonts w:ascii="Times New Roman"/>
          <w:b w:val="false"/>
          <w:i w:val="false"/>
          <w:color w:val="000000"/>
          <w:sz w:val="28"/>
        </w:rPr>
        <w:t>
      технические характеристики судна;</w:t>
      </w:r>
    </w:p>
    <w:bookmarkEnd w:id="238"/>
    <w:bookmarkStart w:name="z79" w:id="239"/>
    <w:p>
      <w:pPr>
        <w:spacing w:after="0"/>
        <w:ind w:left="0"/>
        <w:jc w:val="both"/>
      </w:pPr>
      <w:r>
        <w:rPr>
          <w:rFonts w:ascii="Times New Roman"/>
          <w:b w:val="false"/>
          <w:i w:val="false"/>
          <w:color w:val="000000"/>
          <w:sz w:val="28"/>
        </w:rPr>
        <w:t>
      разрешение регистра судоходства на эксплуатацию судна с указанием порта его приписки (места регистрации);</w:t>
      </w:r>
    </w:p>
    <w:bookmarkEnd w:id="239"/>
    <w:bookmarkStart w:name="z80" w:id="240"/>
    <w:p>
      <w:pPr>
        <w:spacing w:after="0"/>
        <w:ind w:left="0"/>
        <w:jc w:val="both"/>
      </w:pPr>
      <w:r>
        <w:rPr>
          <w:rFonts w:ascii="Times New Roman"/>
          <w:b w:val="false"/>
          <w:i w:val="false"/>
          <w:color w:val="000000"/>
          <w:sz w:val="28"/>
        </w:rPr>
        <w:t>
      данные об обеспеченности береговыми и плавательными устройствами для приема всего объема сточных вод, отходов и отбросов, образующихся на судне;</w:t>
      </w:r>
    </w:p>
    <w:bookmarkEnd w:id="240"/>
    <w:bookmarkStart w:name="z81" w:id="241"/>
    <w:p>
      <w:pPr>
        <w:spacing w:after="0"/>
        <w:ind w:left="0"/>
        <w:jc w:val="both"/>
      </w:pPr>
      <w:r>
        <w:rPr>
          <w:rFonts w:ascii="Times New Roman"/>
          <w:b w:val="false"/>
          <w:i w:val="false"/>
          <w:color w:val="000000"/>
          <w:sz w:val="28"/>
        </w:rPr>
        <w:t>
      сведения о наличии средств контроля (наблюдения) за качеством воды на участке акватории при эксплуатации объектов и производстве работ, которые оказывают или могут оказать негативное влияние на состояние водного объекта и окружающей среды;</w:t>
      </w:r>
    </w:p>
    <w:bookmarkEnd w:id="241"/>
    <w:bookmarkStart w:name="z82" w:id="242"/>
    <w:p>
      <w:pPr>
        <w:spacing w:after="0"/>
        <w:ind w:left="0"/>
        <w:jc w:val="both"/>
      </w:pPr>
      <w:r>
        <w:rPr>
          <w:rFonts w:ascii="Times New Roman"/>
          <w:b w:val="false"/>
          <w:i w:val="false"/>
          <w:color w:val="000000"/>
          <w:sz w:val="28"/>
        </w:rPr>
        <w:t>
      для переоформления, продления и получения дубликата (в случае если разрешение было выдано в бумажной форме) разрешения:</w:t>
      </w:r>
    </w:p>
    <w:bookmarkEnd w:id="242"/>
    <w:bookmarkStart w:name="z83" w:id="243"/>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243"/>
    <w:bookmarkStart w:name="z84" w:id="244"/>
    <w:p>
      <w:pPr>
        <w:spacing w:after="0"/>
        <w:ind w:left="0"/>
        <w:jc w:val="both"/>
      </w:pPr>
      <w:r>
        <w:rPr>
          <w:rFonts w:ascii="Times New Roman"/>
          <w:b w:val="false"/>
          <w:i w:val="false"/>
          <w:color w:val="000000"/>
          <w:sz w:val="28"/>
        </w:rPr>
        <w:t>
      2) на портал:</w:t>
      </w:r>
    </w:p>
    <w:bookmarkEnd w:id="244"/>
    <w:bookmarkStart w:name="z85" w:id="245"/>
    <w:p>
      <w:pPr>
        <w:spacing w:after="0"/>
        <w:ind w:left="0"/>
        <w:jc w:val="both"/>
      </w:pPr>
      <w:r>
        <w:rPr>
          <w:rFonts w:ascii="Times New Roman"/>
          <w:b w:val="false"/>
          <w:i w:val="false"/>
          <w:color w:val="000000"/>
          <w:sz w:val="28"/>
        </w:rPr>
        <w:t>
      для получения разрешения на сброс подземных вод (шахтных, карьерных, рудничных), попутно забранных при разведке и (или) добыче твердых полезных ископаемых, промышленных, хозяйственно-бытовых, дренажных, сточных и других вод в поверхностные водные объекты, недра, водохозяйственные сооружения или рельеф местности:</w:t>
      </w:r>
    </w:p>
    <w:bookmarkEnd w:id="245"/>
    <w:bookmarkStart w:name="z86" w:id="246"/>
    <w:p>
      <w:pPr>
        <w:spacing w:after="0"/>
        <w:ind w:left="0"/>
        <w:jc w:val="both"/>
      </w:pPr>
      <w:r>
        <w:rPr>
          <w:rFonts w:ascii="Times New Roman"/>
          <w:b w:val="false"/>
          <w:i w:val="false"/>
          <w:color w:val="000000"/>
          <w:sz w:val="28"/>
        </w:rPr>
        <w:t xml:space="preserve">
      запрос о выдаче разрешения на специальное водопользование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удостоверенного ЭЦП услугополучателя;</w:t>
      </w:r>
    </w:p>
    <w:bookmarkEnd w:id="246"/>
    <w:bookmarkStart w:name="z87" w:id="247"/>
    <w:p>
      <w:pPr>
        <w:spacing w:after="0"/>
        <w:ind w:left="0"/>
        <w:jc w:val="both"/>
      </w:pPr>
      <w:r>
        <w:rPr>
          <w:rFonts w:ascii="Times New Roman"/>
          <w:b w:val="false"/>
          <w:i w:val="false"/>
          <w:color w:val="000000"/>
          <w:sz w:val="28"/>
        </w:rPr>
        <w:t>
      электронная копия паспорта водохозяйственного сооружения, гидромелиоративных систем или устройств;</w:t>
      </w:r>
    </w:p>
    <w:bookmarkEnd w:id="247"/>
    <w:bookmarkStart w:name="z88" w:id="248"/>
    <w:p>
      <w:pPr>
        <w:spacing w:after="0"/>
        <w:ind w:left="0"/>
        <w:jc w:val="both"/>
      </w:pPr>
      <w:r>
        <w:rPr>
          <w:rFonts w:ascii="Times New Roman"/>
          <w:b w:val="false"/>
          <w:i w:val="false"/>
          <w:color w:val="000000"/>
          <w:sz w:val="28"/>
        </w:rPr>
        <w:t>
      для переоформления, продления и получения дубликата (в случае если разрешение было выдано в бумажной форме) разрешения:</w:t>
      </w:r>
    </w:p>
    <w:bookmarkEnd w:id="248"/>
    <w:bookmarkStart w:name="z89" w:id="249"/>
    <w:p>
      <w:pPr>
        <w:spacing w:after="0"/>
        <w:ind w:left="0"/>
        <w:jc w:val="both"/>
      </w:pPr>
      <w:r>
        <w:rPr>
          <w:rFonts w:ascii="Times New Roman"/>
          <w:b w:val="false"/>
          <w:i w:val="false"/>
          <w:color w:val="000000"/>
          <w:sz w:val="28"/>
        </w:rPr>
        <w:t xml:space="preserve">
      запрос в форме электронного документа удостоверенного ЭЦП услугополучателя,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249"/>
    <w:bookmarkStart w:name="z90" w:id="250"/>
    <w:p>
      <w:pPr>
        <w:spacing w:after="0"/>
        <w:ind w:left="0"/>
        <w:jc w:val="both"/>
      </w:pPr>
      <w:r>
        <w:rPr>
          <w:rFonts w:ascii="Times New Roman"/>
          <w:b w:val="false"/>
          <w:i w:val="false"/>
          <w:color w:val="000000"/>
          <w:sz w:val="28"/>
        </w:rPr>
        <w:t xml:space="preserve">
      для получения разрешения на забор и (или) использование подземных вод с применением сооружений или технических устройств,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66 Кодекса, с лимитами изъятия от пятидесяти кубических метров в сутки:</w:t>
      </w:r>
    </w:p>
    <w:bookmarkEnd w:id="250"/>
    <w:bookmarkStart w:name="z91" w:id="251"/>
    <w:p>
      <w:pPr>
        <w:spacing w:after="0"/>
        <w:ind w:left="0"/>
        <w:jc w:val="both"/>
      </w:pPr>
      <w:r>
        <w:rPr>
          <w:rFonts w:ascii="Times New Roman"/>
          <w:b w:val="false"/>
          <w:i w:val="false"/>
          <w:color w:val="000000"/>
          <w:sz w:val="28"/>
        </w:rPr>
        <w:t xml:space="preserve">
      запрос о выдаче разрешения на специальное водопользование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удостоверенного ЭЦП услугополучателя;</w:t>
      </w:r>
    </w:p>
    <w:bookmarkEnd w:id="251"/>
    <w:bookmarkStart w:name="z92" w:id="252"/>
    <w:p>
      <w:pPr>
        <w:spacing w:after="0"/>
        <w:ind w:left="0"/>
        <w:jc w:val="both"/>
      </w:pPr>
      <w:r>
        <w:rPr>
          <w:rFonts w:ascii="Times New Roman"/>
          <w:b w:val="false"/>
          <w:i w:val="false"/>
          <w:color w:val="000000"/>
          <w:sz w:val="28"/>
        </w:rPr>
        <w:t>
      электронная копия паспорта водохозяйственного сооружения;</w:t>
      </w:r>
    </w:p>
    <w:bookmarkEnd w:id="252"/>
    <w:bookmarkStart w:name="z93" w:id="253"/>
    <w:p>
      <w:pPr>
        <w:spacing w:after="0"/>
        <w:ind w:left="0"/>
        <w:jc w:val="both"/>
      </w:pPr>
      <w:r>
        <w:rPr>
          <w:rFonts w:ascii="Times New Roman"/>
          <w:b w:val="false"/>
          <w:i w:val="false"/>
          <w:color w:val="000000"/>
          <w:sz w:val="28"/>
        </w:rPr>
        <w:t>
      для переоформления, продления и получения дубликата (в случае если разрешение было выдано в бумажной форме) разрешения:</w:t>
      </w:r>
    </w:p>
    <w:bookmarkEnd w:id="253"/>
    <w:bookmarkStart w:name="z94" w:id="254"/>
    <w:p>
      <w:pPr>
        <w:spacing w:after="0"/>
        <w:ind w:left="0"/>
        <w:jc w:val="both"/>
      </w:pPr>
      <w:r>
        <w:rPr>
          <w:rFonts w:ascii="Times New Roman"/>
          <w:b w:val="false"/>
          <w:i w:val="false"/>
          <w:color w:val="000000"/>
          <w:sz w:val="28"/>
        </w:rPr>
        <w:t xml:space="preserve">
      запрос в форме электронного документа, удостоверенного ЭЦП услугополучателя,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254"/>
    <w:bookmarkStart w:name="z95" w:id="255"/>
    <w:p>
      <w:pPr>
        <w:spacing w:after="0"/>
        <w:ind w:left="0"/>
        <w:jc w:val="both"/>
      </w:pPr>
      <w:r>
        <w:rPr>
          <w:rFonts w:ascii="Times New Roman"/>
          <w:b w:val="false"/>
          <w:i w:val="false"/>
          <w:color w:val="000000"/>
          <w:sz w:val="28"/>
        </w:rPr>
        <w:t xml:space="preserve">
      для получения разрешения на забор и (или) использование поверхностных вод с применением сооружений или технических устройств,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66 Кодекса: </w:t>
      </w:r>
    </w:p>
    <w:bookmarkEnd w:id="255"/>
    <w:bookmarkStart w:name="z96" w:id="256"/>
    <w:p>
      <w:pPr>
        <w:spacing w:after="0"/>
        <w:ind w:left="0"/>
        <w:jc w:val="both"/>
      </w:pPr>
      <w:r>
        <w:rPr>
          <w:rFonts w:ascii="Times New Roman"/>
          <w:b w:val="false"/>
          <w:i w:val="false"/>
          <w:color w:val="000000"/>
          <w:sz w:val="28"/>
        </w:rPr>
        <w:t xml:space="preserve">
      запрос о выдаче разрешения на специальное водопользование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удостоверенного ЭЦП услугополучателя;</w:t>
      </w:r>
    </w:p>
    <w:bookmarkEnd w:id="256"/>
    <w:bookmarkStart w:name="z97" w:id="257"/>
    <w:p>
      <w:pPr>
        <w:spacing w:after="0"/>
        <w:ind w:left="0"/>
        <w:jc w:val="both"/>
      </w:pPr>
      <w:r>
        <w:rPr>
          <w:rFonts w:ascii="Times New Roman"/>
          <w:b w:val="false"/>
          <w:i w:val="false"/>
          <w:color w:val="000000"/>
          <w:sz w:val="28"/>
        </w:rPr>
        <w:t>
      электронная копия паспорта водохозяйственного сооружения, гидромелиоративных систем или устройств;</w:t>
      </w:r>
    </w:p>
    <w:bookmarkEnd w:id="257"/>
    <w:bookmarkStart w:name="z98" w:id="258"/>
    <w:p>
      <w:pPr>
        <w:spacing w:after="0"/>
        <w:ind w:left="0"/>
        <w:jc w:val="both"/>
      </w:pPr>
      <w:r>
        <w:rPr>
          <w:rFonts w:ascii="Times New Roman"/>
          <w:b w:val="false"/>
          <w:i w:val="false"/>
          <w:color w:val="000000"/>
          <w:sz w:val="28"/>
        </w:rPr>
        <w:t>
      для получения разрешения, связанного с использованием водных объектов для забора воды, дополнительно представляются:</w:t>
      </w:r>
    </w:p>
    <w:bookmarkEnd w:id="258"/>
    <w:bookmarkStart w:name="z99" w:id="259"/>
    <w:p>
      <w:pPr>
        <w:spacing w:after="0"/>
        <w:ind w:left="0"/>
        <w:jc w:val="both"/>
      </w:pPr>
      <w:r>
        <w:rPr>
          <w:rFonts w:ascii="Times New Roman"/>
          <w:b w:val="false"/>
          <w:i w:val="false"/>
          <w:color w:val="000000"/>
          <w:sz w:val="28"/>
        </w:rPr>
        <w:t>
      электронная копия документа, содержащего сведения о наличии средств учета забора воды и контроля (наблюдения) за качеством забираемых вод;</w:t>
      </w:r>
    </w:p>
    <w:bookmarkEnd w:id="259"/>
    <w:bookmarkStart w:name="z100" w:id="260"/>
    <w:p>
      <w:pPr>
        <w:spacing w:after="0"/>
        <w:ind w:left="0"/>
        <w:jc w:val="both"/>
      </w:pPr>
      <w:r>
        <w:rPr>
          <w:rFonts w:ascii="Times New Roman"/>
          <w:b w:val="false"/>
          <w:i w:val="false"/>
          <w:color w:val="000000"/>
          <w:sz w:val="28"/>
        </w:rPr>
        <w:t>
      для получения разрешения, связанного с использованием водных объектов для целей гидроэнергетики, дополнительно представляются:</w:t>
      </w:r>
    </w:p>
    <w:bookmarkEnd w:id="260"/>
    <w:bookmarkStart w:name="z101" w:id="261"/>
    <w:p>
      <w:pPr>
        <w:spacing w:after="0"/>
        <w:ind w:left="0"/>
        <w:jc w:val="both"/>
      </w:pPr>
      <w:r>
        <w:rPr>
          <w:rFonts w:ascii="Times New Roman"/>
          <w:b w:val="false"/>
          <w:i w:val="false"/>
          <w:color w:val="000000"/>
          <w:sz w:val="28"/>
        </w:rPr>
        <w:t>
      электронная копия документа, содержащего данные об установленной мощности гидроэлектростанции;</w:t>
      </w:r>
    </w:p>
    <w:bookmarkEnd w:id="261"/>
    <w:bookmarkStart w:name="z102" w:id="262"/>
    <w:p>
      <w:pPr>
        <w:spacing w:after="0"/>
        <w:ind w:left="0"/>
        <w:jc w:val="both"/>
      </w:pPr>
      <w:r>
        <w:rPr>
          <w:rFonts w:ascii="Times New Roman"/>
          <w:b w:val="false"/>
          <w:i w:val="false"/>
          <w:color w:val="000000"/>
          <w:sz w:val="28"/>
        </w:rPr>
        <w:t>
      электронная копия документа, содержащего сведения о пропускной способности энергетических, сбросных и иных сооружений;</w:t>
      </w:r>
    </w:p>
    <w:bookmarkEnd w:id="262"/>
    <w:bookmarkStart w:name="z103" w:id="263"/>
    <w:p>
      <w:pPr>
        <w:spacing w:after="0"/>
        <w:ind w:left="0"/>
        <w:jc w:val="both"/>
      </w:pPr>
      <w:r>
        <w:rPr>
          <w:rFonts w:ascii="Times New Roman"/>
          <w:b w:val="false"/>
          <w:i w:val="false"/>
          <w:color w:val="000000"/>
          <w:sz w:val="28"/>
        </w:rPr>
        <w:t>
      электронная копия документа, содержащего сведения о рыбозащитных и рыбопропускных сооружениях;</w:t>
      </w:r>
    </w:p>
    <w:bookmarkEnd w:id="263"/>
    <w:bookmarkStart w:name="z104" w:id="264"/>
    <w:p>
      <w:pPr>
        <w:spacing w:after="0"/>
        <w:ind w:left="0"/>
        <w:jc w:val="both"/>
      </w:pPr>
      <w:r>
        <w:rPr>
          <w:rFonts w:ascii="Times New Roman"/>
          <w:b w:val="false"/>
          <w:i w:val="false"/>
          <w:color w:val="000000"/>
          <w:sz w:val="28"/>
        </w:rPr>
        <w:t>
      электронная копия документа, содержащего данные о показателях заявленного использования водных ресурсов на нужды гидроэнергетики, которые прикрепляются к электронному запросу в виде электронной копии документа;</w:t>
      </w:r>
    </w:p>
    <w:bookmarkEnd w:id="264"/>
    <w:bookmarkStart w:name="z105" w:id="265"/>
    <w:p>
      <w:pPr>
        <w:spacing w:after="0"/>
        <w:ind w:left="0"/>
        <w:jc w:val="both"/>
      </w:pPr>
      <w:r>
        <w:rPr>
          <w:rFonts w:ascii="Times New Roman"/>
          <w:b w:val="false"/>
          <w:i w:val="false"/>
          <w:color w:val="000000"/>
          <w:sz w:val="28"/>
        </w:rPr>
        <w:t>
      для получения разрешения, связанного с использованием поверхностных водных объектов без изъятия воды, дополнительно представляются:</w:t>
      </w:r>
    </w:p>
    <w:bookmarkEnd w:id="265"/>
    <w:bookmarkStart w:name="z106" w:id="266"/>
    <w:p>
      <w:pPr>
        <w:spacing w:after="0"/>
        <w:ind w:left="0"/>
        <w:jc w:val="both"/>
      </w:pPr>
      <w:r>
        <w:rPr>
          <w:rFonts w:ascii="Times New Roman"/>
          <w:b w:val="false"/>
          <w:i w:val="false"/>
          <w:color w:val="000000"/>
          <w:sz w:val="28"/>
        </w:rPr>
        <w:t>
      электронная копия документа, содержащего технические характеристики судна;</w:t>
      </w:r>
    </w:p>
    <w:bookmarkEnd w:id="266"/>
    <w:bookmarkStart w:name="z107" w:id="267"/>
    <w:p>
      <w:pPr>
        <w:spacing w:after="0"/>
        <w:ind w:left="0"/>
        <w:jc w:val="both"/>
      </w:pPr>
      <w:r>
        <w:rPr>
          <w:rFonts w:ascii="Times New Roman"/>
          <w:b w:val="false"/>
          <w:i w:val="false"/>
          <w:color w:val="000000"/>
          <w:sz w:val="28"/>
        </w:rPr>
        <w:t>
      электронная копия документа, содержащего разрешение регистра судоходства на эксплуатацию судна с указанием порта его приписки (места регистрации);</w:t>
      </w:r>
    </w:p>
    <w:bookmarkEnd w:id="267"/>
    <w:bookmarkStart w:name="z108" w:id="268"/>
    <w:p>
      <w:pPr>
        <w:spacing w:after="0"/>
        <w:ind w:left="0"/>
        <w:jc w:val="both"/>
      </w:pPr>
      <w:r>
        <w:rPr>
          <w:rFonts w:ascii="Times New Roman"/>
          <w:b w:val="false"/>
          <w:i w:val="false"/>
          <w:color w:val="000000"/>
          <w:sz w:val="28"/>
        </w:rPr>
        <w:t>
      электронная копия документа, содержащего данные об обеспеченности береговыми и плавательными устройствами для приема всего объема сточных вод, отходов и отбросов, образующихся на судне;</w:t>
      </w:r>
    </w:p>
    <w:bookmarkEnd w:id="268"/>
    <w:bookmarkStart w:name="z109" w:id="269"/>
    <w:p>
      <w:pPr>
        <w:spacing w:after="0"/>
        <w:ind w:left="0"/>
        <w:jc w:val="both"/>
      </w:pPr>
      <w:r>
        <w:rPr>
          <w:rFonts w:ascii="Times New Roman"/>
          <w:b w:val="false"/>
          <w:i w:val="false"/>
          <w:color w:val="000000"/>
          <w:sz w:val="28"/>
        </w:rPr>
        <w:t>
      электронная копия документа, содержащего сведения о наличии средств контроля (наблюдения) за качеством воды на участке акватории при эксплуатации объектов и производстве работ, которые оказывают или могут оказать негативное влияние на состояние водного объекта и окружающей среды;</w:t>
      </w:r>
    </w:p>
    <w:bookmarkEnd w:id="269"/>
    <w:bookmarkStart w:name="z110" w:id="270"/>
    <w:p>
      <w:pPr>
        <w:spacing w:after="0"/>
        <w:ind w:left="0"/>
        <w:jc w:val="both"/>
      </w:pPr>
      <w:r>
        <w:rPr>
          <w:rFonts w:ascii="Times New Roman"/>
          <w:b w:val="false"/>
          <w:i w:val="false"/>
          <w:color w:val="000000"/>
          <w:sz w:val="28"/>
        </w:rPr>
        <w:t>
      для переоформления, продления и получения дубликата (в случае если разрешение было выдано в бумажной форме) разрешения:</w:t>
      </w:r>
    </w:p>
    <w:bookmarkEnd w:id="270"/>
    <w:bookmarkStart w:name="z111" w:id="271"/>
    <w:p>
      <w:pPr>
        <w:spacing w:after="0"/>
        <w:ind w:left="0"/>
        <w:jc w:val="both"/>
      </w:pPr>
      <w:r>
        <w:rPr>
          <w:rFonts w:ascii="Times New Roman"/>
          <w:b w:val="false"/>
          <w:i w:val="false"/>
          <w:color w:val="000000"/>
          <w:sz w:val="28"/>
        </w:rPr>
        <w:t xml:space="preserve">
      запрос в форме электронного документа, удостоверенного ЭЦП услугополучателя,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271"/>
    <w:bookmarkStart w:name="z112" w:id="272"/>
    <w:p>
      <w:pPr>
        <w:spacing w:after="0"/>
        <w:ind w:left="0"/>
        <w:jc w:val="both"/>
      </w:pPr>
      <w:r>
        <w:rPr>
          <w:rFonts w:ascii="Times New Roman"/>
          <w:b w:val="false"/>
          <w:i w:val="false"/>
          <w:color w:val="000000"/>
          <w:sz w:val="28"/>
        </w:rPr>
        <w:t>
      Сведения о документе, удостоверяющем личность физического лица, о государственной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о санитарно-эпидемиологическом заключении о соответствии (несоответствии)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 для хозяйственно-питьевого водоснабжения, разрешении на эмиссии в окружающую среду, о расчетах удельных норм водопотребления и водоотведения, за исключением физических или юридических лиц, осуществляющих изъятие водных ресурсов для водоподготовки и (или) доставки водопотребителям для питьевых нужд, деятельность по регулированию поверхностного стока при помощи подпорных гидротехнических сооружений, использование водных объектов без изъятия из них водных ресурсов, сброс попутно забранных подземных вод (шахтных, карьерных, рудничных), которые представляют расчеты по обоснованию объемов водопотребления и водоотведения услугодатель получает из соответствующих государственных информационных систем через шлюз "электронного правительства".</w:t>
      </w:r>
    </w:p>
    <w:bookmarkEnd w:id="272"/>
    <w:bookmarkStart w:name="z113" w:id="273"/>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73"/>
    <w:bookmarkStart w:name="z114" w:id="274"/>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End w:id="274"/>
    <w:bookmarkStart w:name="z115" w:id="275"/>
    <w:p>
      <w:pPr>
        <w:spacing w:after="0"/>
        <w:ind w:left="0"/>
        <w:jc w:val="both"/>
      </w:pPr>
      <w:r>
        <w:rPr>
          <w:rFonts w:ascii="Times New Roman"/>
          <w:b w:val="false"/>
          <w:i w:val="false"/>
          <w:color w:val="000000"/>
          <w:sz w:val="28"/>
        </w:rPr>
        <w:t>
      услугодателям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услугодателей с указанием даты и времени приема пакета документов;</w:t>
      </w:r>
    </w:p>
    <w:bookmarkEnd w:id="275"/>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Заместителя Премьер-Министра РК - Министра сельского хозяйства РК от 27.12.2018 </w:t>
      </w:r>
      <w:r>
        <w:rPr>
          <w:rFonts w:ascii="Times New Roman"/>
          <w:b w:val="false"/>
          <w:i w:val="false"/>
          <w:color w:val="000000"/>
          <w:sz w:val="28"/>
        </w:rPr>
        <w:t>№ 543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17" w:id="276"/>
    <w:p>
      <w:pPr>
        <w:spacing w:after="0"/>
        <w:ind w:left="0"/>
        <w:jc w:val="both"/>
      </w:pPr>
      <w:r>
        <w:rPr>
          <w:rFonts w:ascii="Times New Roman"/>
          <w:b w:val="false"/>
          <w:i w:val="false"/>
          <w:color w:val="000000"/>
          <w:sz w:val="28"/>
        </w:rPr>
        <w:t>
      9-1. Основаниями для отказа в оказании государственной услуги являются:</w:t>
      </w:r>
    </w:p>
    <w:bookmarkEnd w:id="276"/>
    <w:bookmarkStart w:name="z518" w:id="27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77"/>
    <w:bookmarkStart w:name="z519" w:id="278"/>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статьей 66</w:t>
      </w:r>
      <w:r>
        <w:rPr>
          <w:rFonts w:ascii="Times New Roman"/>
          <w:b w:val="false"/>
          <w:i w:val="false"/>
          <w:color w:val="000000"/>
          <w:sz w:val="28"/>
        </w:rPr>
        <w:t xml:space="preserve"> Кодекса;</w:t>
      </w:r>
    </w:p>
    <w:bookmarkEnd w:id="278"/>
    <w:bookmarkStart w:name="z520" w:id="279"/>
    <w:p>
      <w:pPr>
        <w:spacing w:after="0"/>
        <w:ind w:left="0"/>
        <w:jc w:val="both"/>
      </w:pPr>
      <w:r>
        <w:rPr>
          <w:rFonts w:ascii="Times New Roman"/>
          <w:b w:val="false"/>
          <w:i w:val="false"/>
          <w:color w:val="000000"/>
          <w:sz w:val="28"/>
        </w:rPr>
        <w:t>
      3) отрицательный ответ территориального подразделения уполномоченного органа по изучению и использованию недр на запрос о согласовании, а также отрицательное санитарно-эпидемиологическое заключение о соответствии санитарно-эпидемиологическим требованиям при заборе подземных вод для хозяйственно-питьевого водоснабжения;</w:t>
      </w:r>
    </w:p>
    <w:bookmarkEnd w:id="279"/>
    <w:bookmarkStart w:name="z521" w:id="280"/>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280"/>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Заместителя Премьер-Министра РК - Министра сельского хозяйства РК от 15.03.2017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70" w:id="281"/>
    <w:p>
      <w:pPr>
        <w:spacing w:after="0"/>
        <w:ind w:left="0"/>
        <w:jc w:val="left"/>
      </w:pPr>
      <w:r>
        <w:rPr>
          <w:rFonts w:ascii="Times New Roman"/>
          <w:b/>
          <w:i w:val="false"/>
          <w:color w:val="000000"/>
        </w:rPr>
        <w:t xml:space="preserve"> Глава 3. Порядок обжалования решений, действий (бездействий), центральных государственных органов, а также услугодателя и (или) его должностных лиц, по вопросам оказания государственных услуг</w:t>
      </w:r>
    </w:p>
    <w:bookmarkEnd w:id="281"/>
    <w:p>
      <w:pPr>
        <w:spacing w:after="0"/>
        <w:ind w:left="0"/>
        <w:jc w:val="both"/>
      </w:pPr>
      <w:r>
        <w:rPr>
          <w:rFonts w:ascii="Times New Roman"/>
          <w:b w:val="false"/>
          <w:i w:val="false"/>
          <w:color w:val="ff0000"/>
          <w:sz w:val="28"/>
        </w:rPr>
        <w:t xml:space="preserve">
      Сноска. Заголовок главы 3 в редакции приказа Заместителя Премьер-Министра РК - Министра сельского хозяйства РК от 27.12.2018 </w:t>
      </w:r>
      <w:r>
        <w:rPr>
          <w:rFonts w:ascii="Times New Roman"/>
          <w:b w:val="false"/>
          <w:i w:val="false"/>
          <w:color w:val="ff0000"/>
          <w:sz w:val="28"/>
        </w:rPr>
        <w:t>№ 543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71" w:id="282"/>
    <w:p>
      <w:pPr>
        <w:spacing w:after="0"/>
        <w:ind w:left="0"/>
        <w:jc w:val="both"/>
      </w:pPr>
      <w:r>
        <w:rPr>
          <w:rFonts w:ascii="Times New Roman"/>
          <w:b w:val="false"/>
          <w:i w:val="false"/>
          <w:color w:val="000000"/>
          <w:sz w:val="28"/>
        </w:rPr>
        <w:t xml:space="preserve">
      10. При обжаловании решений, действий (бездействий) услугодателя и (или) его должностных лиц по вопросам оказания государственных услуг жалоба подается на имя руководителя соответствующего услугодателя по адресам,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p>
    <w:bookmarkEnd w:id="282"/>
    <w:p>
      <w:pPr>
        <w:spacing w:after="0"/>
        <w:ind w:left="0"/>
        <w:jc w:val="both"/>
      </w:pPr>
      <w:r>
        <w:rPr>
          <w:rFonts w:ascii="Times New Roman"/>
          <w:b w:val="false"/>
          <w:i w:val="false"/>
          <w:color w:val="000000"/>
          <w:sz w:val="28"/>
        </w:rPr>
        <w:t>
      Жалоба подается в письменной форме по почте или в электронном виде в случаях, предусмотренных действующим законодательством Республики Казахстан, либо нарочно через канцелярию услугодателя в рабочие дни.</w:t>
      </w:r>
    </w:p>
    <w:p>
      <w:pPr>
        <w:spacing w:after="0"/>
        <w:ind w:left="0"/>
        <w:jc w:val="both"/>
      </w:pPr>
      <w:r>
        <w:rPr>
          <w:rFonts w:ascii="Times New Roman"/>
          <w:b w:val="false"/>
          <w:i w:val="false"/>
          <w:color w:val="000000"/>
          <w:sz w:val="28"/>
        </w:rPr>
        <w:t>
      В жалобе:</w:t>
      </w:r>
    </w:p>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в документе, удостоверяющем личность), почтовый адрес;</w:t>
      </w:r>
    </w:p>
    <w:p>
      <w:pPr>
        <w:spacing w:after="0"/>
        <w:ind w:left="0"/>
        <w:jc w:val="both"/>
      </w:pPr>
      <w:r>
        <w:rPr>
          <w:rFonts w:ascii="Times New Roman"/>
          <w:b w:val="false"/>
          <w:i w:val="false"/>
          <w:color w:val="000000"/>
          <w:sz w:val="28"/>
        </w:rPr>
        <w:t>
      2) юридического лица – указываются его наименование, почтовый адрес, исходящий номер и дата.</w:t>
      </w:r>
    </w:p>
    <w:p>
      <w:pPr>
        <w:spacing w:after="0"/>
        <w:ind w:left="0"/>
        <w:jc w:val="both"/>
      </w:pPr>
      <w:r>
        <w:rPr>
          <w:rFonts w:ascii="Times New Roman"/>
          <w:b w:val="false"/>
          <w:i w:val="false"/>
          <w:color w:val="000000"/>
          <w:sz w:val="28"/>
        </w:rPr>
        <w:t>
      Обращение должно быть подписано услугополучателем.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p>
      <w:pPr>
        <w:spacing w:after="0"/>
        <w:ind w:left="0"/>
        <w:jc w:val="both"/>
      </w:pPr>
      <w:r>
        <w:rPr>
          <w:rFonts w:ascii="Times New Roman"/>
          <w:b w:val="false"/>
          <w:i w:val="false"/>
          <w:color w:val="000000"/>
          <w:sz w:val="28"/>
        </w:rPr>
        <w:t>
      При отправке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Start w:name="z172" w:id="283"/>
    <w:p>
      <w:pPr>
        <w:spacing w:after="0"/>
        <w:ind w:left="0"/>
        <w:jc w:val="both"/>
      </w:pPr>
      <w:r>
        <w:rPr>
          <w:rFonts w:ascii="Times New Roman"/>
          <w:b w:val="false"/>
          <w:i w:val="false"/>
          <w:color w:val="000000"/>
          <w:sz w:val="28"/>
        </w:rPr>
        <w:t xml:space="preserve">
      11. В случае несогласия с результатами оказанной государственной услуги услугополучатель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15 апреля 2013 года "О государственных услугах".</w:t>
      </w:r>
    </w:p>
    <w:bookmarkEnd w:id="283"/>
    <w:bookmarkStart w:name="z173" w:id="28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284"/>
    <w:p>
      <w:pPr>
        <w:spacing w:after="0"/>
        <w:ind w:left="0"/>
        <w:jc w:val="both"/>
      </w:pPr>
      <w:r>
        <w:rPr>
          <w:rFonts w:ascii="Times New Roman"/>
          <w:b w:val="false"/>
          <w:i w:val="false"/>
          <w:color w:val="ff0000"/>
          <w:sz w:val="28"/>
        </w:rPr>
        <w:t xml:space="preserve">
      Сноска. Заголовок главы 4 в редакции приказа Заместителя Премьер-Министра РК - Министра сельского хозяйства РК от 27.12.2018 </w:t>
      </w:r>
      <w:r>
        <w:rPr>
          <w:rFonts w:ascii="Times New Roman"/>
          <w:b w:val="false"/>
          <w:i w:val="false"/>
          <w:color w:val="ff0000"/>
          <w:sz w:val="28"/>
        </w:rPr>
        <w:t>№ 543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74" w:id="285"/>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www.minagri.gov.kz, раздел "Государственные услуги".</w:t>
      </w:r>
    </w:p>
    <w:bookmarkEnd w:id="285"/>
    <w:bookmarkStart w:name="z175" w:id="286"/>
    <w:p>
      <w:pPr>
        <w:spacing w:after="0"/>
        <w:ind w:left="0"/>
        <w:jc w:val="both"/>
      </w:pP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p>
    <w:bookmarkEnd w:id="286"/>
    <w:bookmarkStart w:name="z176" w:id="287"/>
    <w:p>
      <w:pPr>
        <w:spacing w:after="0"/>
        <w:ind w:left="0"/>
        <w:jc w:val="both"/>
      </w:pPr>
      <w:r>
        <w:rPr>
          <w:rFonts w:ascii="Times New Roman"/>
          <w:b w:val="false"/>
          <w:i w:val="false"/>
          <w:color w:val="000000"/>
          <w:sz w:val="28"/>
        </w:rPr>
        <w:t xml:space="preserve">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 центра по вопросам оказания государственных услуг. </w:t>
      </w:r>
    </w:p>
    <w:bookmarkEnd w:id="287"/>
    <w:bookmarkStart w:name="z177" w:id="288"/>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указаны на интернет-ресурсе www.minagri.gov.kz единый контакт-центр по вопросам оказания государственных услуг: 1414.</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стандарту государственной</w:t>
            </w:r>
            <w:r>
              <w:br/>
            </w:r>
            <w:r>
              <w:rPr>
                <w:rFonts w:ascii="Times New Roman"/>
                <w:b w:val="false"/>
                <w:i w:val="false"/>
                <w:color w:val="000000"/>
                <w:sz w:val="20"/>
              </w:rPr>
              <w:t>услуги "Разрешение на</w:t>
            </w:r>
            <w:r>
              <w:br/>
            </w:r>
            <w:r>
              <w:rPr>
                <w:rFonts w:ascii="Times New Roman"/>
                <w:b w:val="false"/>
                <w:i w:val="false"/>
                <w:color w:val="000000"/>
                <w:sz w:val="20"/>
              </w:rPr>
              <w:t>специальное водопользование"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в редакции приказа Заместителя Премьер-Министра РК - Министра сельского хозяйства РК от 27.12.2018 </w:t>
      </w:r>
      <w:r>
        <w:rPr>
          <w:rFonts w:ascii="Times New Roman"/>
          <w:b w:val="false"/>
          <w:i w:val="false"/>
          <w:color w:val="ff0000"/>
          <w:sz w:val="28"/>
        </w:rPr>
        <w:t>№ 543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69" w:id="289"/>
    <w:p>
      <w:pPr>
        <w:spacing w:after="0"/>
        <w:ind w:left="0"/>
        <w:jc w:val="left"/>
      </w:pPr>
      <w:r>
        <w:rPr>
          <w:rFonts w:ascii="Times New Roman"/>
          <w:b/>
          <w:i w:val="false"/>
          <w:color w:val="000000"/>
        </w:rPr>
        <w:t xml:space="preserve">       Форма заявления на получение разрешения на специальное водопользование</w:t>
      </w:r>
    </w:p>
    <w:bookmarkEnd w:id="289"/>
    <w:bookmarkStart w:name="z170" w:id="290"/>
    <w:p>
      <w:pPr>
        <w:spacing w:after="0"/>
        <w:ind w:left="0"/>
        <w:jc w:val="both"/>
      </w:pPr>
      <w:r>
        <w:rPr>
          <w:rFonts w:ascii="Times New Roman"/>
          <w:b w:val="false"/>
          <w:i w:val="false"/>
          <w:color w:val="000000"/>
          <w:sz w:val="28"/>
        </w:rPr>
        <w:t>
      В ______________________________________________________________________</w:t>
      </w:r>
      <w:r>
        <w:br/>
      </w:r>
      <w:r>
        <w:rPr>
          <w:rFonts w:ascii="Times New Roman"/>
          <w:b w:val="false"/>
          <w:i w:val="false"/>
          <w:color w:val="000000"/>
          <w:sz w:val="28"/>
        </w:rPr>
        <w:t xml:space="preserve">                   (полное наименование государственного органа)</w:t>
      </w:r>
      <w:r>
        <w:br/>
      </w:r>
      <w:r>
        <w:rPr>
          <w:rFonts w:ascii="Times New Roman"/>
          <w:b w:val="false"/>
          <w:i w:val="false"/>
          <w:color w:val="000000"/>
          <w:sz w:val="28"/>
        </w:rPr>
        <w:t>от 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 или полное</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Адрес заявителя _________________________________________________________</w:t>
      </w:r>
      <w:r>
        <w:br/>
      </w:r>
      <w:r>
        <w:rPr>
          <w:rFonts w:ascii="Times New Roman"/>
          <w:b w:val="false"/>
          <w:i w:val="false"/>
          <w:color w:val="000000"/>
          <w:sz w:val="28"/>
        </w:rPr>
        <w:t xml:space="preserve">                   (индекс, город, район, область, улица, № дома, телефон)</w:t>
      </w:r>
      <w:r>
        <w:br/>
      </w:r>
      <w:r>
        <w:rPr>
          <w:rFonts w:ascii="Times New Roman"/>
          <w:b w:val="false"/>
          <w:i w:val="false"/>
          <w:color w:val="000000"/>
          <w:sz w:val="28"/>
        </w:rPr>
        <w:t>Реквизиты заявителя _____________________________________________________</w:t>
      </w:r>
      <w:r>
        <w:br/>
      </w:r>
      <w:r>
        <w:rPr>
          <w:rFonts w:ascii="Times New Roman"/>
          <w:b w:val="false"/>
          <w:i w:val="false"/>
          <w:color w:val="000000"/>
          <w:sz w:val="28"/>
        </w:rPr>
        <w:t xml:space="preserve">             (для физических лиц – индивидуальный идентификационный номер,</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для юридических лиц – бизнес-идентификационный номер)</w:t>
      </w:r>
    </w:p>
    <w:bookmarkEnd w:id="290"/>
    <w:bookmarkStart w:name="z171" w:id="291"/>
    <w:p>
      <w:pPr>
        <w:spacing w:after="0"/>
        <w:ind w:left="0"/>
        <w:jc w:val="left"/>
      </w:pPr>
      <w:r>
        <w:rPr>
          <w:rFonts w:ascii="Times New Roman"/>
          <w:b/>
          <w:i w:val="false"/>
          <w:color w:val="000000"/>
        </w:rPr>
        <w:t xml:space="preserve"> Заявление о выдаче разрешения на специальное водопользование</w:t>
      </w:r>
    </w:p>
    <w:bookmarkEnd w:id="291"/>
    <w:bookmarkStart w:name="z172" w:id="292"/>
    <w:p>
      <w:pPr>
        <w:spacing w:after="0"/>
        <w:ind w:left="0"/>
        <w:jc w:val="both"/>
      </w:pPr>
      <w:r>
        <w:rPr>
          <w:rFonts w:ascii="Times New Roman"/>
          <w:b w:val="false"/>
          <w:i w:val="false"/>
          <w:color w:val="000000"/>
          <w:sz w:val="28"/>
        </w:rPr>
        <w:t>
      Прошу выдать разрешение на (отметить в соответствующей ячейке):</w:t>
      </w:r>
    </w:p>
    <w:bookmarkEnd w:id="292"/>
    <w:bookmarkStart w:name="z173"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сброс подземных вод (шахтных, карьерных, рудничных), попутно забранных при разведке и (или) добыче твердых полезных ископаемых, промышленных, хозяйственно-бытовых, дренажных, сточных и других вод в поверхностные водные объекты, недра, водохозяйственные сооружения или рельеф местности;</w:t>
      </w:r>
      <w:r>
        <w:br/>
      </w:r>
      <w:r>
        <w:rPr>
          <w:rFonts w:ascii="Times New Roman"/>
          <w:b w:val="false"/>
          <w:i w:val="false"/>
          <w:color w:val="000000"/>
          <w:sz w:val="28"/>
        </w:rPr>
        <w:t>
</w:t>
      </w:r>
    </w:p>
    <w:bookmarkStart w:name="z174"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забор и (или) использование подземных вод с применением сооружений или технических устройств,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66 Водного кодекса Республики Казахстан от 9 июля 2003 года (далее – Кодекс), с лимитами изъятия от пятидесяти кубических метров в сутки;</w:t>
      </w:r>
      <w:r>
        <w:br/>
      </w:r>
      <w:r>
        <w:rPr>
          <w:rFonts w:ascii="Times New Roman"/>
          <w:b w:val="false"/>
          <w:i w:val="false"/>
          <w:color w:val="000000"/>
          <w:sz w:val="28"/>
        </w:rPr>
        <w:t>
</w:t>
      </w:r>
    </w:p>
    <w:bookmarkStart w:name="z175"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забор и (или) использование поверхностных вод с применением сооружений или технических устройств, указанных в пункте 1 статьи 66 Кодекса.</w:t>
      </w:r>
      <w:r>
        <w:br/>
      </w:r>
      <w:r>
        <w:rPr>
          <w:rFonts w:ascii="Times New Roman"/>
          <w:b w:val="false"/>
          <w:i w:val="false"/>
          <w:color w:val="000000"/>
          <w:sz w:val="28"/>
        </w:rPr>
        <w:t>
</w:t>
      </w:r>
    </w:p>
    <w:bookmarkStart w:name="z176" w:id="296"/>
    <w:p>
      <w:pPr>
        <w:spacing w:after="0"/>
        <w:ind w:left="0"/>
        <w:jc w:val="both"/>
      </w:pPr>
      <w:r>
        <w:rPr>
          <w:rFonts w:ascii="Times New Roman"/>
          <w:b w:val="false"/>
          <w:i w:val="false"/>
          <w:color w:val="000000"/>
          <w:sz w:val="28"/>
        </w:rPr>
        <w:t>
      1. Сведения о физическом или юридическом лице:</w:t>
      </w:r>
    </w:p>
    <w:bookmarkEnd w:id="296"/>
    <w:bookmarkStart w:name="z177" w:id="297"/>
    <w:p>
      <w:pPr>
        <w:spacing w:after="0"/>
        <w:ind w:left="0"/>
        <w:jc w:val="both"/>
      </w:pPr>
      <w:r>
        <w:rPr>
          <w:rFonts w:ascii="Times New Roman"/>
          <w:b w:val="false"/>
          <w:i w:val="false"/>
          <w:color w:val="000000"/>
          <w:sz w:val="28"/>
        </w:rPr>
        <w:t>
      1) адрес заявителя ______________________________________________________;</w:t>
      </w:r>
      <w:r>
        <w:br/>
      </w:r>
      <w:r>
        <w:rPr>
          <w:rFonts w:ascii="Times New Roman"/>
          <w:b w:val="false"/>
          <w:i w:val="false"/>
          <w:color w:val="000000"/>
          <w:sz w:val="28"/>
        </w:rPr>
        <w:t xml:space="preserve">                   (индекс, город, район, область, улица, № дома, телефон)</w:t>
      </w:r>
      <w:r>
        <w:br/>
      </w:r>
      <w:r>
        <w:rPr>
          <w:rFonts w:ascii="Times New Roman"/>
          <w:b w:val="false"/>
          <w:i w:val="false"/>
          <w:color w:val="000000"/>
          <w:sz w:val="28"/>
        </w:rPr>
        <w:t>2) реквизиты заявителя __________________________________________________;</w:t>
      </w:r>
      <w:r>
        <w:br/>
      </w:r>
      <w:r>
        <w:rPr>
          <w:rFonts w:ascii="Times New Roman"/>
          <w:b w:val="false"/>
          <w:i w:val="false"/>
          <w:color w:val="000000"/>
          <w:sz w:val="28"/>
        </w:rPr>
        <w:t xml:space="preserve">             (для физических лиц – индивидуальный идентификационный номер,</w:t>
      </w:r>
      <w:r>
        <w:br/>
      </w:r>
      <w:r>
        <w:rPr>
          <w:rFonts w:ascii="Times New Roman"/>
          <w:b w:val="false"/>
          <w:i w:val="false"/>
          <w:color w:val="000000"/>
          <w:sz w:val="28"/>
        </w:rPr>
        <w:t xml:space="preserve">                   для юридических лиц – бизнес-идентификационный номер)</w:t>
      </w:r>
      <w:r>
        <w:br/>
      </w:r>
      <w:r>
        <w:rPr>
          <w:rFonts w:ascii="Times New Roman"/>
          <w:b w:val="false"/>
          <w:i w:val="false"/>
          <w:color w:val="000000"/>
          <w:sz w:val="28"/>
        </w:rPr>
        <w:t>3) фамилия, имя, отчество (при его наличии), контактный телефон лица, ответственного</w:t>
      </w:r>
      <w:r>
        <w:br/>
      </w:r>
      <w:r>
        <w:rPr>
          <w:rFonts w:ascii="Times New Roman"/>
          <w:b w:val="false"/>
          <w:i w:val="false"/>
          <w:color w:val="000000"/>
          <w:sz w:val="28"/>
        </w:rPr>
        <w:t>за водопользование ____________________________________;</w:t>
      </w:r>
      <w:r>
        <w:br/>
      </w:r>
      <w:r>
        <w:rPr>
          <w:rFonts w:ascii="Times New Roman"/>
          <w:b w:val="false"/>
          <w:i w:val="false"/>
          <w:color w:val="000000"/>
          <w:sz w:val="28"/>
        </w:rPr>
        <w:t>4) кадастровый номер объекта недвижимости, инвентарный номер технического устройства</w:t>
      </w:r>
    </w:p>
    <w:bookmarkEnd w:id="297"/>
    <w:bookmarkStart w:name="z178" w:id="298"/>
    <w:p>
      <w:pPr>
        <w:spacing w:after="0"/>
        <w:ind w:left="0"/>
        <w:jc w:val="both"/>
      </w:pPr>
      <w:r>
        <w:rPr>
          <w:rFonts w:ascii="Times New Roman"/>
          <w:b w:val="false"/>
          <w:i w:val="false"/>
          <w:color w:val="000000"/>
          <w:sz w:val="28"/>
        </w:rPr>
        <w:t>
      или номер скважины, при помощи которого осуществляется специальное</w:t>
      </w:r>
      <w:r>
        <w:br/>
      </w:r>
      <w:r>
        <w:rPr>
          <w:rFonts w:ascii="Times New Roman"/>
          <w:b w:val="false"/>
          <w:i w:val="false"/>
          <w:color w:val="000000"/>
          <w:sz w:val="28"/>
        </w:rPr>
        <w:t>водопользование __________________________.</w:t>
      </w:r>
    </w:p>
    <w:bookmarkEnd w:id="298"/>
    <w:bookmarkStart w:name="z179" w:id="299"/>
    <w:p>
      <w:pPr>
        <w:spacing w:after="0"/>
        <w:ind w:left="0"/>
        <w:jc w:val="both"/>
      </w:pPr>
      <w:r>
        <w:rPr>
          <w:rFonts w:ascii="Times New Roman"/>
          <w:b w:val="false"/>
          <w:i w:val="false"/>
          <w:color w:val="000000"/>
          <w:sz w:val="28"/>
        </w:rPr>
        <w:t>
      2. Ситуационная схема мест забора и (или) использования поверхностных вод, сброса сточных вод, источника подземных вод, с указанием координат представляется по форме, согласно приложению 1 к настоящему заявлению.</w:t>
      </w:r>
    </w:p>
    <w:bookmarkEnd w:id="299"/>
    <w:bookmarkStart w:name="z180" w:id="300"/>
    <w:p>
      <w:pPr>
        <w:spacing w:after="0"/>
        <w:ind w:left="0"/>
        <w:jc w:val="both"/>
      </w:pPr>
      <w:r>
        <w:rPr>
          <w:rFonts w:ascii="Times New Roman"/>
          <w:b w:val="false"/>
          <w:i w:val="false"/>
          <w:color w:val="000000"/>
          <w:sz w:val="28"/>
        </w:rPr>
        <w:t>
      3. Цель водопользования ________________________________________</w:t>
      </w:r>
    </w:p>
    <w:bookmarkEnd w:id="300"/>
    <w:bookmarkStart w:name="z181" w:id="301"/>
    <w:p>
      <w:pPr>
        <w:spacing w:after="0"/>
        <w:ind w:left="0"/>
        <w:jc w:val="both"/>
      </w:pPr>
      <w:r>
        <w:rPr>
          <w:rFonts w:ascii="Times New Roman"/>
          <w:b w:val="false"/>
          <w:i w:val="false"/>
          <w:color w:val="000000"/>
          <w:sz w:val="28"/>
        </w:rPr>
        <w:t>
      4. Информация о водном объекте, используемом при специальном водопользовании, заполняется по форме согласно приложению 2 к настоящему заявлению.</w:t>
      </w:r>
    </w:p>
    <w:bookmarkEnd w:id="301"/>
    <w:bookmarkStart w:name="z182" w:id="302"/>
    <w:p>
      <w:pPr>
        <w:spacing w:after="0"/>
        <w:ind w:left="0"/>
        <w:jc w:val="both"/>
      </w:pPr>
      <w:r>
        <w:rPr>
          <w:rFonts w:ascii="Times New Roman"/>
          <w:b w:val="false"/>
          <w:i w:val="false"/>
          <w:color w:val="000000"/>
          <w:sz w:val="28"/>
        </w:rPr>
        <w:t>
      5. Расчетный объем забора и (или) использования поверхностных вод, сбрасываемых сточных вод, забираемых подземных вод представляется по форме согласно приложению 3 к настоящему заявлению (указывается отдельно для каждого вида водопользования, за исключением физических и юридических лиц, осуществляющих использование водных объектов для целей гидроэнергетики и регулирования стока).</w:t>
      </w:r>
    </w:p>
    <w:bookmarkEnd w:id="302"/>
    <w:bookmarkStart w:name="z183" w:id="303"/>
    <w:p>
      <w:pPr>
        <w:spacing w:after="0"/>
        <w:ind w:left="0"/>
        <w:jc w:val="both"/>
      </w:pPr>
      <w:r>
        <w:rPr>
          <w:rFonts w:ascii="Times New Roman"/>
          <w:b w:val="false"/>
          <w:i w:val="false"/>
          <w:color w:val="000000"/>
          <w:sz w:val="28"/>
        </w:rPr>
        <w:t>
      6. Удельные нормы водопотребления и водоотведения на единицу продукции и данные об их согласовании с Комитетом по водным ресурсам Министерства сельского хозяйства Республики Казахстан за исключением физических или юридических лиц, осуществляющих изъятие водных ресурсов для водоподготовки и (или) доставки водопотребителям для питьевых нужд, деятельность по регулированию поверхностного стока при помощи подпорных гидротехнических сооружений, использование водных объектов без изъятия из них водных ресурсов, сброс попутно забранных подземных вод (шахтных, карьерных, рудничных), которые представляют расчеты по обоснованию объемов водопотребления и водоотведения ________________________________</w:t>
      </w:r>
      <w:r>
        <w:br/>
      </w:r>
      <w:r>
        <w:rPr>
          <w:rFonts w:ascii="Times New Roman"/>
          <w:b w:val="false"/>
          <w:i w:val="false"/>
          <w:color w:val="000000"/>
          <w:sz w:val="28"/>
        </w:rPr>
        <w:t xml:space="preserve">             (нормы, дата и срок согласования)</w:t>
      </w:r>
    </w:p>
    <w:bookmarkEnd w:id="303"/>
    <w:bookmarkStart w:name="z184" w:id="304"/>
    <w:p>
      <w:pPr>
        <w:spacing w:after="0"/>
        <w:ind w:left="0"/>
        <w:jc w:val="both"/>
      </w:pPr>
      <w:r>
        <w:rPr>
          <w:rFonts w:ascii="Times New Roman"/>
          <w:b w:val="false"/>
          <w:i w:val="false"/>
          <w:color w:val="000000"/>
          <w:sz w:val="28"/>
        </w:rPr>
        <w:t>
      7. Предполагаемые сроки начала и окончания водопользования:</w:t>
      </w:r>
    </w:p>
    <w:bookmarkEnd w:id="304"/>
    <w:bookmarkStart w:name="z185" w:id="305"/>
    <w:p>
      <w:pPr>
        <w:spacing w:after="0"/>
        <w:ind w:left="0"/>
        <w:jc w:val="both"/>
      </w:pPr>
      <w:r>
        <w:rPr>
          <w:rFonts w:ascii="Times New Roman"/>
          <w:b w:val="false"/>
          <w:i w:val="false"/>
          <w:color w:val="000000"/>
          <w:sz w:val="28"/>
        </w:rPr>
        <w:t>
      Дата начала водопользования "___" ________ 20___ года</w:t>
      </w:r>
    </w:p>
    <w:bookmarkEnd w:id="305"/>
    <w:bookmarkStart w:name="z186" w:id="306"/>
    <w:p>
      <w:pPr>
        <w:spacing w:after="0"/>
        <w:ind w:left="0"/>
        <w:jc w:val="both"/>
      </w:pPr>
      <w:r>
        <w:rPr>
          <w:rFonts w:ascii="Times New Roman"/>
          <w:b w:val="false"/>
          <w:i w:val="false"/>
          <w:color w:val="000000"/>
          <w:sz w:val="28"/>
        </w:rPr>
        <w:t>
      Дата окончания водопользования "___" ________ 20___ года</w:t>
      </w:r>
    </w:p>
    <w:bookmarkEnd w:id="306"/>
    <w:bookmarkStart w:name="z187" w:id="307"/>
    <w:p>
      <w:pPr>
        <w:spacing w:after="0"/>
        <w:ind w:left="0"/>
        <w:jc w:val="both"/>
      </w:pPr>
      <w:r>
        <w:rPr>
          <w:rFonts w:ascii="Times New Roman"/>
          <w:b w:val="false"/>
          <w:i w:val="false"/>
          <w:color w:val="000000"/>
          <w:sz w:val="28"/>
        </w:rPr>
        <w:t>
      8. Характеристика производственной деятельности водопользователя (объем выпускаемой продукции, численность работников, обслуживаемого населения, мощность, площади орошаемых участков) _____________________</w:t>
      </w:r>
    </w:p>
    <w:bookmarkEnd w:id="307"/>
    <w:bookmarkStart w:name="z188" w:id="308"/>
    <w:p>
      <w:pPr>
        <w:spacing w:after="0"/>
        <w:ind w:left="0"/>
        <w:jc w:val="both"/>
      </w:pPr>
      <w:r>
        <w:rPr>
          <w:rFonts w:ascii="Times New Roman"/>
          <w:b w:val="false"/>
          <w:i w:val="false"/>
          <w:color w:val="000000"/>
          <w:sz w:val="28"/>
        </w:rPr>
        <w:t>
      9. Перечень вторичных водопользователей по форме, согласно приложению 4 к настоящему заявлению (заявки на подачу или прием сточных вод прилагаются к документам на получение разрешения на специальное водопользование).</w:t>
      </w:r>
    </w:p>
    <w:bookmarkEnd w:id="308"/>
    <w:bookmarkStart w:name="z189" w:id="309"/>
    <w:p>
      <w:pPr>
        <w:spacing w:after="0"/>
        <w:ind w:left="0"/>
        <w:jc w:val="both"/>
      </w:pPr>
      <w:r>
        <w:rPr>
          <w:rFonts w:ascii="Times New Roman"/>
          <w:b w:val="false"/>
          <w:i w:val="false"/>
          <w:color w:val="000000"/>
          <w:sz w:val="28"/>
        </w:rPr>
        <w:t>
      10. Данные ранее выданного разрешения на специальное водопользование (номер, дата выдачи, кем выдано, срок действия, если таковые имеются у заявителя) _________________________________________________</w:t>
      </w:r>
    </w:p>
    <w:bookmarkEnd w:id="309"/>
    <w:bookmarkStart w:name="z190" w:id="310"/>
    <w:p>
      <w:pPr>
        <w:spacing w:after="0"/>
        <w:ind w:left="0"/>
        <w:jc w:val="both"/>
      </w:pPr>
      <w:r>
        <w:rPr>
          <w:rFonts w:ascii="Times New Roman"/>
          <w:b w:val="false"/>
          <w:i w:val="false"/>
          <w:color w:val="000000"/>
          <w:sz w:val="28"/>
        </w:rPr>
        <w:t>
      11. Описание оборудования для учета использования вод, ведения режимных наблюдений и лабораторных анализов (тип, марка, технические характеристики, количество, области аккредитации лабораторий) ___________________________________________________________________</w:t>
      </w:r>
    </w:p>
    <w:bookmarkEnd w:id="310"/>
    <w:bookmarkStart w:name="z191" w:id="311"/>
    <w:p>
      <w:pPr>
        <w:spacing w:after="0"/>
        <w:ind w:left="0"/>
        <w:jc w:val="both"/>
      </w:pPr>
      <w:r>
        <w:rPr>
          <w:rFonts w:ascii="Times New Roman"/>
          <w:b w:val="false"/>
          <w:i w:val="false"/>
          <w:color w:val="000000"/>
          <w:sz w:val="28"/>
        </w:rPr>
        <w:t>
      12. Данные о разрешении на эмиссии в окружающую среду – при сбросе очищенных промышленных, хозяйственно-бытовых, дренажных и других сточных вод, за исключением сброса теплообменных (нормативно-чистых) вод _______________________________________.</w:t>
      </w:r>
      <w:r>
        <w:br/>
      </w:r>
      <w:r>
        <w:rPr>
          <w:rFonts w:ascii="Times New Roman"/>
          <w:b w:val="false"/>
          <w:i w:val="false"/>
          <w:color w:val="000000"/>
          <w:sz w:val="28"/>
        </w:rPr>
        <w:t xml:space="preserve">       (номер, срок действия разрешения)</w:t>
      </w:r>
      <w:r>
        <w:br/>
      </w:r>
      <w:r>
        <w:rPr>
          <w:rFonts w:ascii="Times New Roman"/>
          <w:b w:val="false"/>
          <w:i w:val="false"/>
          <w:color w:val="000000"/>
          <w:sz w:val="28"/>
        </w:rPr>
        <w:t>13. Данные санитарно-эпидемиологического заключения о соответствии (несоответствии)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 – при заборе поверхностных и (или) подземных вод для хозяйственно-питьевого водоснабжения ____________________</w:t>
      </w:r>
      <w:r>
        <w:br/>
      </w:r>
      <w:r>
        <w:rPr>
          <w:rFonts w:ascii="Times New Roman"/>
          <w:b w:val="false"/>
          <w:i w:val="false"/>
          <w:color w:val="000000"/>
          <w:sz w:val="28"/>
        </w:rPr>
        <w:t xml:space="preserve">             (номер, дата выдачи)</w:t>
      </w:r>
    </w:p>
    <w:bookmarkEnd w:id="311"/>
    <w:bookmarkStart w:name="z192" w:id="312"/>
    <w:p>
      <w:pPr>
        <w:spacing w:after="0"/>
        <w:ind w:left="0"/>
        <w:jc w:val="both"/>
      </w:pPr>
      <w:r>
        <w:rPr>
          <w:rFonts w:ascii="Times New Roman"/>
          <w:b w:val="false"/>
          <w:i w:val="false"/>
          <w:color w:val="000000"/>
          <w:sz w:val="28"/>
        </w:rPr>
        <w:t xml:space="preserve">
      14. Намерения заявителя в части обеспечения рационального использование водных ресурсов и сокращения потерь воды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Кодекса) _________________________________________________</w:t>
      </w:r>
    </w:p>
    <w:bookmarkEnd w:id="312"/>
    <w:bookmarkStart w:name="z193" w:id="313"/>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содержащуюся в информационных системах.</w:t>
      </w:r>
    </w:p>
    <w:bookmarkEnd w:id="313"/>
    <w:bookmarkStart w:name="z194" w:id="314"/>
    <w:p>
      <w:pPr>
        <w:spacing w:after="0"/>
        <w:ind w:left="0"/>
        <w:jc w:val="both"/>
      </w:pPr>
      <w:r>
        <w:rPr>
          <w:rFonts w:ascii="Times New Roman"/>
          <w:b w:val="false"/>
          <w:i w:val="false"/>
          <w:color w:val="000000"/>
          <w:sz w:val="28"/>
        </w:rPr>
        <w:t>
      Заявитель</w:t>
      </w:r>
    </w:p>
    <w:bookmarkEnd w:id="314"/>
    <w:bookmarkStart w:name="z195" w:id="315"/>
    <w:p>
      <w:pPr>
        <w:spacing w:after="0"/>
        <w:ind w:left="0"/>
        <w:jc w:val="both"/>
      </w:pP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Место печати (при наличии) (при представлении заявления в бумажном виде)</w:t>
      </w:r>
      <w:r>
        <w:br/>
      </w:r>
      <w:r>
        <w:rPr>
          <w:rFonts w:ascii="Times New Roman"/>
          <w:b w:val="false"/>
          <w:i w:val="false"/>
          <w:color w:val="000000"/>
          <w:sz w:val="28"/>
        </w:rPr>
        <w:t>"____" ___________ 20 ___ года</w:t>
      </w:r>
      <w:r>
        <w:br/>
      </w:r>
      <w:r>
        <w:rPr>
          <w:rFonts w:ascii="Times New Roman"/>
          <w:b w:val="false"/>
          <w:i w:val="false"/>
          <w:color w:val="000000"/>
          <w:sz w:val="28"/>
        </w:rPr>
        <w:t>Заявление принято к рассмотрению "____" _________ 20 ___ года</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(подпись, фамилия, имя, отчество (при его наличии) лица, принявшего заявление)</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заявлению о выдаче</w:t>
            </w:r>
            <w:r>
              <w:br/>
            </w:r>
            <w:r>
              <w:rPr>
                <w:rFonts w:ascii="Times New Roman"/>
                <w:b w:val="false"/>
                <w:i w:val="false"/>
                <w:color w:val="000000"/>
                <w:sz w:val="20"/>
              </w:rPr>
              <w:t>разрешения</w:t>
            </w:r>
            <w:r>
              <w:br/>
            </w:r>
            <w:r>
              <w:rPr>
                <w:rFonts w:ascii="Times New Roman"/>
                <w:b w:val="false"/>
                <w:i w:val="false"/>
                <w:color w:val="000000"/>
                <w:sz w:val="20"/>
              </w:rPr>
              <w:t>на специальное водопользование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8" w:id="316"/>
    <w:p>
      <w:pPr>
        <w:spacing w:after="0"/>
        <w:ind w:left="0"/>
        <w:jc w:val="left"/>
      </w:pPr>
      <w:r>
        <w:rPr>
          <w:rFonts w:ascii="Times New Roman"/>
          <w:b/>
          <w:i w:val="false"/>
          <w:color w:val="000000"/>
        </w:rPr>
        <w:t xml:space="preserve"> СИТУАЦИОННАЯ СХЕМА мест забора и (или) использования поверхностных вод, сброса сточных вод, источника подземных вод</w:t>
      </w:r>
    </w:p>
    <w:bookmarkEnd w:id="316"/>
    <w:bookmarkStart w:name="z199" w:id="317"/>
    <w:p>
      <w:pPr>
        <w:spacing w:after="0"/>
        <w:ind w:left="0"/>
        <w:jc w:val="both"/>
      </w:pPr>
      <w:r>
        <w:rPr>
          <w:rFonts w:ascii="Times New Roman"/>
          <w:b w:val="false"/>
          <w:i w:val="false"/>
          <w:color w:val="000000"/>
          <w:sz w:val="28"/>
        </w:rPr>
        <w:t>
      Масштаб ________________ (указать)</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gridCol w:w="4997"/>
        <w:gridCol w:w="1239"/>
        <w:gridCol w:w="430"/>
        <w:gridCol w:w="430"/>
        <w:gridCol w:w="431"/>
        <w:gridCol w:w="431"/>
        <w:gridCol w:w="431"/>
        <w:gridCol w:w="431"/>
      </w:tblGrid>
      <w:tr>
        <w:trPr>
          <w:trHeight w:val="30" w:hRule="atLeast"/>
        </w:trPr>
        <w:tc>
          <w:tcPr>
            <w:tcW w:w="3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(или водного объекта) водозабора (водоотведения)</w:t>
            </w:r>
          </w:p>
        </w:tc>
        <w:tc>
          <w:tcPr>
            <w:tcW w:w="4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обозначенная на ситуационной схеме угловыми точками</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318"/>
          <w:p>
            <w:pPr>
              <w:spacing w:after="20"/>
              <w:ind w:left="20"/>
              <w:jc w:val="both"/>
            </w:pPr>
            <w:r>
              <w:rPr>
                <w:rFonts w:ascii="Times New Roman"/>
                <w:b w:val="false"/>
                <w:i w:val="false"/>
                <w:color w:val="000000"/>
                <w:sz w:val="20"/>
              </w:rPr>
              <w:t>
№№</w:t>
            </w:r>
            <w:r>
              <w:br/>
            </w:r>
            <w:r>
              <w:rPr>
                <w:rFonts w:ascii="Times New Roman"/>
                <w:b w:val="false"/>
                <w:i w:val="false"/>
                <w:color w:val="000000"/>
                <w:sz w:val="20"/>
              </w:rPr>
              <w:t>
точек</w:t>
            </w:r>
          </w:p>
          <w:bookmarkEnd w:id="31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r>
      <w:tr>
        <w:trPr>
          <w:trHeight w:val="30" w:hRule="atLeast"/>
        </w:trPr>
        <w:tc>
          <w:tcPr>
            <w:tcW w:w="3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319"/>
          <w:p>
            <w:pPr>
              <w:spacing w:after="20"/>
              <w:ind w:left="20"/>
              <w:jc w:val="both"/>
            </w:pPr>
            <w:r>
              <w:rPr>
                <w:rFonts w:ascii="Times New Roman"/>
                <w:b w:val="false"/>
                <w:i w:val="false"/>
                <w:color w:val="000000"/>
                <w:sz w:val="20"/>
              </w:rPr>
              <w:t>
________гектар</w:t>
            </w:r>
            <w:r>
              <w:br/>
            </w:r>
            <w:r>
              <w:rPr>
                <w:rFonts w:ascii="Times New Roman"/>
                <w:b w:val="false"/>
                <w:i w:val="false"/>
                <w:color w:val="000000"/>
                <w:sz w:val="20"/>
              </w:rPr>
              <w:t>
________квадратный километр</w:t>
            </w:r>
          </w:p>
          <w:bookmarkEnd w:id="31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320"/>
          <w:p>
            <w:pPr>
              <w:spacing w:after="20"/>
              <w:ind w:left="20"/>
              <w:jc w:val="both"/>
            </w:pPr>
            <w:r>
              <w:rPr>
                <w:rFonts w:ascii="Times New Roman"/>
                <w:b w:val="false"/>
                <w:i w:val="false"/>
                <w:color w:val="000000"/>
                <w:sz w:val="20"/>
              </w:rPr>
              <w:t>
________гектар</w:t>
            </w:r>
            <w:r>
              <w:br/>
            </w:r>
            <w:r>
              <w:rPr>
                <w:rFonts w:ascii="Times New Roman"/>
                <w:b w:val="false"/>
                <w:i w:val="false"/>
                <w:color w:val="000000"/>
                <w:sz w:val="20"/>
              </w:rPr>
              <w:t>
________квадратный километр</w:t>
            </w:r>
          </w:p>
          <w:bookmarkEnd w:id="32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321"/>
          <w:p>
            <w:pPr>
              <w:spacing w:after="20"/>
              <w:ind w:left="20"/>
              <w:jc w:val="both"/>
            </w:pPr>
            <w:r>
              <w:rPr>
                <w:rFonts w:ascii="Times New Roman"/>
                <w:b w:val="false"/>
                <w:i w:val="false"/>
                <w:color w:val="000000"/>
                <w:sz w:val="20"/>
              </w:rPr>
              <w:t>
________гектар</w:t>
            </w:r>
            <w:r>
              <w:br/>
            </w:r>
            <w:r>
              <w:rPr>
                <w:rFonts w:ascii="Times New Roman"/>
                <w:b w:val="false"/>
                <w:i w:val="false"/>
                <w:color w:val="000000"/>
                <w:sz w:val="20"/>
              </w:rPr>
              <w:t>
________квадратный километр</w:t>
            </w:r>
          </w:p>
          <w:bookmarkEnd w:id="32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322"/>
    <w:p>
      <w:pPr>
        <w:spacing w:after="0"/>
        <w:ind w:left="0"/>
        <w:jc w:val="both"/>
      </w:pPr>
      <w:r>
        <w:rPr>
          <w:rFonts w:ascii="Times New Roman"/>
          <w:b w:val="false"/>
          <w:i w:val="false"/>
          <w:color w:val="000000"/>
          <w:sz w:val="28"/>
        </w:rPr>
        <w:t>
      Площадь земельного участка, обозначенная на ситуационной схеме угловыми точками составляет _______ гектаров (квадратных километров).</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заявлению о выдаче</w:t>
            </w:r>
            <w:r>
              <w:br/>
            </w:r>
            <w:r>
              <w:rPr>
                <w:rFonts w:ascii="Times New Roman"/>
                <w:b w:val="false"/>
                <w:i w:val="false"/>
                <w:color w:val="000000"/>
                <w:sz w:val="20"/>
              </w:rPr>
              <w:t>разрешения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специальное водопользование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8" w:id="323"/>
    <w:p>
      <w:pPr>
        <w:spacing w:after="0"/>
        <w:ind w:left="0"/>
        <w:jc w:val="left"/>
      </w:pPr>
      <w:r>
        <w:rPr>
          <w:rFonts w:ascii="Times New Roman"/>
          <w:b/>
          <w:i w:val="false"/>
          <w:color w:val="000000"/>
        </w:rPr>
        <w:t xml:space="preserve"> Информация о водном объекте, используемом при специальном водопользовании</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7385"/>
        <w:gridCol w:w="1466"/>
        <w:gridCol w:w="639"/>
        <w:gridCol w:w="1819"/>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водного объекта, основные гидрологические и гидрогеологические характеристики (при сбросе промышленных, хозяйственно-бытовых, дренажных и других сточных вод в водохозяйственные сооружения или рельеф местности указываются характеристики сооружений, предназначенных для сброса и приема данных вод)</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источника* (приемника)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специального водопользования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(код)** использования</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324"/>
    <w:p>
      <w:pPr>
        <w:spacing w:after="0"/>
        <w:ind w:left="0"/>
        <w:jc w:val="both"/>
      </w:pPr>
      <w:r>
        <w:rPr>
          <w:rFonts w:ascii="Times New Roman"/>
          <w:b w:val="false"/>
          <w:i w:val="false"/>
          <w:color w:val="000000"/>
          <w:sz w:val="28"/>
        </w:rPr>
        <w:t>
      Примечание:</w:t>
      </w:r>
    </w:p>
    <w:bookmarkEnd w:id="324"/>
    <w:bookmarkStart w:name="z210" w:id="325"/>
    <w:p>
      <w:pPr>
        <w:spacing w:after="0"/>
        <w:ind w:left="0"/>
        <w:jc w:val="both"/>
      </w:pPr>
      <w:r>
        <w:rPr>
          <w:rFonts w:ascii="Times New Roman"/>
          <w:b w:val="false"/>
          <w:i w:val="false"/>
          <w:color w:val="000000"/>
          <w:sz w:val="28"/>
        </w:rPr>
        <w:t>
      * море – 10, река – 20, пересыхающая река – 21, озеро – 30, водохранилище пруд – 40, водохранилище наливное – 40, магистральный канал – 50, магистральный трубопровод – 55, подземный водоносный горизонт – 60, шахта, рудник, карьер – 61, скважины вертикального дренажа – 62, коллекторно-дренажная сеть – 70, коллекторы, не связанные с речной сетью – 71, коллекторы, достигающие поверхностных водных объектов – 72, земледельческие поля орошения – 80, накопители – 81, рельеф местности – 82, поля фильтрации – 83, сеть водопровода – 90, сеть канализации – 91.</w:t>
      </w:r>
    </w:p>
    <w:bookmarkEnd w:id="325"/>
    <w:bookmarkStart w:name="z211" w:id="326"/>
    <w:p>
      <w:pPr>
        <w:spacing w:after="0"/>
        <w:ind w:left="0"/>
        <w:jc w:val="both"/>
      </w:pPr>
      <w:r>
        <w:rPr>
          <w:rFonts w:ascii="Times New Roman"/>
          <w:b w:val="false"/>
          <w:i w:val="false"/>
          <w:color w:val="000000"/>
          <w:sz w:val="28"/>
        </w:rPr>
        <w:t>
      ** ХП – хозяйственно-питьевые, ПР – производственные, СХ – сельскохозяйственное водоснабжение, ОР – орошение регулярное, ОЛ – орошение лиманное, ОП – обводнение пастбищ, ЗС – залив сенокосов, ПРХ – прудовое рыбное хозяйство, ПГ – поддержание горизонтов в каналах, ПП – поддержание пластового давления, НВ – наполнение наливных водохранилищ, ТВ – транзит воды, ПБ – передано без использования, ДБ – передано другому бассейну, ДГ – передано другому государству, ПК – промывка каналов, СП – санитарные попуски, ГЭ – гидроэнергетика, ПИ – прочие.</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заявлению о выдаче</w:t>
            </w:r>
            <w:r>
              <w:br/>
            </w:r>
            <w:r>
              <w:rPr>
                <w:rFonts w:ascii="Times New Roman"/>
                <w:b w:val="false"/>
                <w:i w:val="false"/>
                <w:color w:val="000000"/>
                <w:sz w:val="20"/>
              </w:rPr>
              <w:t>разрешения</w:t>
            </w:r>
            <w:r>
              <w:br/>
            </w:r>
            <w:r>
              <w:rPr>
                <w:rFonts w:ascii="Times New Roman"/>
                <w:b w:val="false"/>
                <w:i w:val="false"/>
                <w:color w:val="000000"/>
                <w:sz w:val="20"/>
              </w:rPr>
              <w:t>на специальное водопользование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 w:id="327"/>
    <w:p>
      <w:pPr>
        <w:spacing w:after="0"/>
        <w:ind w:left="0"/>
        <w:jc w:val="left"/>
      </w:pPr>
      <w:r>
        <w:rPr>
          <w:rFonts w:ascii="Times New Roman"/>
          <w:b/>
          <w:i w:val="false"/>
          <w:color w:val="000000"/>
        </w:rPr>
        <w:t xml:space="preserve"> Расчетный объем забора и (или) использования поверхностных вод, сбрасываемых сточных вод, забираемых подземных вод</w:t>
      </w:r>
    </w:p>
    <w:bookmarkEnd w:id="327"/>
    <w:bookmarkStart w:name="z215" w:id="328"/>
    <w:p>
      <w:pPr>
        <w:spacing w:after="0"/>
        <w:ind w:left="0"/>
        <w:jc w:val="both"/>
      </w:pPr>
      <w:r>
        <w:rPr>
          <w:rFonts w:ascii="Times New Roman"/>
          <w:b w:val="false"/>
          <w:i w:val="false"/>
          <w:color w:val="000000"/>
          <w:sz w:val="28"/>
        </w:rPr>
        <w:t>
      Вид специального водопользования _____________________________________</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2663"/>
        <w:gridCol w:w="2752"/>
        <w:gridCol w:w="2752"/>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метр/сутки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метр/месяц</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год, кубический метр/год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заявлению о выдаче</w:t>
            </w:r>
            <w:r>
              <w:br/>
            </w:r>
            <w:r>
              <w:rPr>
                <w:rFonts w:ascii="Times New Roman"/>
                <w:b w:val="false"/>
                <w:i w:val="false"/>
                <w:color w:val="000000"/>
                <w:sz w:val="20"/>
              </w:rPr>
              <w:t>разрешения</w:t>
            </w:r>
            <w:r>
              <w:br/>
            </w:r>
            <w:r>
              <w:rPr>
                <w:rFonts w:ascii="Times New Roman"/>
                <w:b w:val="false"/>
                <w:i w:val="false"/>
                <w:color w:val="000000"/>
                <w:sz w:val="20"/>
              </w:rPr>
              <w:t>на специальное водопользование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8" w:id="329"/>
    <w:p>
      <w:pPr>
        <w:spacing w:after="0"/>
        <w:ind w:left="0"/>
        <w:jc w:val="left"/>
      </w:pPr>
      <w:r>
        <w:rPr>
          <w:rFonts w:ascii="Times New Roman"/>
          <w:b/>
          <w:i w:val="false"/>
          <w:color w:val="000000"/>
        </w:rPr>
        <w:t xml:space="preserve"> Перечень вторичных водопользователей</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062"/>
        <w:gridCol w:w="4698"/>
        <w:gridCol w:w="2472"/>
        <w:gridCol w:w="1062"/>
        <w:gridCol w:w="1358"/>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водопользователей</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учета использования вод (ГУИВ) водопользователя (при его наличии)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объем (кубический метр/год)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водопользования</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год, кубический метр/год</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заявлению о выдаче</w:t>
            </w:r>
            <w:r>
              <w:br/>
            </w:r>
            <w:r>
              <w:rPr>
                <w:rFonts w:ascii="Times New Roman"/>
                <w:b w:val="false"/>
                <w:i w:val="false"/>
                <w:color w:val="000000"/>
                <w:sz w:val="20"/>
              </w:rPr>
              <w:t>разрешения на специальное</w:t>
            </w:r>
            <w:r>
              <w:br/>
            </w:r>
            <w:r>
              <w:rPr>
                <w:rFonts w:ascii="Times New Roman"/>
                <w:b w:val="false"/>
                <w:i w:val="false"/>
                <w:color w:val="000000"/>
                <w:sz w:val="20"/>
              </w:rPr>
              <w:t>водопользование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8" w:id="330"/>
    <w:p>
      <w:pPr>
        <w:spacing w:after="0"/>
        <w:ind w:left="0"/>
        <w:jc w:val="left"/>
      </w:pPr>
      <w:r>
        <w:rPr>
          <w:rFonts w:ascii="Times New Roman"/>
          <w:b/>
          <w:i w:val="false"/>
          <w:color w:val="000000"/>
        </w:rPr>
        <w:t xml:space="preserve">                           СИТУАЦИОННАЯ СХЕМА</w:t>
      </w:r>
      <w:r>
        <w:br/>
      </w:r>
      <w:r>
        <w:rPr>
          <w:rFonts w:ascii="Times New Roman"/>
          <w:b/>
          <w:i w:val="false"/>
          <w:color w:val="000000"/>
        </w:rPr>
        <w:t xml:space="preserve">       мест забора и (или) использования поверхностных вод, сброса сточных вод,</w:t>
      </w:r>
      <w:r>
        <w:br/>
      </w:r>
      <w:r>
        <w:rPr>
          <w:rFonts w:ascii="Times New Roman"/>
          <w:b/>
          <w:i w:val="false"/>
          <w:color w:val="000000"/>
        </w:rPr>
        <w:t xml:space="preserve">                          источника подземных вод</w:t>
      </w:r>
    </w:p>
    <w:bookmarkEnd w:id="330"/>
    <w:bookmarkStart w:name="z529" w:id="331"/>
    <w:p>
      <w:pPr>
        <w:spacing w:after="0"/>
        <w:ind w:left="0"/>
        <w:jc w:val="both"/>
      </w:pPr>
      <w:r>
        <w:rPr>
          <w:rFonts w:ascii="Times New Roman"/>
          <w:b w:val="false"/>
          <w:i w:val="false"/>
          <w:color w:val="000000"/>
          <w:sz w:val="28"/>
        </w:rPr>
        <w:t>
                          Масштаб ________________</w:t>
      </w:r>
      <w:r>
        <w:br/>
      </w:r>
      <w:r>
        <w:rPr>
          <w:rFonts w:ascii="Times New Roman"/>
          <w:b w:val="false"/>
          <w:i w:val="false"/>
          <w:color w:val="000000"/>
          <w:sz w:val="28"/>
        </w:rPr>
        <w:t xml:space="preserve">                                     (указать)</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gridCol w:w="4997"/>
        <w:gridCol w:w="1239"/>
        <w:gridCol w:w="430"/>
        <w:gridCol w:w="430"/>
        <w:gridCol w:w="431"/>
        <w:gridCol w:w="431"/>
        <w:gridCol w:w="431"/>
        <w:gridCol w:w="431"/>
      </w:tblGrid>
      <w:tr>
        <w:trPr>
          <w:trHeight w:val="30" w:hRule="atLeast"/>
        </w:trPr>
        <w:tc>
          <w:tcPr>
            <w:tcW w:w="3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(или водного объекта) водозабора (водоотведения)</w:t>
            </w:r>
          </w:p>
        </w:tc>
        <w:tc>
          <w:tcPr>
            <w:tcW w:w="4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обозначенная на ситуационной схеме угловыми точками</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точек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r>
      <w:tr>
        <w:trPr>
          <w:trHeight w:val="30" w:hRule="atLeast"/>
        </w:trPr>
        <w:tc>
          <w:tcPr>
            <w:tcW w:w="3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________гектар</w:t>
            </w:r>
            <w:r>
              <w:br/>
            </w:r>
            <w:r>
              <w:rPr>
                <w:rFonts w:ascii="Times New Roman"/>
                <w:b w:val="false"/>
                <w:i w:val="false"/>
                <w:color w:val="000000"/>
                <w:sz w:val="20"/>
              </w:rPr>
              <w:t>
________квадратный километр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________гектар</w:t>
            </w:r>
            <w:r>
              <w:br/>
            </w:r>
            <w:r>
              <w:rPr>
                <w:rFonts w:ascii="Times New Roman"/>
                <w:b w:val="false"/>
                <w:i w:val="false"/>
                <w:color w:val="000000"/>
                <w:sz w:val="20"/>
              </w:rPr>
              <w:t>
________квадратный километр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________гектар</w:t>
            </w:r>
            <w:r>
              <w:br/>
            </w:r>
            <w:r>
              <w:rPr>
                <w:rFonts w:ascii="Times New Roman"/>
                <w:b w:val="false"/>
                <w:i w:val="false"/>
                <w:color w:val="000000"/>
                <w:sz w:val="20"/>
              </w:rPr>
              <w:t>
________квадратный километр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4" w:id="332"/>
    <w:p>
      <w:pPr>
        <w:spacing w:after="0"/>
        <w:ind w:left="0"/>
        <w:jc w:val="both"/>
      </w:pPr>
      <w:r>
        <w:rPr>
          <w:rFonts w:ascii="Times New Roman"/>
          <w:b w:val="false"/>
          <w:i w:val="false"/>
          <w:color w:val="000000"/>
          <w:sz w:val="28"/>
        </w:rPr>
        <w:t>
      Площадь земельного участка, обозначенная на ситуационной схеме угловыми</w:t>
      </w:r>
      <w:r>
        <w:br/>
      </w:r>
      <w:r>
        <w:rPr>
          <w:rFonts w:ascii="Times New Roman"/>
          <w:b w:val="false"/>
          <w:i w:val="false"/>
          <w:color w:val="000000"/>
          <w:sz w:val="28"/>
        </w:rPr>
        <w:t>точками составляет _______ гектаров (квадратных километров).</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заявлению о выдаче</w:t>
            </w:r>
            <w:r>
              <w:br/>
            </w:r>
            <w:r>
              <w:rPr>
                <w:rFonts w:ascii="Times New Roman"/>
                <w:b w:val="false"/>
                <w:i w:val="false"/>
                <w:color w:val="000000"/>
                <w:sz w:val="20"/>
              </w:rPr>
              <w:t>разрешения на специальное</w:t>
            </w:r>
            <w:r>
              <w:br/>
            </w:r>
            <w:r>
              <w:rPr>
                <w:rFonts w:ascii="Times New Roman"/>
                <w:b w:val="false"/>
                <w:i w:val="false"/>
                <w:color w:val="000000"/>
                <w:sz w:val="20"/>
              </w:rPr>
              <w:t>водопользование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7" w:id="333"/>
    <w:p>
      <w:pPr>
        <w:spacing w:after="0"/>
        <w:ind w:left="0"/>
        <w:jc w:val="left"/>
      </w:pPr>
      <w:r>
        <w:rPr>
          <w:rFonts w:ascii="Times New Roman"/>
          <w:b/>
          <w:i w:val="false"/>
          <w:color w:val="000000"/>
        </w:rPr>
        <w:t xml:space="preserve">  Информация о водном объекте, используемом при специальном водопользовании</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7385"/>
        <w:gridCol w:w="1466"/>
        <w:gridCol w:w="639"/>
        <w:gridCol w:w="1819"/>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водного объекта, основные гидрологические и гидрогеологические характеристики (при сбросе промышленных, хозяйственно-бытовых, дренажных и других сточных вод в водохозяйственные сооружения или рельеф местности указываются характеристики сооружений, предназначенных для сброса и приема данных вод)</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источника* (приемника)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специального водопользования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(код)** использования</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2" w:id="33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море – 10, река – 20, пересыхающая река – 21, озеро – 30, водохранилище пруд – 40,</w:t>
      </w:r>
      <w:r>
        <w:br/>
      </w:r>
      <w:r>
        <w:rPr>
          <w:rFonts w:ascii="Times New Roman"/>
          <w:b w:val="false"/>
          <w:i w:val="false"/>
          <w:color w:val="000000"/>
          <w:sz w:val="28"/>
        </w:rPr>
        <w:t>водохранилище наливное – 40, магистральный канал – 50, магистральный трубопровод –</w:t>
      </w:r>
      <w:r>
        <w:br/>
      </w:r>
      <w:r>
        <w:rPr>
          <w:rFonts w:ascii="Times New Roman"/>
          <w:b w:val="false"/>
          <w:i w:val="false"/>
          <w:color w:val="000000"/>
          <w:sz w:val="28"/>
        </w:rPr>
        <w:t>55, подземный водоносный горизонт – 60, шахта, рудник, карьер – 61, скважины</w:t>
      </w:r>
      <w:r>
        <w:br/>
      </w:r>
      <w:r>
        <w:rPr>
          <w:rFonts w:ascii="Times New Roman"/>
          <w:b w:val="false"/>
          <w:i w:val="false"/>
          <w:color w:val="000000"/>
          <w:sz w:val="28"/>
        </w:rPr>
        <w:t>вертикального дренажа – 62, коллекторно-дренажная сеть – 70, коллекторы, не связанные</w:t>
      </w:r>
      <w:r>
        <w:br/>
      </w:r>
      <w:r>
        <w:rPr>
          <w:rFonts w:ascii="Times New Roman"/>
          <w:b w:val="false"/>
          <w:i w:val="false"/>
          <w:color w:val="000000"/>
          <w:sz w:val="28"/>
        </w:rPr>
        <w:t>с речной сетью – 71, коллекторы, достигающие поверхностных водных объектов – 72,</w:t>
      </w:r>
      <w:r>
        <w:br/>
      </w:r>
      <w:r>
        <w:rPr>
          <w:rFonts w:ascii="Times New Roman"/>
          <w:b w:val="false"/>
          <w:i w:val="false"/>
          <w:color w:val="000000"/>
          <w:sz w:val="28"/>
        </w:rPr>
        <w:t>земледельческие поля орошения – 80, накопители – 81, рельеф местности – 82, поля</w:t>
      </w:r>
      <w:r>
        <w:br/>
      </w:r>
      <w:r>
        <w:rPr>
          <w:rFonts w:ascii="Times New Roman"/>
          <w:b w:val="false"/>
          <w:i w:val="false"/>
          <w:color w:val="000000"/>
          <w:sz w:val="28"/>
        </w:rPr>
        <w:t>фильтрации – 83, сеть водопровода – 90, сеть канализации – 91.</w:t>
      </w:r>
      <w:r>
        <w:br/>
      </w:r>
      <w:r>
        <w:rPr>
          <w:rFonts w:ascii="Times New Roman"/>
          <w:b w:val="false"/>
          <w:i w:val="false"/>
          <w:color w:val="000000"/>
          <w:sz w:val="28"/>
        </w:rPr>
        <w:t>** ХП – хозяйственно-питьевые, ПР – производственные, СХ – сельскохозяйственное</w:t>
      </w:r>
      <w:r>
        <w:br/>
      </w:r>
      <w:r>
        <w:rPr>
          <w:rFonts w:ascii="Times New Roman"/>
          <w:b w:val="false"/>
          <w:i w:val="false"/>
          <w:color w:val="000000"/>
          <w:sz w:val="28"/>
        </w:rPr>
        <w:t>водоснабжение, ОР – орошение регулярное, ОЛ – орошение лиманное, ОП – обводнение</w:t>
      </w:r>
      <w:r>
        <w:br/>
      </w:r>
      <w:r>
        <w:rPr>
          <w:rFonts w:ascii="Times New Roman"/>
          <w:b w:val="false"/>
          <w:i w:val="false"/>
          <w:color w:val="000000"/>
          <w:sz w:val="28"/>
        </w:rPr>
        <w:t>пастбищ, ЗС – залив сенокосов, ПРХ – прудовое рыбное хозяйство, ПГ – поддержание</w:t>
      </w:r>
      <w:r>
        <w:br/>
      </w:r>
      <w:r>
        <w:rPr>
          <w:rFonts w:ascii="Times New Roman"/>
          <w:b w:val="false"/>
          <w:i w:val="false"/>
          <w:color w:val="000000"/>
          <w:sz w:val="28"/>
        </w:rPr>
        <w:t>горизонтов в каналах, ПП – поддержание пластового давления, НВ – наполнение</w:t>
      </w:r>
      <w:r>
        <w:br/>
      </w:r>
      <w:r>
        <w:rPr>
          <w:rFonts w:ascii="Times New Roman"/>
          <w:b w:val="false"/>
          <w:i w:val="false"/>
          <w:color w:val="000000"/>
          <w:sz w:val="28"/>
        </w:rPr>
        <w:t>наливных водохранилищ, ТВ – транзит воды, ПБ – передано без использования, ДБ –</w:t>
      </w:r>
      <w:r>
        <w:br/>
      </w:r>
      <w:r>
        <w:rPr>
          <w:rFonts w:ascii="Times New Roman"/>
          <w:b w:val="false"/>
          <w:i w:val="false"/>
          <w:color w:val="000000"/>
          <w:sz w:val="28"/>
        </w:rPr>
        <w:t>передано другому бассейну, ДГ – передано другому государству, ПК – промывка каналов,</w:t>
      </w:r>
      <w:r>
        <w:br/>
      </w:r>
      <w:r>
        <w:rPr>
          <w:rFonts w:ascii="Times New Roman"/>
          <w:b w:val="false"/>
          <w:i w:val="false"/>
          <w:color w:val="000000"/>
          <w:sz w:val="28"/>
        </w:rPr>
        <w:t>СП – санитарные попуски, ГЭ – гидроэнергетика, ПР – прочие.</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заявлению о выдаче</w:t>
            </w:r>
            <w:r>
              <w:br/>
            </w:r>
            <w:r>
              <w:rPr>
                <w:rFonts w:ascii="Times New Roman"/>
                <w:b w:val="false"/>
                <w:i w:val="false"/>
                <w:color w:val="000000"/>
                <w:sz w:val="20"/>
              </w:rPr>
              <w:t>разрешения на специальное</w:t>
            </w:r>
            <w:r>
              <w:br/>
            </w:r>
            <w:r>
              <w:rPr>
                <w:rFonts w:ascii="Times New Roman"/>
                <w:b w:val="false"/>
                <w:i w:val="false"/>
                <w:color w:val="000000"/>
                <w:sz w:val="20"/>
              </w:rPr>
              <w:t>водопользование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5" w:id="335"/>
    <w:p>
      <w:pPr>
        <w:spacing w:after="0"/>
        <w:ind w:left="0"/>
        <w:jc w:val="left"/>
      </w:pPr>
      <w:r>
        <w:rPr>
          <w:rFonts w:ascii="Times New Roman"/>
          <w:b/>
          <w:i w:val="false"/>
          <w:color w:val="000000"/>
        </w:rPr>
        <w:t xml:space="preserve">  Расчетный объем забора и (или) использования поверхностных вод, сбрасываемых</w:t>
      </w:r>
      <w:r>
        <w:br/>
      </w:r>
      <w:r>
        <w:rPr>
          <w:rFonts w:ascii="Times New Roman"/>
          <w:b/>
          <w:i w:val="false"/>
          <w:color w:val="000000"/>
        </w:rPr>
        <w:t xml:space="preserve">                   сточных вод, забираемых подземных вод</w:t>
      </w:r>
    </w:p>
    <w:bookmarkEnd w:id="335"/>
    <w:bookmarkStart w:name="z676" w:id="336"/>
    <w:p>
      <w:pPr>
        <w:spacing w:after="0"/>
        <w:ind w:left="0"/>
        <w:jc w:val="both"/>
      </w:pPr>
      <w:r>
        <w:rPr>
          <w:rFonts w:ascii="Times New Roman"/>
          <w:b w:val="false"/>
          <w:i w:val="false"/>
          <w:color w:val="000000"/>
          <w:sz w:val="28"/>
        </w:rPr>
        <w:t>
      Вид специального водопользования _____________________________________</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2663"/>
        <w:gridCol w:w="2752"/>
        <w:gridCol w:w="2752"/>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метр/сутки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метр/месяц</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год, кубический метр/год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заявлению о выдаче</w:t>
            </w:r>
            <w:r>
              <w:br/>
            </w:r>
            <w:r>
              <w:rPr>
                <w:rFonts w:ascii="Times New Roman"/>
                <w:b w:val="false"/>
                <w:i w:val="false"/>
                <w:color w:val="000000"/>
                <w:sz w:val="20"/>
              </w:rPr>
              <w:t>разрешения на специальное</w:t>
            </w:r>
            <w:r>
              <w:br/>
            </w:r>
            <w:r>
              <w:rPr>
                <w:rFonts w:ascii="Times New Roman"/>
                <w:b w:val="false"/>
                <w:i w:val="false"/>
                <w:color w:val="000000"/>
                <w:sz w:val="20"/>
              </w:rPr>
              <w:t>водопользование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2" w:id="337"/>
    <w:p>
      <w:pPr>
        <w:spacing w:after="0"/>
        <w:ind w:left="0"/>
        <w:jc w:val="left"/>
      </w:pPr>
      <w:r>
        <w:rPr>
          <w:rFonts w:ascii="Times New Roman"/>
          <w:b/>
          <w:i w:val="false"/>
          <w:color w:val="000000"/>
        </w:rPr>
        <w:t xml:space="preserve">                          Перечень вторичных водопользователей</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062"/>
        <w:gridCol w:w="4698"/>
        <w:gridCol w:w="2472"/>
        <w:gridCol w:w="1062"/>
        <w:gridCol w:w="1358"/>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водопользователей</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учета использования вод (ГУИВ) водопользователя (при его наличии)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объем (кубический метр/год)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водопользования</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год, кубический метр/год</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"Разрешение на</w:t>
            </w:r>
            <w:r>
              <w:br/>
            </w:r>
            <w:r>
              <w:rPr>
                <w:rFonts w:ascii="Times New Roman"/>
                <w:b w:val="false"/>
                <w:i w:val="false"/>
                <w:color w:val="000000"/>
                <w:sz w:val="20"/>
              </w:rPr>
              <w:t>специальное</w:t>
            </w:r>
            <w:r>
              <w:br/>
            </w:r>
            <w:r>
              <w:rPr>
                <w:rFonts w:ascii="Times New Roman"/>
                <w:b w:val="false"/>
                <w:i w:val="false"/>
                <w:color w:val="000000"/>
                <w:sz w:val="20"/>
              </w:rPr>
              <w:t>водопользование"</w:t>
            </w:r>
          </w:p>
        </w:tc>
      </w:tr>
    </w:tbl>
    <w:p>
      <w:pPr>
        <w:spacing w:after="0"/>
        <w:ind w:left="0"/>
        <w:jc w:val="both"/>
      </w:pPr>
      <w:r>
        <w:rPr>
          <w:rFonts w:ascii="Times New Roman"/>
          <w:b w:val="false"/>
          <w:i w:val="false"/>
          <w:color w:val="ff0000"/>
          <w:sz w:val="28"/>
        </w:rPr>
        <w:t xml:space="preserve">
      Сноска. Приложение 2 в редакции приказа Заместителя Премьер-Министра РК - Министра сельского хозяйства РК от 15.03.2017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8" w:id="338"/>
    <w:p>
      <w:pPr>
        <w:spacing w:after="0"/>
        <w:ind w:left="0"/>
        <w:jc w:val="both"/>
      </w:pPr>
      <w:r>
        <w:rPr>
          <w:rFonts w:ascii="Times New Roman"/>
          <w:b w:val="false"/>
          <w:i w:val="false"/>
          <w:color w:val="000000"/>
          <w:sz w:val="28"/>
        </w:rPr>
        <w:t>
      В ________________________________________________________</w:t>
      </w:r>
      <w:r>
        <w:br/>
      </w:r>
      <w:r>
        <w:rPr>
          <w:rFonts w:ascii="Times New Roman"/>
          <w:b w:val="false"/>
          <w:i w:val="false"/>
          <w:color w:val="000000"/>
          <w:sz w:val="28"/>
        </w:rPr>
        <w:t xml:space="preserve">              (полное наименование государственного органа)</w:t>
      </w:r>
      <w:r>
        <w:br/>
      </w:r>
      <w:r>
        <w:rPr>
          <w:rFonts w:ascii="Times New Roman"/>
          <w:b w:val="false"/>
          <w:i w:val="false"/>
          <w:color w:val="000000"/>
          <w:sz w:val="28"/>
        </w:rPr>
        <w:t xml:space="preserve">       от ________________________________________________________</w:t>
      </w:r>
      <w:r>
        <w:br/>
      </w:r>
      <w:r>
        <w:rPr>
          <w:rFonts w:ascii="Times New Roman"/>
          <w:b w:val="false"/>
          <w:i w:val="false"/>
          <w:color w:val="000000"/>
          <w:sz w:val="28"/>
        </w:rPr>
        <w:t xml:space="preserve">        (полное наименование физического или юридического лица)</w:t>
      </w:r>
      <w:r>
        <w:br/>
      </w:r>
      <w:r>
        <w:rPr>
          <w:rFonts w:ascii="Times New Roman"/>
          <w:b w:val="false"/>
          <w:i w:val="false"/>
          <w:color w:val="000000"/>
          <w:sz w:val="28"/>
        </w:rPr>
        <w:t xml:space="preserve">       Адрес заявителя ___________________________________________</w:t>
      </w:r>
      <w:r>
        <w:br/>
      </w:r>
      <w:r>
        <w:rPr>
          <w:rFonts w:ascii="Times New Roman"/>
          <w:b w:val="false"/>
          <w:i w:val="false"/>
          <w:color w:val="000000"/>
          <w:sz w:val="28"/>
        </w:rPr>
        <w:t xml:space="preserve">       (индекс, город, район, область, улица, № дома, телефон)</w:t>
      </w:r>
      <w:r>
        <w:br/>
      </w:r>
      <w:r>
        <w:rPr>
          <w:rFonts w:ascii="Times New Roman"/>
          <w:b w:val="false"/>
          <w:i w:val="false"/>
          <w:color w:val="000000"/>
          <w:sz w:val="28"/>
        </w:rPr>
        <w:t xml:space="preserve">       Реквизиты заявителя ________________________________________</w:t>
      </w:r>
      <w:r>
        <w:br/>
      </w:r>
      <w:r>
        <w:rPr>
          <w:rFonts w:ascii="Times New Roman"/>
          <w:b w:val="false"/>
          <w:i w:val="false"/>
          <w:color w:val="000000"/>
          <w:sz w:val="28"/>
        </w:rPr>
        <w:t xml:space="preserve">       (для физических лиц – ИИН, для юридических лиц – БИН)</w:t>
      </w:r>
    </w:p>
    <w:bookmarkEnd w:id="338"/>
    <w:bookmarkStart w:name="z809" w:id="339"/>
    <w:p>
      <w:pPr>
        <w:spacing w:after="0"/>
        <w:ind w:left="0"/>
        <w:jc w:val="left"/>
      </w:pPr>
      <w:r>
        <w:rPr>
          <w:rFonts w:ascii="Times New Roman"/>
          <w:b/>
          <w:i w:val="false"/>
          <w:color w:val="000000"/>
        </w:rPr>
        <w:t xml:space="preserve">                                      ЗАЯВЛЕНИЕ</w:t>
      </w:r>
    </w:p>
    <w:bookmarkEnd w:id="339"/>
    <w:bookmarkStart w:name="z810" w:id="340"/>
    <w:p>
      <w:pPr>
        <w:spacing w:after="0"/>
        <w:ind w:left="0"/>
        <w:jc w:val="both"/>
      </w:pPr>
      <w:r>
        <w:rPr>
          <w:rFonts w:ascii="Times New Roman"/>
          <w:b w:val="false"/>
          <w:i w:val="false"/>
          <w:color w:val="000000"/>
          <w:sz w:val="28"/>
        </w:rPr>
        <w:t>
      Прошу ________________________________________________________,</w:t>
      </w:r>
      <w:r>
        <w:br/>
      </w:r>
      <w:r>
        <w:rPr>
          <w:rFonts w:ascii="Times New Roman"/>
          <w:b w:val="false"/>
          <w:i w:val="false"/>
          <w:color w:val="000000"/>
          <w:sz w:val="28"/>
        </w:rPr>
        <w:t xml:space="preserve">                                      (цель заявления)</w:t>
      </w:r>
      <w:r>
        <w:br/>
      </w:r>
      <w:r>
        <w:rPr>
          <w:rFonts w:ascii="Times New Roman"/>
          <w:b w:val="false"/>
          <w:i w:val="false"/>
          <w:color w:val="000000"/>
          <w:sz w:val="28"/>
        </w:rPr>
        <w:t xml:space="preserve">       в связи с ____________________________________________________________</w:t>
      </w:r>
      <w:r>
        <w:br/>
      </w:r>
      <w:r>
        <w:rPr>
          <w:rFonts w:ascii="Times New Roman"/>
          <w:b w:val="false"/>
          <w:i w:val="false"/>
          <w:color w:val="000000"/>
          <w:sz w:val="28"/>
        </w:rPr>
        <w:t xml:space="preserve">                                (краткое обоснование)</w:t>
      </w:r>
      <w:r>
        <w:br/>
      </w:r>
      <w:r>
        <w:rPr>
          <w:rFonts w:ascii="Times New Roman"/>
          <w:b w:val="false"/>
          <w:i w:val="false"/>
          <w:color w:val="000000"/>
          <w:sz w:val="28"/>
        </w:rPr>
        <w:t xml:space="preserve">       Согласен на использование сведений, составляющих охраняемую законом тайну,</w:t>
      </w:r>
      <w:r>
        <w:br/>
      </w:r>
      <w:r>
        <w:rPr>
          <w:rFonts w:ascii="Times New Roman"/>
          <w:b w:val="false"/>
          <w:i w:val="false"/>
          <w:color w:val="000000"/>
          <w:sz w:val="28"/>
        </w:rPr>
        <w:t>содержащуюся в информационных системах.</w:t>
      </w:r>
      <w:r>
        <w:br/>
      </w:r>
      <w:r>
        <w:rPr>
          <w:rFonts w:ascii="Times New Roman"/>
          <w:b w:val="false"/>
          <w:i w:val="false"/>
          <w:color w:val="000000"/>
          <w:sz w:val="28"/>
        </w:rPr>
        <w:t>Заявитель____________________________________________________________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 личность)</w:t>
      </w:r>
      <w:r>
        <w:br/>
      </w:r>
      <w:r>
        <w:rPr>
          <w:rFonts w:ascii="Times New Roman"/>
          <w:b w:val="false"/>
          <w:i w:val="false"/>
          <w:color w:val="000000"/>
          <w:sz w:val="28"/>
        </w:rPr>
        <w:t>Место печати (для юридических лиц)</w:t>
      </w:r>
      <w:r>
        <w:br/>
      </w:r>
      <w:r>
        <w:rPr>
          <w:rFonts w:ascii="Times New Roman"/>
          <w:b w:val="false"/>
          <w:i w:val="false"/>
          <w:color w:val="000000"/>
          <w:sz w:val="28"/>
        </w:rPr>
        <w:t>" " 20 года</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6 мая 2015 года № 19-1/422</w:t>
            </w:r>
          </w:p>
        </w:tc>
      </w:tr>
    </w:tbl>
    <w:bookmarkStart w:name="z203" w:id="34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"Согласование проектной документации на размещение и</w:t>
      </w:r>
      <w:r>
        <w:br/>
      </w:r>
      <w:r>
        <w:rPr>
          <w:rFonts w:ascii="Times New Roman"/>
          <w:b/>
          <w:i w:val="false"/>
          <w:color w:val="000000"/>
        </w:rPr>
        <w:t>строительство предприятий и сооружений,</w:t>
      </w:r>
      <w:r>
        <w:br/>
      </w:r>
      <w:r>
        <w:rPr>
          <w:rFonts w:ascii="Times New Roman"/>
          <w:b/>
          <w:i w:val="false"/>
          <w:color w:val="000000"/>
        </w:rPr>
        <w:t>влияющих на состояние вод"</w:t>
      </w:r>
      <w:r>
        <w:br/>
      </w:r>
    </w:p>
    <w:bookmarkEnd w:id="341"/>
    <w:p>
      <w:pPr>
        <w:spacing w:after="0"/>
        <w:ind w:left="0"/>
        <w:jc w:val="both"/>
      </w:pPr>
      <w:r>
        <w:rPr>
          <w:rFonts w:ascii="Times New Roman"/>
          <w:b w:val="false"/>
          <w:i w:val="false"/>
          <w:color w:val="ff0000"/>
          <w:sz w:val="28"/>
        </w:rPr>
        <w:t xml:space="preserve">
      </w:t>
      </w:r>
      <w:r>
        <w:br/>
      </w:r>
      <w:r>
        <w:rPr>
          <w:rFonts w:ascii="Times New Roman"/>
          <w:b w:val="false"/>
          <w:i w:val="false"/>
          <w:color w:val="ff0000"/>
          <w:sz w:val="28"/>
        </w:rPr>
        <w:t xml:space="preserve">
      Сноска. Стандарт исключен в соответствии с приказом Заместителя Премьер-Министра РК - Министра сельского хозяйства РК от 15.03.2017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6 мая 2015 года № 19-1/422</w:t>
            </w:r>
          </w:p>
        </w:tc>
      </w:tr>
    </w:tbl>
    <w:bookmarkStart w:name="z225" w:id="34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"Предоставление водных объектов в обособленное или совместное пользование на конкурсной основе"</w:t>
      </w:r>
    </w:p>
    <w:bookmarkEnd w:id="342"/>
    <w:p>
      <w:pPr>
        <w:spacing w:after="0"/>
        <w:ind w:left="0"/>
        <w:jc w:val="both"/>
      </w:pPr>
      <w:r>
        <w:rPr>
          <w:rFonts w:ascii="Times New Roman"/>
          <w:b w:val="false"/>
          <w:i w:val="false"/>
          <w:color w:val="ff0000"/>
          <w:sz w:val="28"/>
        </w:rPr>
        <w:t xml:space="preserve">
      Сноска. Стандарт в редакции приказа Заместителя Премьер-Министра РК - Министра сельского хозяйства РК от 15.01.2018 </w:t>
      </w:r>
      <w:r>
        <w:rPr>
          <w:rFonts w:ascii="Times New Roman"/>
          <w:b w:val="false"/>
          <w:i w:val="false"/>
          <w:color w:val="ff0000"/>
          <w:sz w:val="28"/>
        </w:rPr>
        <w:t>№ 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22" w:id="343"/>
    <w:p>
      <w:pPr>
        <w:spacing w:after="0"/>
        <w:ind w:left="0"/>
        <w:jc w:val="left"/>
      </w:pPr>
      <w:r>
        <w:rPr>
          <w:rFonts w:ascii="Times New Roman"/>
          <w:b/>
          <w:i w:val="false"/>
          <w:color w:val="000000"/>
        </w:rPr>
        <w:t xml:space="preserve"> Глава 1. Общие положения </w:t>
      </w:r>
    </w:p>
    <w:bookmarkEnd w:id="343"/>
    <w:bookmarkStart w:name="z923" w:id="344"/>
    <w:p>
      <w:pPr>
        <w:spacing w:after="0"/>
        <w:ind w:left="0"/>
        <w:jc w:val="both"/>
      </w:pPr>
      <w:r>
        <w:rPr>
          <w:rFonts w:ascii="Times New Roman"/>
          <w:b w:val="false"/>
          <w:i w:val="false"/>
          <w:color w:val="000000"/>
          <w:sz w:val="28"/>
        </w:rPr>
        <w:t>
      1. Государственная услуга "Предоставление водных объектов в обособленное или совместное пользование на конкурсной основе" (далее – государственная услуга).</w:t>
      </w:r>
    </w:p>
    <w:bookmarkEnd w:id="344"/>
    <w:bookmarkStart w:name="z924" w:id="345"/>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345"/>
    <w:bookmarkStart w:name="z925" w:id="346"/>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Астаны, Алматы и Шымкент, районов, городов областного значения (далее – услугодатели). </w:t>
      </w:r>
    </w:p>
    <w:bookmarkEnd w:id="34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Государственную корпорацию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Заместителя Премьер-Министра РК - Министра сельского хозяйства РК от 27.12.2018 </w:t>
      </w:r>
      <w:r>
        <w:rPr>
          <w:rFonts w:ascii="Times New Roman"/>
          <w:b w:val="false"/>
          <w:i w:val="false"/>
          <w:color w:val="000000"/>
          <w:sz w:val="28"/>
        </w:rPr>
        <w:t>№ 543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27" w:id="347"/>
    <w:p>
      <w:pPr>
        <w:spacing w:after="0"/>
        <w:ind w:left="0"/>
        <w:jc w:val="left"/>
      </w:pPr>
      <w:r>
        <w:rPr>
          <w:rFonts w:ascii="Times New Roman"/>
          <w:b/>
          <w:i w:val="false"/>
          <w:color w:val="000000"/>
        </w:rPr>
        <w:t xml:space="preserve"> Глава 2. Порядок оказания государственной услуги</w:t>
      </w:r>
    </w:p>
    <w:bookmarkEnd w:id="347"/>
    <w:bookmarkStart w:name="z928" w:id="348"/>
    <w:p>
      <w:pPr>
        <w:spacing w:after="0"/>
        <w:ind w:left="0"/>
        <w:jc w:val="both"/>
      </w:pPr>
      <w:r>
        <w:rPr>
          <w:rFonts w:ascii="Times New Roman"/>
          <w:b w:val="false"/>
          <w:i w:val="false"/>
          <w:color w:val="000000"/>
          <w:sz w:val="28"/>
        </w:rPr>
        <w:t>
      4. Сроки оказания государственной услуги при обращении в Государственную корпорацию:</w:t>
      </w:r>
    </w:p>
    <w:bookmarkEnd w:id="348"/>
    <w:bookmarkStart w:name="z929" w:id="349"/>
    <w:p>
      <w:pPr>
        <w:spacing w:after="0"/>
        <w:ind w:left="0"/>
        <w:jc w:val="both"/>
      </w:pPr>
      <w:r>
        <w:rPr>
          <w:rFonts w:ascii="Times New Roman"/>
          <w:b w:val="false"/>
          <w:i w:val="false"/>
          <w:color w:val="000000"/>
          <w:sz w:val="28"/>
        </w:rPr>
        <w:t>
      1) с момента сдачи пакета документов – 43 (сорок три) рабочих дня (день приема документов не входит в срок оказания государственной услуги);</w:t>
      </w:r>
    </w:p>
    <w:bookmarkEnd w:id="349"/>
    <w:bookmarkStart w:name="z930" w:id="350"/>
    <w:p>
      <w:pPr>
        <w:spacing w:after="0"/>
        <w:ind w:left="0"/>
        <w:jc w:val="both"/>
      </w:pPr>
      <w:r>
        <w:rPr>
          <w:rFonts w:ascii="Times New Roman"/>
          <w:b w:val="false"/>
          <w:i w:val="false"/>
          <w:color w:val="000000"/>
          <w:sz w:val="28"/>
        </w:rPr>
        <w:t>
      2) максимально допустимое время ожидания для сдачи услугополучателем конкурсной заявки – 30 (тридцать) минут;</w:t>
      </w:r>
    </w:p>
    <w:bookmarkEnd w:id="350"/>
    <w:bookmarkStart w:name="z931" w:id="351"/>
    <w:p>
      <w:pPr>
        <w:spacing w:after="0"/>
        <w:ind w:left="0"/>
        <w:jc w:val="both"/>
      </w:pPr>
      <w:r>
        <w:rPr>
          <w:rFonts w:ascii="Times New Roman"/>
          <w:b w:val="false"/>
          <w:i w:val="false"/>
          <w:color w:val="000000"/>
          <w:sz w:val="28"/>
        </w:rPr>
        <w:t>
      3) максимально допустимое время обслуживания – 15 (пятнадцать) минут.</w:t>
      </w:r>
    </w:p>
    <w:bookmarkEnd w:id="351"/>
    <w:bookmarkStart w:name="z932" w:id="352"/>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352"/>
    <w:bookmarkStart w:name="z933" w:id="353"/>
    <w:p>
      <w:pPr>
        <w:spacing w:after="0"/>
        <w:ind w:left="0"/>
        <w:jc w:val="both"/>
      </w:pPr>
      <w:r>
        <w:rPr>
          <w:rFonts w:ascii="Times New Roman"/>
          <w:b w:val="false"/>
          <w:i w:val="false"/>
          <w:color w:val="000000"/>
          <w:sz w:val="28"/>
        </w:rPr>
        <w:t>
      5. Форма оказания государственной услуги: бумажная.</w:t>
      </w:r>
    </w:p>
    <w:bookmarkEnd w:id="353"/>
    <w:bookmarkStart w:name="z934" w:id="354"/>
    <w:p>
      <w:pPr>
        <w:spacing w:after="0"/>
        <w:ind w:left="0"/>
        <w:jc w:val="both"/>
      </w:pPr>
      <w:r>
        <w:rPr>
          <w:rFonts w:ascii="Times New Roman"/>
          <w:b w:val="false"/>
          <w:i w:val="false"/>
          <w:color w:val="000000"/>
          <w:sz w:val="28"/>
        </w:rPr>
        <w:t>
      6. Результат оказания государственной услуги – договор о представлении водного объекта в обособленное или совместное пользование между местными исполнительными органами областей, городов Астаны, Алматы и Шымкент, районов, городов областного значения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(или) протокола конкурсной комиссии об итогах конкурса либо мотивированный ответ об отказе по основаниям, предусмотренным пунктом 10 настоящего стандарта государственной услуги.</w:t>
      </w:r>
    </w:p>
    <w:bookmarkEnd w:id="35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Заместителя Премьер-Министра РК - Министра сельского хозяйства РК от 27.12.2018 </w:t>
      </w:r>
      <w:r>
        <w:rPr>
          <w:rFonts w:ascii="Times New Roman"/>
          <w:b w:val="false"/>
          <w:i w:val="false"/>
          <w:color w:val="000000"/>
          <w:sz w:val="28"/>
        </w:rPr>
        <w:t>№ 543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37" w:id="355"/>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услугополучатели).</w:t>
      </w:r>
    </w:p>
    <w:bookmarkEnd w:id="355"/>
    <w:bookmarkStart w:name="z938" w:id="356"/>
    <w:p>
      <w:pPr>
        <w:spacing w:after="0"/>
        <w:ind w:left="0"/>
        <w:jc w:val="both"/>
      </w:pPr>
      <w:r>
        <w:rPr>
          <w:rFonts w:ascii="Times New Roman"/>
          <w:b w:val="false"/>
          <w:i w:val="false"/>
          <w:color w:val="000000"/>
          <w:sz w:val="28"/>
        </w:rPr>
        <w:t xml:space="preserve">
      8. График работы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w:t>
      </w:r>
    </w:p>
    <w:bookmarkEnd w:id="356"/>
    <w:bookmarkStart w:name="z939" w:id="357"/>
    <w:p>
      <w:pPr>
        <w:spacing w:after="0"/>
        <w:ind w:left="0"/>
        <w:jc w:val="both"/>
      </w:pPr>
      <w:r>
        <w:rPr>
          <w:rFonts w:ascii="Times New Roman"/>
          <w:b w:val="false"/>
          <w:i w:val="false"/>
          <w:color w:val="000000"/>
          <w:sz w:val="28"/>
        </w:rPr>
        <w:t>
      Государственная услуга оказывается по месту регистрации услугополучателя в порядке электронной очереди, без предварительной записи и ускоренного обслуживания, при желании услугополучателя возможно "бронирование" электронной очереди посредством портала www.egov.kz.</w:t>
      </w:r>
    </w:p>
    <w:bookmarkEnd w:id="357"/>
    <w:bookmarkStart w:name="z940" w:id="358"/>
    <w:p>
      <w:pPr>
        <w:spacing w:after="0"/>
        <w:ind w:left="0"/>
        <w:jc w:val="both"/>
      </w:pPr>
      <w:r>
        <w:rPr>
          <w:rFonts w:ascii="Times New Roman"/>
          <w:b w:val="false"/>
          <w:i w:val="false"/>
          <w:color w:val="000000"/>
          <w:sz w:val="28"/>
        </w:rPr>
        <w:t>
      9. Услугополучатель (либо его представитель по доверенности), в том числе лица, имеющие льготы, представляют в одном экземпляре в Государственную корпорацию:</w:t>
      </w:r>
    </w:p>
    <w:bookmarkEnd w:id="358"/>
    <w:bookmarkStart w:name="z131" w:id="359"/>
    <w:p>
      <w:pPr>
        <w:spacing w:after="0"/>
        <w:ind w:left="0"/>
        <w:jc w:val="both"/>
      </w:pPr>
      <w:r>
        <w:rPr>
          <w:rFonts w:ascii="Times New Roman"/>
          <w:b w:val="false"/>
          <w:i w:val="false"/>
          <w:color w:val="000000"/>
          <w:sz w:val="28"/>
        </w:rPr>
        <w:t>
      1) удостоверение личности для идентификации;</w:t>
      </w:r>
    </w:p>
    <w:bookmarkEnd w:id="359"/>
    <w:bookmarkStart w:name="z132" w:id="360"/>
    <w:p>
      <w:pPr>
        <w:spacing w:after="0"/>
        <w:ind w:left="0"/>
        <w:jc w:val="both"/>
      </w:pPr>
      <w:r>
        <w:rPr>
          <w:rFonts w:ascii="Times New Roman"/>
          <w:b w:val="false"/>
          <w:i w:val="false"/>
          <w:color w:val="000000"/>
          <w:sz w:val="28"/>
        </w:rPr>
        <w:t xml:space="preserve">
      2) заявление на участие в конкурсе в произвольной форме; </w:t>
      </w:r>
    </w:p>
    <w:bookmarkEnd w:id="360"/>
    <w:bookmarkStart w:name="z133" w:id="361"/>
    <w:p>
      <w:pPr>
        <w:spacing w:after="0"/>
        <w:ind w:left="0"/>
        <w:jc w:val="both"/>
      </w:pPr>
      <w:r>
        <w:rPr>
          <w:rFonts w:ascii="Times New Roman"/>
          <w:b w:val="false"/>
          <w:i w:val="false"/>
          <w:color w:val="000000"/>
          <w:sz w:val="28"/>
        </w:rPr>
        <w:t>
      3) документы, подтверждающие соответствие квалификационным требованиям, предъявляемым к участнику конкурса:</w:t>
      </w:r>
    </w:p>
    <w:bookmarkEnd w:id="361"/>
    <w:bookmarkStart w:name="z134" w:id="362"/>
    <w:p>
      <w:pPr>
        <w:spacing w:after="0"/>
        <w:ind w:left="0"/>
        <w:jc w:val="both"/>
      </w:pPr>
      <w:r>
        <w:rPr>
          <w:rFonts w:ascii="Times New Roman"/>
          <w:b w:val="false"/>
          <w:i w:val="false"/>
          <w:color w:val="000000"/>
          <w:sz w:val="28"/>
        </w:rPr>
        <w:t>
      наличие материально-технической базы, соответствующей заявляемым целям использования водного объекта;</w:t>
      </w:r>
    </w:p>
    <w:bookmarkEnd w:id="362"/>
    <w:bookmarkStart w:name="z135" w:id="363"/>
    <w:p>
      <w:pPr>
        <w:spacing w:after="0"/>
        <w:ind w:left="0"/>
        <w:jc w:val="both"/>
      </w:pPr>
      <w:r>
        <w:rPr>
          <w:rFonts w:ascii="Times New Roman"/>
          <w:b w:val="false"/>
          <w:i w:val="false"/>
          <w:color w:val="000000"/>
          <w:sz w:val="28"/>
        </w:rPr>
        <w:t>
      план развития по годам на три и более года с указанием источников и объемов финансирования (включая проведение водоохранных мероприятий, мероприятий по рациональному использованию водного объекта, охране водных ресурсов, благоустройству водных объектов);</w:t>
      </w:r>
    </w:p>
    <w:bookmarkEnd w:id="363"/>
    <w:bookmarkStart w:name="z136" w:id="364"/>
    <w:p>
      <w:pPr>
        <w:spacing w:after="0"/>
        <w:ind w:left="0"/>
        <w:jc w:val="both"/>
      </w:pPr>
      <w:r>
        <w:rPr>
          <w:rFonts w:ascii="Times New Roman"/>
          <w:b w:val="false"/>
          <w:i w:val="false"/>
          <w:color w:val="000000"/>
          <w:sz w:val="28"/>
        </w:rPr>
        <w:t>
      оригинал справки банка или филиала банка с подписью и печатью (при наличии), в котором обслуживается участник конкурса, об отсутствии просроченной задолженности по всем видам обязательств участника конкурса, длящейся более трех месяцев, предшествующих дате выдачи справки, перед банком или филиалом банка (в случае, если участник конкурса является клиентом нескольких банков второго уровня или филиалов, а также иностранного банка, данная справка представляется от каждого из таких банков), выданной не ранее одного месяца, предшествующего дате вскрытия конвертов с конкурсными заявками;</w:t>
      </w:r>
    </w:p>
    <w:bookmarkEnd w:id="364"/>
    <w:bookmarkStart w:name="z137" w:id="365"/>
    <w:p>
      <w:pPr>
        <w:spacing w:after="0"/>
        <w:ind w:left="0"/>
        <w:jc w:val="both"/>
      </w:pPr>
      <w:r>
        <w:rPr>
          <w:rFonts w:ascii="Times New Roman"/>
          <w:b w:val="false"/>
          <w:i w:val="false"/>
          <w:color w:val="000000"/>
          <w:sz w:val="28"/>
        </w:rPr>
        <w:t>
      оригинал бухгалтерского баланса за последний финансовый год, подписанный первым руководителем или лицом, его замещающим (в случае, если вскрытие конвертов происходит в срок до 30 апреля текущего года, то представляются оригинал или нотариально засвидетельствованная копия бухгалтерского баланса за финансовый год, предшествующий последнему финансовому году);</w:t>
      </w:r>
    </w:p>
    <w:bookmarkEnd w:id="365"/>
    <w:bookmarkStart w:name="z138" w:id="366"/>
    <w:p>
      <w:pPr>
        <w:spacing w:after="0"/>
        <w:ind w:left="0"/>
        <w:jc w:val="both"/>
      </w:pPr>
      <w:r>
        <w:rPr>
          <w:rFonts w:ascii="Times New Roman"/>
          <w:b w:val="false"/>
          <w:i w:val="false"/>
          <w:color w:val="000000"/>
          <w:sz w:val="28"/>
        </w:rPr>
        <w:t>
      оригинал справки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w:t>
      </w:r>
    </w:p>
    <w:bookmarkEnd w:id="366"/>
    <w:bookmarkStart w:name="z139" w:id="367"/>
    <w:p>
      <w:pPr>
        <w:spacing w:after="0"/>
        <w:ind w:left="0"/>
        <w:jc w:val="both"/>
      </w:pPr>
      <w:r>
        <w:rPr>
          <w:rFonts w:ascii="Times New Roman"/>
          <w:b w:val="false"/>
          <w:i w:val="false"/>
          <w:color w:val="000000"/>
          <w:sz w:val="28"/>
        </w:rPr>
        <w:t>
      4) намерение участника конкурса в отношении использования водного объекта с кратким обоснованием инвестиций;</w:t>
      </w:r>
    </w:p>
    <w:bookmarkEnd w:id="367"/>
    <w:bookmarkStart w:name="z140" w:id="368"/>
    <w:p>
      <w:pPr>
        <w:spacing w:after="0"/>
        <w:ind w:left="0"/>
        <w:jc w:val="both"/>
      </w:pPr>
      <w:r>
        <w:rPr>
          <w:rFonts w:ascii="Times New Roman"/>
          <w:b w:val="false"/>
          <w:i w:val="false"/>
          <w:color w:val="000000"/>
          <w:sz w:val="28"/>
        </w:rPr>
        <w:t>
      5) обязательства по:</w:t>
      </w:r>
    </w:p>
    <w:bookmarkEnd w:id="368"/>
    <w:bookmarkStart w:name="z141" w:id="369"/>
    <w:p>
      <w:pPr>
        <w:spacing w:after="0"/>
        <w:ind w:left="0"/>
        <w:jc w:val="both"/>
      </w:pPr>
      <w:r>
        <w:rPr>
          <w:rFonts w:ascii="Times New Roman"/>
          <w:b w:val="false"/>
          <w:i w:val="false"/>
          <w:color w:val="000000"/>
          <w:sz w:val="28"/>
        </w:rPr>
        <w:t>
      соблюдению прав общего водопользования на условиях, установленных местными представительными органами;</w:t>
      </w:r>
    </w:p>
    <w:bookmarkEnd w:id="369"/>
    <w:bookmarkStart w:name="z142" w:id="370"/>
    <w:p>
      <w:pPr>
        <w:spacing w:after="0"/>
        <w:ind w:left="0"/>
        <w:jc w:val="both"/>
      </w:pPr>
      <w:r>
        <w:rPr>
          <w:rFonts w:ascii="Times New Roman"/>
          <w:b w:val="false"/>
          <w:i w:val="false"/>
          <w:color w:val="000000"/>
          <w:sz w:val="28"/>
        </w:rPr>
        <w:t>
      осуществлению водоохранных мероприятий;</w:t>
      </w:r>
    </w:p>
    <w:bookmarkEnd w:id="370"/>
    <w:bookmarkStart w:name="z143" w:id="371"/>
    <w:p>
      <w:pPr>
        <w:spacing w:after="0"/>
        <w:ind w:left="0"/>
        <w:jc w:val="both"/>
      </w:pPr>
      <w:r>
        <w:rPr>
          <w:rFonts w:ascii="Times New Roman"/>
          <w:b w:val="false"/>
          <w:i w:val="false"/>
          <w:color w:val="000000"/>
          <w:sz w:val="28"/>
        </w:rPr>
        <w:t>
      обеспечению безопасности физических лиц на водных объектах, предоставляемых в обособленное или совместное водопользование, соблюдению установленного режима хозяйственной и иной деятельности на территории водоохранных зон водных объектов.</w:t>
      </w:r>
    </w:p>
    <w:bookmarkEnd w:id="371"/>
    <w:bookmarkStart w:name="z144" w:id="372"/>
    <w:p>
      <w:pPr>
        <w:spacing w:after="0"/>
        <w:ind w:left="0"/>
        <w:jc w:val="both"/>
      </w:pPr>
      <w:r>
        <w:rPr>
          <w:rFonts w:ascii="Times New Roman"/>
          <w:b w:val="false"/>
          <w:i w:val="false"/>
          <w:color w:val="000000"/>
          <w:sz w:val="28"/>
        </w:rPr>
        <w:t>
      Конкурсная заявка представляется в прошитом виде, с пронумерованными страницами, последняя страница заверяется подписями и печатью (при наличии).</w:t>
      </w:r>
    </w:p>
    <w:bookmarkEnd w:id="372"/>
    <w:bookmarkStart w:name="z145" w:id="373"/>
    <w:p>
      <w:pPr>
        <w:spacing w:after="0"/>
        <w:ind w:left="0"/>
        <w:jc w:val="both"/>
      </w:pPr>
      <w:r>
        <w:rPr>
          <w:rFonts w:ascii="Times New Roman"/>
          <w:b w:val="false"/>
          <w:i w:val="false"/>
          <w:color w:val="000000"/>
          <w:sz w:val="28"/>
        </w:rPr>
        <w:t xml:space="preserve">
      Сведения о документе, удостоверяющем личность услугополучателя, о 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 </w:t>
      </w:r>
    </w:p>
    <w:bookmarkEnd w:id="373"/>
    <w:bookmarkStart w:name="z146" w:id="374"/>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374"/>
    <w:bookmarkStart w:name="z147" w:id="375"/>
    <w:p>
      <w:pPr>
        <w:spacing w:after="0"/>
        <w:ind w:left="0"/>
        <w:jc w:val="both"/>
      </w:pPr>
      <w:r>
        <w:rPr>
          <w:rFonts w:ascii="Times New Roman"/>
          <w:b w:val="false"/>
          <w:i w:val="false"/>
          <w:color w:val="000000"/>
          <w:sz w:val="28"/>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законодательством Республики Казахстан.</w:t>
      </w:r>
    </w:p>
    <w:bookmarkEnd w:id="375"/>
    <w:bookmarkStart w:name="z148" w:id="376"/>
    <w:p>
      <w:pPr>
        <w:spacing w:after="0"/>
        <w:ind w:left="0"/>
        <w:jc w:val="both"/>
      </w:pPr>
      <w:r>
        <w:rPr>
          <w:rFonts w:ascii="Times New Roman"/>
          <w:b w:val="false"/>
          <w:i w:val="false"/>
          <w:color w:val="000000"/>
          <w:sz w:val="28"/>
        </w:rPr>
        <w:t>
      При приеме документов Государственной корпорацией услугополучателю выдается расписка о приеме соответствующего заявления.</w:t>
      </w:r>
    </w:p>
    <w:bookmarkEnd w:id="376"/>
    <w:bookmarkStart w:name="z149" w:id="377"/>
    <w:p>
      <w:pPr>
        <w:spacing w:after="0"/>
        <w:ind w:left="0"/>
        <w:jc w:val="both"/>
      </w:pPr>
      <w:r>
        <w:rPr>
          <w:rFonts w:ascii="Times New Roman"/>
          <w:b w:val="false"/>
          <w:i w:val="false"/>
          <w:color w:val="000000"/>
          <w:sz w:val="28"/>
        </w:rPr>
        <w:t>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w:t>
      </w:r>
    </w:p>
    <w:bookmarkEnd w:id="377"/>
    <w:bookmarkStart w:name="z150" w:id="378"/>
    <w:p>
      <w:pPr>
        <w:spacing w:after="0"/>
        <w:ind w:left="0"/>
        <w:jc w:val="both"/>
      </w:pPr>
      <w:r>
        <w:rPr>
          <w:rFonts w:ascii="Times New Roman"/>
          <w:b w:val="false"/>
          <w:i w:val="false"/>
          <w:color w:val="000000"/>
          <w:sz w:val="28"/>
        </w:rPr>
        <w:t>
      Работником Государственной корпорации в расписке о приеме соответствующих документов указывается дата выдачи результата государственной услуги.</w:t>
      </w:r>
    </w:p>
    <w:bookmarkEnd w:id="378"/>
    <w:bookmarkStart w:name="z151" w:id="379"/>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его работником на основании расписки при предъявлении документа, удостоверяющего личность гражданина (либо его представителя по доверенности, юридическому лицу – документа, подтверждающего полномочия).</w:t>
      </w:r>
    </w:p>
    <w:bookmarkEnd w:id="379"/>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Заместителя Премьер-Министра РК - Министра сельского хозяйства РК от 27.12.2018 </w:t>
      </w:r>
      <w:r>
        <w:rPr>
          <w:rFonts w:ascii="Times New Roman"/>
          <w:b w:val="false"/>
          <w:i w:val="false"/>
          <w:color w:val="000000"/>
          <w:sz w:val="28"/>
        </w:rPr>
        <w:t>№ 543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63" w:id="380"/>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380"/>
    <w:bookmarkStart w:name="z964" w:id="38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81"/>
    <w:bookmarkStart w:name="z965" w:id="382"/>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предоставления водных объектов в обособленное или совместное пользование на конкурсной основе, утвержденными постановлением Правительства Республики Казахстан от 15 декабря 2009 года № 2125;</w:t>
      </w:r>
    </w:p>
    <w:bookmarkEnd w:id="382"/>
    <w:bookmarkStart w:name="z966" w:id="383"/>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383"/>
    <w:bookmarkStart w:name="z967" w:id="384"/>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84"/>
    <w:bookmarkStart w:name="z968" w:id="385"/>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выдает расписку об отказе в приеме заявления по форме, согласно приложению к настоящему стандарту государственной услуги.</w:t>
      </w:r>
    </w:p>
    <w:bookmarkEnd w:id="385"/>
    <w:bookmarkStart w:name="z969" w:id="38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его должностных лиц, Государственной корпорации и (или) ее работников по вопросам </w:t>
      </w:r>
      <w:r>
        <w:br/>
      </w:r>
      <w:r>
        <w:rPr>
          <w:rFonts w:ascii="Times New Roman"/>
          <w:b/>
          <w:i w:val="false"/>
          <w:color w:val="000000"/>
        </w:rPr>
        <w:t>оказания государственных услуг по вопросам оказания государственных услуг</w:t>
      </w:r>
    </w:p>
    <w:bookmarkEnd w:id="386"/>
    <w:bookmarkStart w:name="z970" w:id="387"/>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либо на имя руководителя соответствующего местного исполнительного органа по адресам, указанным в пункте 15 настоящего стандарта государственной услуги.</w:t>
      </w:r>
    </w:p>
    <w:bookmarkEnd w:id="387"/>
    <w:bookmarkStart w:name="z971" w:id="388"/>
    <w:p>
      <w:pPr>
        <w:spacing w:after="0"/>
        <w:ind w:left="0"/>
        <w:jc w:val="both"/>
      </w:pPr>
      <w:r>
        <w:rPr>
          <w:rFonts w:ascii="Times New Roman"/>
          <w:b w:val="false"/>
          <w:i w:val="false"/>
          <w:color w:val="000000"/>
          <w:sz w:val="28"/>
        </w:rPr>
        <w:t xml:space="preserve">
      Жалоба подается в письменной форме по почте либо нарочно через канцелярию услугодателя. </w:t>
      </w:r>
    </w:p>
    <w:bookmarkEnd w:id="388"/>
    <w:bookmarkStart w:name="z972" w:id="389"/>
    <w:p>
      <w:pPr>
        <w:spacing w:after="0"/>
        <w:ind w:left="0"/>
        <w:jc w:val="both"/>
      </w:pPr>
      <w:r>
        <w:rPr>
          <w:rFonts w:ascii="Times New Roman"/>
          <w:b w:val="false"/>
          <w:i w:val="false"/>
          <w:color w:val="000000"/>
          <w:sz w:val="28"/>
        </w:rPr>
        <w:t>
      В жалобе:</w:t>
      </w:r>
    </w:p>
    <w:bookmarkEnd w:id="389"/>
    <w:bookmarkStart w:name="z973" w:id="390"/>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почтовый адрес;</w:t>
      </w:r>
    </w:p>
    <w:bookmarkEnd w:id="390"/>
    <w:bookmarkStart w:name="z974" w:id="391"/>
    <w:p>
      <w:pPr>
        <w:spacing w:after="0"/>
        <w:ind w:left="0"/>
        <w:jc w:val="both"/>
      </w:pPr>
      <w:r>
        <w:rPr>
          <w:rFonts w:ascii="Times New Roman"/>
          <w:b w:val="false"/>
          <w:i w:val="false"/>
          <w:color w:val="000000"/>
          <w:sz w:val="28"/>
        </w:rPr>
        <w:t>
      2) юридического лица – указываются его наименование, почтовый адрес, исходящий номер и дата. Обращение должно быть подписано услугополучателем.</w:t>
      </w:r>
    </w:p>
    <w:bookmarkEnd w:id="391"/>
    <w:bookmarkStart w:name="z975" w:id="392"/>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392"/>
    <w:bookmarkStart w:name="z976" w:id="393"/>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руководителю Государственной корпорации по адресам и телефонам, указанным в пунктах 15 и 17 настоящего стандарта государственной услуги.</w:t>
      </w:r>
    </w:p>
    <w:bookmarkEnd w:id="393"/>
    <w:bookmarkStart w:name="z977" w:id="394"/>
    <w:p>
      <w:pPr>
        <w:spacing w:after="0"/>
        <w:ind w:left="0"/>
        <w:jc w:val="both"/>
      </w:pPr>
      <w:r>
        <w:rPr>
          <w:rFonts w:ascii="Times New Roman"/>
          <w:b w:val="false"/>
          <w:i w:val="false"/>
          <w:color w:val="000000"/>
          <w:sz w:val="28"/>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bookmarkEnd w:id="394"/>
    <w:bookmarkStart w:name="z978" w:id="395"/>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 или в Государственной корпорации.</w:t>
      </w:r>
    </w:p>
    <w:bookmarkEnd w:id="395"/>
    <w:bookmarkStart w:name="z979" w:id="39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96"/>
    <w:bookmarkStart w:name="z980" w:id="39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397"/>
    <w:bookmarkStart w:name="z981" w:id="398"/>
    <w:p>
      <w:pPr>
        <w:spacing w:after="0"/>
        <w:ind w:left="0"/>
        <w:jc w:val="both"/>
      </w:pPr>
      <w:r>
        <w:rPr>
          <w:rFonts w:ascii="Times New Roman"/>
          <w:b w:val="false"/>
          <w:i w:val="false"/>
          <w:color w:val="000000"/>
          <w:sz w:val="28"/>
        </w:rPr>
        <w:t xml:space="preserve">
      12.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 </w:t>
      </w:r>
    </w:p>
    <w:bookmarkEnd w:id="398"/>
    <w:bookmarkStart w:name="z982" w:id="39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399"/>
    <w:bookmarkStart w:name="z983" w:id="400"/>
    <w:p>
      <w:pPr>
        <w:spacing w:after="0"/>
        <w:ind w:left="0"/>
        <w:jc w:val="both"/>
      </w:pPr>
      <w:r>
        <w:rPr>
          <w:rFonts w:ascii="Times New Roman"/>
          <w:b w:val="false"/>
          <w:i w:val="false"/>
          <w:color w:val="000000"/>
          <w:sz w:val="28"/>
        </w:rPr>
        <w:t>
      13. Услугополучателям, имеющим нарушения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8-800-080-7777.</w:t>
      </w:r>
    </w:p>
    <w:bookmarkEnd w:id="400"/>
    <w:bookmarkStart w:name="z984" w:id="401"/>
    <w:p>
      <w:pPr>
        <w:spacing w:after="0"/>
        <w:ind w:left="0"/>
        <w:jc w:val="both"/>
      </w:pPr>
      <w:r>
        <w:rPr>
          <w:rFonts w:ascii="Times New Roman"/>
          <w:b w:val="false"/>
          <w:i w:val="false"/>
          <w:color w:val="000000"/>
          <w:sz w:val="28"/>
        </w:rPr>
        <w:t>
      14. Для оказания государственной услуги создаются условия для услугополучателей на время ожидания и подготовки необходимых документов (кресла для ожидания, места для заполнения документов, оснащенные стендами с перечнем необходимых документов и образцами их заполнения), принимаются меры противопожарной безопасности.</w:t>
      </w:r>
    </w:p>
    <w:bookmarkEnd w:id="401"/>
    <w:bookmarkStart w:name="z985" w:id="402"/>
    <w:p>
      <w:pPr>
        <w:spacing w:after="0"/>
        <w:ind w:left="0"/>
        <w:jc w:val="both"/>
      </w:pPr>
      <w:r>
        <w:rPr>
          <w:rFonts w:ascii="Times New Roman"/>
          <w:b w:val="false"/>
          <w:i w:val="false"/>
          <w:color w:val="000000"/>
          <w:sz w:val="28"/>
        </w:rPr>
        <w:t>
      Здания услугодателя и Государственной корпорации оборудованы входом с пандусами, предназначенными для доступа людей с ограниченными физическими возможностями.</w:t>
      </w:r>
    </w:p>
    <w:bookmarkEnd w:id="402"/>
    <w:bookmarkStart w:name="z986" w:id="403"/>
    <w:p>
      <w:pPr>
        <w:spacing w:after="0"/>
        <w:ind w:left="0"/>
        <w:jc w:val="both"/>
      </w:pPr>
      <w:r>
        <w:rPr>
          <w:rFonts w:ascii="Times New Roman"/>
          <w:b w:val="false"/>
          <w:i w:val="false"/>
          <w:color w:val="000000"/>
          <w:sz w:val="28"/>
        </w:rPr>
        <w:t>
      15. Адреса мест оказания государственной услуги размещены на интернет-ресурсах:</w:t>
      </w:r>
    </w:p>
    <w:bookmarkEnd w:id="403"/>
    <w:bookmarkStart w:name="z987" w:id="404"/>
    <w:p>
      <w:pPr>
        <w:spacing w:after="0"/>
        <w:ind w:left="0"/>
        <w:jc w:val="both"/>
      </w:pPr>
      <w:r>
        <w:rPr>
          <w:rFonts w:ascii="Times New Roman"/>
          <w:b w:val="false"/>
          <w:i w:val="false"/>
          <w:color w:val="000000"/>
          <w:sz w:val="28"/>
        </w:rPr>
        <w:t>
      1) Министерства – www.mcx.gov.kz, раздел "Государственные услуги", подраздел "Адреса мест оказания государственной услуги";</w:t>
      </w:r>
    </w:p>
    <w:bookmarkEnd w:id="404"/>
    <w:bookmarkStart w:name="z988" w:id="405"/>
    <w:p>
      <w:pPr>
        <w:spacing w:after="0"/>
        <w:ind w:left="0"/>
        <w:jc w:val="both"/>
      </w:pPr>
      <w:r>
        <w:rPr>
          <w:rFonts w:ascii="Times New Roman"/>
          <w:b w:val="false"/>
          <w:i w:val="false"/>
          <w:color w:val="000000"/>
          <w:sz w:val="28"/>
        </w:rPr>
        <w:t xml:space="preserve">
      2) Государственной корпорации – www.gov4c.kz. </w:t>
      </w:r>
    </w:p>
    <w:bookmarkEnd w:id="405"/>
    <w:bookmarkStart w:name="z989" w:id="406"/>
    <w:p>
      <w:pPr>
        <w:spacing w:after="0"/>
        <w:ind w:left="0"/>
        <w:jc w:val="both"/>
      </w:pPr>
      <w:r>
        <w:rPr>
          <w:rFonts w:ascii="Times New Roman"/>
          <w:b w:val="false"/>
          <w:i w:val="false"/>
          <w:color w:val="000000"/>
          <w:sz w:val="28"/>
        </w:rPr>
        <w:t xml:space="preserve">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w:t>
      </w:r>
    </w:p>
    <w:bookmarkEnd w:id="406"/>
    <w:bookmarkStart w:name="z990" w:id="407"/>
    <w:p>
      <w:pPr>
        <w:spacing w:after="0"/>
        <w:ind w:left="0"/>
        <w:jc w:val="both"/>
      </w:pPr>
      <w:r>
        <w:rPr>
          <w:rFonts w:ascii="Times New Roman"/>
          <w:b w:val="false"/>
          <w:i w:val="false"/>
          <w:color w:val="000000"/>
          <w:sz w:val="28"/>
        </w:rPr>
        <w:t xml:space="preserve">
      17. Контактные телефоны справочных служб по вопросам оказания государственной услуги указаны на интернет-ресурсе www.mcx.gov.kz. Единый контакт-центр по вопросам оказания государственных услуг: 1414, 8 800 080 7777. </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стандарту государственной услуги </w:t>
            </w:r>
            <w:r>
              <w:br/>
            </w:r>
            <w:r>
              <w:rPr>
                <w:rFonts w:ascii="Times New Roman"/>
                <w:b w:val="false"/>
                <w:i w:val="false"/>
                <w:color w:val="000000"/>
                <w:sz w:val="20"/>
              </w:rPr>
              <w:t xml:space="preserve">"Предоставление водных объектов в обособленное или </w:t>
            </w:r>
            <w:r>
              <w:br/>
            </w:r>
            <w:r>
              <w:rPr>
                <w:rFonts w:ascii="Times New Roman"/>
                <w:b w:val="false"/>
                <w:i w:val="false"/>
                <w:color w:val="000000"/>
                <w:sz w:val="20"/>
              </w:rPr>
              <w:t>совместное пользование на конкурсной основе"</w:t>
            </w:r>
            <w:r>
              <w:br/>
            </w:r>
            <w:r>
              <w:rPr>
                <w:rFonts w:ascii="Times New Roman"/>
                <w:b w:val="false"/>
                <w:i w:val="false"/>
                <w:color w:val="000000"/>
                <w:sz w:val="20"/>
              </w:rPr>
              <w:t xml:space="preserve">Форма </w:t>
            </w:r>
          </w:p>
        </w:tc>
      </w:tr>
    </w:tbl>
    <w:bookmarkStart w:name="z992" w:id="408"/>
    <w:p>
      <w:pPr>
        <w:spacing w:after="0"/>
        <w:ind w:left="0"/>
        <w:jc w:val="left"/>
      </w:pPr>
      <w:r>
        <w:rPr>
          <w:rFonts w:ascii="Times New Roman"/>
          <w:b/>
          <w:i w:val="false"/>
          <w:color w:val="000000"/>
        </w:rPr>
        <w:t xml:space="preserve"> Расписка об отказе в приеме заявления </w:t>
      </w:r>
    </w:p>
    <w:bookmarkEnd w:id="408"/>
    <w:bookmarkStart w:name="z993" w:id="409"/>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 филиала некоммерческого акционерного общества "Государственная корпорация "Правительство для граждан" (далее – Государственная корпорация), расположенный по адресу ________________________________, отказывает в приеме заявления на оказание государственной услуги "Предоставление водных объектов в обособленное или совместное пользование на конкурсной основе", ввиду представления Вами неполного пакета документов, согласно перечню, предусмотренному стандартом государственной услуги, а именно:</w:t>
      </w:r>
    </w:p>
    <w:bookmarkEnd w:id="409"/>
    <w:bookmarkStart w:name="z994" w:id="410"/>
    <w:p>
      <w:pPr>
        <w:spacing w:after="0"/>
        <w:ind w:left="0"/>
        <w:jc w:val="both"/>
      </w:pPr>
      <w:r>
        <w:rPr>
          <w:rFonts w:ascii="Times New Roman"/>
          <w:b w:val="false"/>
          <w:i w:val="false"/>
          <w:color w:val="000000"/>
          <w:sz w:val="28"/>
        </w:rPr>
        <w:t>
      1)________________________________________________________________________;</w:t>
      </w:r>
    </w:p>
    <w:bookmarkEnd w:id="410"/>
    <w:bookmarkStart w:name="z995" w:id="411"/>
    <w:p>
      <w:pPr>
        <w:spacing w:after="0"/>
        <w:ind w:left="0"/>
        <w:jc w:val="both"/>
      </w:pPr>
      <w:r>
        <w:rPr>
          <w:rFonts w:ascii="Times New Roman"/>
          <w:b w:val="false"/>
          <w:i w:val="false"/>
          <w:color w:val="000000"/>
          <w:sz w:val="28"/>
        </w:rPr>
        <w:t>
      2)________________________________________________________________________;</w:t>
      </w:r>
    </w:p>
    <w:bookmarkEnd w:id="411"/>
    <w:bookmarkStart w:name="z996" w:id="412"/>
    <w:p>
      <w:pPr>
        <w:spacing w:after="0"/>
        <w:ind w:left="0"/>
        <w:jc w:val="both"/>
      </w:pPr>
      <w:r>
        <w:rPr>
          <w:rFonts w:ascii="Times New Roman"/>
          <w:b w:val="false"/>
          <w:i w:val="false"/>
          <w:color w:val="000000"/>
          <w:sz w:val="28"/>
        </w:rPr>
        <w:t>
      3)________________________________________________________________________;</w:t>
      </w:r>
    </w:p>
    <w:bookmarkEnd w:id="412"/>
    <w:bookmarkStart w:name="z997" w:id="413"/>
    <w:p>
      <w:pPr>
        <w:spacing w:after="0"/>
        <w:ind w:left="0"/>
        <w:jc w:val="both"/>
      </w:pPr>
      <w:r>
        <w:rPr>
          <w:rFonts w:ascii="Times New Roman"/>
          <w:b w:val="false"/>
          <w:i w:val="false"/>
          <w:color w:val="000000"/>
          <w:sz w:val="28"/>
        </w:rPr>
        <w:t>
      4)________________________________________________________________________;</w:t>
      </w:r>
    </w:p>
    <w:bookmarkEnd w:id="413"/>
    <w:bookmarkStart w:name="z998" w:id="414"/>
    <w:p>
      <w:pPr>
        <w:spacing w:after="0"/>
        <w:ind w:left="0"/>
        <w:jc w:val="both"/>
      </w:pPr>
      <w:r>
        <w:rPr>
          <w:rFonts w:ascii="Times New Roman"/>
          <w:b w:val="false"/>
          <w:i w:val="false"/>
          <w:color w:val="000000"/>
          <w:sz w:val="28"/>
        </w:rPr>
        <w:t>
      5)________________________________________________________________________</w:t>
      </w:r>
    </w:p>
    <w:bookmarkEnd w:id="414"/>
    <w:bookmarkStart w:name="z999" w:id="415"/>
    <w:p>
      <w:pPr>
        <w:spacing w:after="0"/>
        <w:ind w:left="0"/>
        <w:jc w:val="both"/>
      </w:pPr>
      <w:r>
        <w:rPr>
          <w:rFonts w:ascii="Times New Roman"/>
          <w:b w:val="false"/>
          <w:i w:val="false"/>
          <w:color w:val="000000"/>
          <w:sz w:val="28"/>
        </w:rPr>
        <w:t xml:space="preserve">
      Настоящая расписка составлена в 2 экземплярах, по одному экземпляру для каждой стороны </w:t>
      </w:r>
    </w:p>
    <w:bookmarkEnd w:id="415"/>
    <w:bookmarkStart w:name="z1000" w:id="416"/>
    <w:p>
      <w:pPr>
        <w:spacing w:after="0"/>
        <w:ind w:left="0"/>
        <w:jc w:val="both"/>
      </w:pPr>
      <w:r>
        <w:rPr>
          <w:rFonts w:ascii="Times New Roman"/>
          <w:b w:val="false"/>
          <w:i w:val="false"/>
          <w:color w:val="000000"/>
          <w:sz w:val="28"/>
        </w:rPr>
        <w:t>
      __________________________________________________________________________</w:t>
      </w:r>
    </w:p>
    <w:bookmarkEnd w:id="416"/>
    <w:bookmarkStart w:name="z1001" w:id="417"/>
    <w:p>
      <w:pPr>
        <w:spacing w:after="0"/>
        <w:ind w:left="0"/>
        <w:jc w:val="both"/>
      </w:pPr>
      <w:r>
        <w:rPr>
          <w:rFonts w:ascii="Times New Roman"/>
          <w:b w:val="false"/>
          <w:i w:val="false"/>
          <w:color w:val="000000"/>
          <w:sz w:val="28"/>
        </w:rPr>
        <w:t xml:space="preserve">
      (фамилия, имя, отчество (при наличии), подпись работника Государственной корпорации) </w:t>
      </w:r>
    </w:p>
    <w:bookmarkEnd w:id="417"/>
    <w:bookmarkStart w:name="z1002" w:id="418"/>
    <w:p>
      <w:pPr>
        <w:spacing w:after="0"/>
        <w:ind w:left="0"/>
        <w:jc w:val="both"/>
      </w:pPr>
      <w:r>
        <w:rPr>
          <w:rFonts w:ascii="Times New Roman"/>
          <w:b w:val="false"/>
          <w:i w:val="false"/>
          <w:color w:val="000000"/>
          <w:sz w:val="28"/>
        </w:rPr>
        <w:t xml:space="preserve">
      Исполнитель: ______________________________________________________________ </w:t>
      </w:r>
    </w:p>
    <w:bookmarkEnd w:id="418"/>
    <w:bookmarkStart w:name="z1003" w:id="419"/>
    <w:p>
      <w:pPr>
        <w:spacing w:after="0"/>
        <w:ind w:left="0"/>
        <w:jc w:val="both"/>
      </w:pPr>
      <w:r>
        <w:rPr>
          <w:rFonts w:ascii="Times New Roman"/>
          <w:b w:val="false"/>
          <w:i w:val="false"/>
          <w:color w:val="000000"/>
          <w:sz w:val="28"/>
        </w:rPr>
        <w:t xml:space="preserve">
                                          (фамилия, имя, отчество (при наличии)) </w:t>
      </w:r>
    </w:p>
    <w:bookmarkEnd w:id="419"/>
    <w:bookmarkStart w:name="z1004" w:id="420"/>
    <w:p>
      <w:pPr>
        <w:spacing w:after="0"/>
        <w:ind w:left="0"/>
        <w:jc w:val="both"/>
      </w:pPr>
      <w:r>
        <w:rPr>
          <w:rFonts w:ascii="Times New Roman"/>
          <w:b w:val="false"/>
          <w:i w:val="false"/>
          <w:color w:val="000000"/>
          <w:sz w:val="28"/>
        </w:rPr>
        <w:t xml:space="preserve">
      Телефон: _________________________________________________________________ </w:t>
      </w:r>
    </w:p>
    <w:bookmarkEnd w:id="420"/>
    <w:bookmarkStart w:name="z1005" w:id="421"/>
    <w:p>
      <w:pPr>
        <w:spacing w:after="0"/>
        <w:ind w:left="0"/>
        <w:jc w:val="both"/>
      </w:pPr>
      <w:r>
        <w:rPr>
          <w:rFonts w:ascii="Times New Roman"/>
          <w:b w:val="false"/>
          <w:i w:val="false"/>
          <w:color w:val="000000"/>
          <w:sz w:val="28"/>
        </w:rPr>
        <w:t xml:space="preserve">
      Получил: _________________________________________________________________ </w:t>
      </w:r>
    </w:p>
    <w:bookmarkEnd w:id="421"/>
    <w:bookmarkStart w:name="z1006" w:id="422"/>
    <w:p>
      <w:pPr>
        <w:spacing w:after="0"/>
        <w:ind w:left="0"/>
        <w:jc w:val="both"/>
      </w:pPr>
      <w:r>
        <w:rPr>
          <w:rFonts w:ascii="Times New Roman"/>
          <w:b w:val="false"/>
          <w:i w:val="false"/>
          <w:color w:val="000000"/>
          <w:sz w:val="28"/>
        </w:rPr>
        <w:t>
                        (фамилия, имя, отчество (при наличии), подпись услугополучателя)</w:t>
      </w:r>
    </w:p>
    <w:bookmarkEnd w:id="4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7" w:id="423"/>
    <w:p>
      <w:pPr>
        <w:spacing w:after="0"/>
        <w:ind w:left="0"/>
        <w:jc w:val="both"/>
      </w:pPr>
      <w:r>
        <w:rPr>
          <w:rFonts w:ascii="Times New Roman"/>
          <w:b w:val="false"/>
          <w:i w:val="false"/>
          <w:color w:val="000000"/>
          <w:sz w:val="28"/>
        </w:rPr>
        <w:t xml:space="preserve">
      "___" ___________ 20__ года </w:t>
      </w:r>
    </w:p>
    <w:bookmarkEnd w:id="4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