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ddf9" w14:textId="845d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вопросах оказания Министерством по инвестициям и развитию Республики Казахстан государственных услуг в сфере летной эксплуатации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561. Зарегистрирован в Министерстве юстиции Республики Казахстан 24 июля 2015 года № 11742. Утратил силу Министра индустрии и инфраструктурного развития Республики Казахстан от 23 апреля 2020 года № 220.</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23.04.2020 </w:t>
      </w:r>
      <w:r>
        <w:rPr>
          <w:rFonts w:ascii="Times New Roman"/>
          <w:b w:val="false"/>
          <w:i w:val="false"/>
          <w:color w:val="ff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 xml:space="preserve"> 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p>
    <w:bookmarkEnd w:id="1"/>
    <w:p>
      <w:pPr>
        <w:spacing w:after="0"/>
        <w:ind w:left="0"/>
        <w:jc w:val="both"/>
      </w:pPr>
      <w:r>
        <w:rPr>
          <w:rFonts w:ascii="Times New Roman"/>
          <w:b w:val="false"/>
          <w:i w:val="false"/>
          <w:color w:val="000000"/>
          <w:sz w:val="28"/>
        </w:rPr>
        <w:t xml:space="preserve">
      1) стандарт государственной услуги "Выдача сертификата эксплуатанта"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стандарт государственной услуги "Выдача свидетельства на право выполнения авиационных работ"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стандарт государственной услуги "Выдача свидетельства на право выполнения полетов (эксплуатант авиации общего назначения)"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индустрии и инфраструктурного развития РК от 31.07.2019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истечению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 </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______________________ Е.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19 июня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561</w:t>
            </w:r>
          </w:p>
        </w:tc>
      </w:tr>
    </w:tbl>
    <w:bookmarkStart w:name="z7" w:id="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сертификата эксплуатанта"</w:t>
      </w:r>
    </w:p>
    <w:bookmarkEnd w:id="5"/>
    <w:p>
      <w:pPr>
        <w:spacing w:after="0"/>
        <w:ind w:left="0"/>
        <w:jc w:val="both"/>
      </w:pPr>
      <w:r>
        <w:rPr>
          <w:rFonts w:ascii="Times New Roman"/>
          <w:b w:val="false"/>
          <w:i w:val="false"/>
          <w:color w:val="ff0000"/>
          <w:sz w:val="28"/>
        </w:rPr>
        <w:t xml:space="preserve">
      Сноска. Стандарт в редакции приказа Министра по инвестициям и развитию РК от 28.12.2018 </w:t>
      </w:r>
      <w:r>
        <w:rPr>
          <w:rFonts w:ascii="Times New Roman"/>
          <w:b w:val="false"/>
          <w:i w:val="false"/>
          <w:color w:val="ff0000"/>
          <w:sz w:val="28"/>
        </w:rPr>
        <w:t>№ 951</w:t>
      </w:r>
      <w:r>
        <w:rPr>
          <w:rFonts w:ascii="Times New Roman"/>
          <w:b w:val="false"/>
          <w:i w:val="false"/>
          <w:color w:val="ff0000"/>
          <w:sz w:val="28"/>
        </w:rPr>
        <w:t xml:space="preserve"> (вводится в действие по истечении двадцати одного календарных дней после дня его первого официального опубликования).</w:t>
      </w:r>
    </w:p>
    <w:bookmarkStart w:name="z108" w:id="6"/>
    <w:p>
      <w:pPr>
        <w:spacing w:after="0"/>
        <w:ind w:left="0"/>
        <w:jc w:val="left"/>
      </w:pPr>
      <w:r>
        <w:rPr>
          <w:rFonts w:ascii="Times New Roman"/>
          <w:b/>
          <w:i w:val="false"/>
          <w:color w:val="000000"/>
        </w:rPr>
        <w:t xml:space="preserve"> 1. Общие положения</w:t>
      </w:r>
    </w:p>
    <w:bookmarkEnd w:id="6"/>
    <w:bookmarkStart w:name="z109" w:id="7"/>
    <w:p>
      <w:pPr>
        <w:spacing w:after="0"/>
        <w:ind w:left="0"/>
        <w:jc w:val="both"/>
      </w:pPr>
      <w:r>
        <w:rPr>
          <w:rFonts w:ascii="Times New Roman"/>
          <w:b w:val="false"/>
          <w:i w:val="false"/>
          <w:color w:val="000000"/>
          <w:sz w:val="28"/>
        </w:rPr>
        <w:t>
      1. Государственная услуга "Выдача сертификата эксплуатанта" (далее - государственная услуга).</w:t>
      </w:r>
    </w:p>
    <w:bookmarkEnd w:id="7"/>
    <w:bookmarkStart w:name="z110" w:id="8"/>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индустрии и инфраструктурного развития Республики Казахстан (далее – Министерство).</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31.07.2019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истечению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1" w:id="9"/>
    <w:p>
      <w:pPr>
        <w:spacing w:after="0"/>
        <w:ind w:left="0"/>
        <w:jc w:val="both"/>
      </w:pPr>
      <w:r>
        <w:rPr>
          <w:rFonts w:ascii="Times New Roman"/>
          <w:b w:val="false"/>
          <w:i w:val="false"/>
          <w:color w:val="000000"/>
          <w:sz w:val="28"/>
        </w:rPr>
        <w:t xml:space="preserve">
      3. Государственная услуга оказывается Комитетом гражданской авиации Министерства (далее - услугодатель). </w:t>
      </w:r>
    </w:p>
    <w:bookmarkEnd w:id="9"/>
    <w:bookmarkStart w:name="z112" w:id="10"/>
    <w:p>
      <w:pPr>
        <w:spacing w:after="0"/>
        <w:ind w:left="0"/>
        <w:jc w:val="both"/>
      </w:pPr>
      <w:r>
        <w:rPr>
          <w:rFonts w:ascii="Times New Roman"/>
          <w:b w:val="false"/>
          <w:i w:val="false"/>
          <w:color w:val="000000"/>
          <w:sz w:val="28"/>
        </w:rPr>
        <w:t>
      Прием заявки и выдача результата оказания государственной услуги осуществляются через:</w:t>
      </w:r>
    </w:p>
    <w:bookmarkEnd w:id="10"/>
    <w:bookmarkStart w:name="z113" w:id="11"/>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1"/>
    <w:bookmarkStart w:name="z114" w:id="12"/>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2"/>
    <w:bookmarkStart w:name="z115" w:id="13"/>
    <w:p>
      <w:pPr>
        <w:spacing w:after="0"/>
        <w:ind w:left="0"/>
        <w:jc w:val="left"/>
      </w:pPr>
      <w:r>
        <w:rPr>
          <w:rFonts w:ascii="Times New Roman"/>
          <w:b/>
          <w:i w:val="false"/>
          <w:color w:val="000000"/>
        </w:rPr>
        <w:t xml:space="preserve"> 2. Порядок оказания государственной услуги</w:t>
      </w:r>
    </w:p>
    <w:bookmarkEnd w:id="13"/>
    <w:bookmarkStart w:name="z116" w:id="14"/>
    <w:p>
      <w:pPr>
        <w:spacing w:after="0"/>
        <w:ind w:left="0"/>
        <w:jc w:val="both"/>
      </w:pPr>
      <w:r>
        <w:rPr>
          <w:rFonts w:ascii="Times New Roman"/>
          <w:b w:val="false"/>
          <w:i w:val="false"/>
          <w:color w:val="000000"/>
          <w:sz w:val="28"/>
        </w:rPr>
        <w:t>
      4. Срок оказания государственной услуги:</w:t>
      </w:r>
    </w:p>
    <w:bookmarkEnd w:id="14"/>
    <w:bookmarkStart w:name="z117" w:id="15"/>
    <w:p>
      <w:pPr>
        <w:spacing w:after="0"/>
        <w:ind w:left="0"/>
        <w:jc w:val="both"/>
      </w:pPr>
      <w:r>
        <w:rPr>
          <w:rFonts w:ascii="Times New Roman"/>
          <w:b w:val="false"/>
          <w:i w:val="false"/>
          <w:color w:val="000000"/>
          <w:sz w:val="28"/>
        </w:rPr>
        <w:t>
      1) с момента подачи заявки с пакетом документов услугодателю, а также при обращении на портал:</w:t>
      </w:r>
    </w:p>
    <w:bookmarkEnd w:id="15"/>
    <w:bookmarkStart w:name="z118" w:id="16"/>
    <w:p>
      <w:pPr>
        <w:spacing w:after="0"/>
        <w:ind w:left="0"/>
        <w:jc w:val="both"/>
      </w:pPr>
      <w:r>
        <w:rPr>
          <w:rFonts w:ascii="Times New Roman"/>
          <w:b w:val="false"/>
          <w:i w:val="false"/>
          <w:color w:val="000000"/>
          <w:sz w:val="28"/>
        </w:rPr>
        <w:t>
      выдача сертификата эксплуатанта (далее – сертификат) – 64 (шестьдесят четыре) рабочих дня;</w:t>
      </w:r>
    </w:p>
    <w:bookmarkEnd w:id="16"/>
    <w:bookmarkStart w:name="z119" w:id="17"/>
    <w:p>
      <w:pPr>
        <w:spacing w:after="0"/>
        <w:ind w:left="0"/>
        <w:jc w:val="both"/>
      </w:pPr>
      <w:r>
        <w:rPr>
          <w:rFonts w:ascii="Times New Roman"/>
          <w:b w:val="false"/>
          <w:i w:val="false"/>
          <w:color w:val="000000"/>
          <w:sz w:val="28"/>
        </w:rPr>
        <w:t>
      выдача дубликата сертификата эксплуатанта (далее – дубликат сертификата) – 2 (два) рабочих дня;</w:t>
      </w:r>
    </w:p>
    <w:bookmarkEnd w:id="17"/>
    <w:bookmarkStart w:name="z120" w:id="1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20 (двадцать) минут;</w:t>
      </w:r>
    </w:p>
    <w:bookmarkEnd w:id="18"/>
    <w:bookmarkStart w:name="z121" w:id="19"/>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bookmarkEnd w:id="19"/>
    <w:bookmarkStart w:name="z122" w:id="20"/>
    <w:p>
      <w:pPr>
        <w:spacing w:after="0"/>
        <w:ind w:left="0"/>
        <w:jc w:val="both"/>
      </w:pPr>
      <w:r>
        <w:rPr>
          <w:rFonts w:ascii="Times New Roman"/>
          <w:b w:val="false"/>
          <w:i w:val="false"/>
          <w:color w:val="000000"/>
          <w:sz w:val="28"/>
        </w:rPr>
        <w:t>
      Услугодатель в срок 30 (тридцать) рабочих дней с момента получения документов услугополучателя проверяет представленные документы.</w:t>
      </w:r>
    </w:p>
    <w:bookmarkEnd w:id="20"/>
    <w:bookmarkStart w:name="z123" w:id="21"/>
    <w:p>
      <w:pPr>
        <w:spacing w:after="0"/>
        <w:ind w:left="0"/>
        <w:jc w:val="both"/>
      </w:pP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p>
    <w:bookmarkEnd w:id="21"/>
    <w:bookmarkStart w:name="z124" w:id="22"/>
    <w:p>
      <w:pPr>
        <w:spacing w:after="0"/>
        <w:ind w:left="0"/>
        <w:jc w:val="both"/>
      </w:pPr>
      <w:r>
        <w:rPr>
          <w:rFonts w:ascii="Times New Roman"/>
          <w:b w:val="false"/>
          <w:i w:val="false"/>
          <w:color w:val="000000"/>
          <w:sz w:val="28"/>
        </w:rPr>
        <w:t>
      6. Результат оказания государственной услуги – выдача сертификата (дубликата сертификата), либо мотивированный ответ об отказе в оказании государственной услуги в случаях и по основаниям, предусмотренным пунктом 10 настоящего стандарта.</w:t>
      </w:r>
    </w:p>
    <w:bookmarkEnd w:id="22"/>
    <w:bookmarkStart w:name="z125" w:id="2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23"/>
    <w:bookmarkStart w:name="z126" w:id="24"/>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в форме электронного документа, подписанного электронной цифровой подписью (далее - ЭЦП) руководителя услугодателя или уполномоченного им ответственного должностного лица.</w:t>
      </w:r>
    </w:p>
    <w:bookmarkEnd w:id="24"/>
    <w:bookmarkStart w:name="z127" w:id="25"/>
    <w:p>
      <w:pPr>
        <w:spacing w:after="0"/>
        <w:ind w:left="0"/>
        <w:jc w:val="both"/>
      </w:pPr>
      <w:r>
        <w:rPr>
          <w:rFonts w:ascii="Times New Roman"/>
          <w:b w:val="false"/>
          <w:i w:val="false"/>
          <w:color w:val="000000"/>
          <w:sz w:val="28"/>
        </w:rPr>
        <w:t xml:space="preserve">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подписью руководителя услугодателя или уполномоченного им должностного лица. </w:t>
      </w:r>
    </w:p>
    <w:bookmarkEnd w:id="25"/>
    <w:bookmarkStart w:name="z128" w:id="26"/>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лицам (далее - услугополучатель).</w:t>
      </w:r>
    </w:p>
    <w:bookmarkEnd w:id="26"/>
    <w:bookmarkStart w:name="z129" w:id="27"/>
    <w:p>
      <w:pPr>
        <w:spacing w:after="0"/>
        <w:ind w:left="0"/>
        <w:jc w:val="both"/>
      </w:pPr>
      <w:r>
        <w:rPr>
          <w:rFonts w:ascii="Times New Roman"/>
          <w:b w:val="false"/>
          <w:i w:val="false"/>
          <w:color w:val="000000"/>
          <w:sz w:val="28"/>
        </w:rPr>
        <w:t xml:space="preserve">
      Оплата сбора за сертификацию эксплуатанта осуществляется в порядке и размере, определяемых </w:t>
      </w:r>
      <w:r>
        <w:rPr>
          <w:rFonts w:ascii="Times New Roman"/>
          <w:b w:val="false"/>
          <w:i w:val="false"/>
          <w:color w:val="000000"/>
          <w:sz w:val="28"/>
        </w:rPr>
        <w:t>подпунктом 1)</w:t>
      </w:r>
      <w:r>
        <w:rPr>
          <w:rFonts w:ascii="Times New Roman"/>
          <w:b w:val="false"/>
          <w:i w:val="false"/>
          <w:color w:val="000000"/>
          <w:sz w:val="28"/>
        </w:rPr>
        <w:t xml:space="preserve"> пункта 7 статьи 554 Кодекса Республики Казахстан от 25 декабря 2017 года "О налогах и других обязательных платежах в бюджет (Налоговый кодекс)." </w:t>
      </w:r>
    </w:p>
    <w:bookmarkEnd w:id="27"/>
    <w:bookmarkStart w:name="z130" w:id="28"/>
    <w:p>
      <w:pPr>
        <w:spacing w:after="0"/>
        <w:ind w:left="0"/>
        <w:jc w:val="both"/>
      </w:pPr>
      <w:r>
        <w:rPr>
          <w:rFonts w:ascii="Times New Roman"/>
          <w:b w:val="false"/>
          <w:i w:val="false"/>
          <w:color w:val="000000"/>
          <w:sz w:val="28"/>
        </w:rPr>
        <w:t xml:space="preserve">
      Ставки сбора за сертификацию эксплуатанта, в зависимости от штатной численности, составляют: </w:t>
      </w:r>
    </w:p>
    <w:bookmarkEnd w:id="28"/>
    <w:bookmarkStart w:name="z131" w:id="29"/>
    <w:p>
      <w:pPr>
        <w:spacing w:after="0"/>
        <w:ind w:left="0"/>
        <w:jc w:val="both"/>
      </w:pPr>
      <w:r>
        <w:rPr>
          <w:rFonts w:ascii="Times New Roman"/>
          <w:b w:val="false"/>
          <w:i w:val="false"/>
          <w:color w:val="000000"/>
          <w:sz w:val="28"/>
        </w:rPr>
        <w:t>
      до 50 человек включительно – 1144 месячных расчетных показателя, действующих на дату оплаты сбора;</w:t>
      </w:r>
    </w:p>
    <w:bookmarkEnd w:id="29"/>
    <w:bookmarkStart w:name="z132" w:id="30"/>
    <w:p>
      <w:pPr>
        <w:spacing w:after="0"/>
        <w:ind w:left="0"/>
        <w:jc w:val="both"/>
      </w:pPr>
      <w:r>
        <w:rPr>
          <w:rFonts w:ascii="Times New Roman"/>
          <w:b w:val="false"/>
          <w:i w:val="false"/>
          <w:color w:val="000000"/>
          <w:sz w:val="28"/>
        </w:rPr>
        <w:t>
      с 51 до 200 человек включительно – 1232 месячных расчетных показателя, действующих на дату оплаты сбора;</w:t>
      </w:r>
    </w:p>
    <w:bookmarkEnd w:id="30"/>
    <w:bookmarkStart w:name="z133" w:id="31"/>
    <w:p>
      <w:pPr>
        <w:spacing w:after="0"/>
        <w:ind w:left="0"/>
        <w:jc w:val="both"/>
      </w:pPr>
      <w:r>
        <w:rPr>
          <w:rFonts w:ascii="Times New Roman"/>
          <w:b w:val="false"/>
          <w:i w:val="false"/>
          <w:color w:val="000000"/>
          <w:sz w:val="28"/>
        </w:rPr>
        <w:t>
      с 201 до 400 человек включительно – 1272 месячных расчетных показателя, действующих на дату оплаты сбора;</w:t>
      </w:r>
    </w:p>
    <w:bookmarkEnd w:id="31"/>
    <w:bookmarkStart w:name="z134" w:id="32"/>
    <w:p>
      <w:pPr>
        <w:spacing w:after="0"/>
        <w:ind w:left="0"/>
        <w:jc w:val="both"/>
      </w:pPr>
      <w:r>
        <w:rPr>
          <w:rFonts w:ascii="Times New Roman"/>
          <w:b w:val="false"/>
          <w:i w:val="false"/>
          <w:color w:val="000000"/>
          <w:sz w:val="28"/>
        </w:rPr>
        <w:t>
      с 401 до 600 человек включительно – 1319 месячных расчетных показателя, действующих на дату оплаты сбора;</w:t>
      </w:r>
    </w:p>
    <w:bookmarkEnd w:id="32"/>
    <w:bookmarkStart w:name="z135" w:id="33"/>
    <w:p>
      <w:pPr>
        <w:spacing w:after="0"/>
        <w:ind w:left="0"/>
        <w:jc w:val="both"/>
      </w:pPr>
      <w:r>
        <w:rPr>
          <w:rFonts w:ascii="Times New Roman"/>
          <w:b w:val="false"/>
          <w:i w:val="false"/>
          <w:color w:val="000000"/>
          <w:sz w:val="28"/>
        </w:rPr>
        <w:t>
      с 601 до 1200 человек включительно – 1363 месячных расчетных показателя, действующего на дату оплаты сбора;</w:t>
      </w:r>
    </w:p>
    <w:bookmarkEnd w:id="33"/>
    <w:bookmarkStart w:name="z136" w:id="34"/>
    <w:p>
      <w:pPr>
        <w:spacing w:after="0"/>
        <w:ind w:left="0"/>
        <w:jc w:val="both"/>
      </w:pPr>
      <w:r>
        <w:rPr>
          <w:rFonts w:ascii="Times New Roman"/>
          <w:b w:val="false"/>
          <w:i w:val="false"/>
          <w:color w:val="000000"/>
          <w:sz w:val="28"/>
        </w:rPr>
        <w:t>
      с 1201 до 2000 человек включительно – 1407 месячных расчетных показателя, действующих на дату оплаты сбора;</w:t>
      </w:r>
    </w:p>
    <w:bookmarkEnd w:id="34"/>
    <w:bookmarkStart w:name="z137" w:id="35"/>
    <w:p>
      <w:pPr>
        <w:spacing w:after="0"/>
        <w:ind w:left="0"/>
        <w:jc w:val="both"/>
      </w:pPr>
      <w:r>
        <w:rPr>
          <w:rFonts w:ascii="Times New Roman"/>
          <w:b w:val="false"/>
          <w:i w:val="false"/>
          <w:color w:val="000000"/>
          <w:sz w:val="28"/>
        </w:rPr>
        <w:t>
      свыше 2001 человек – 1458 месячных расчетных показателя, действующих на дату оплаты сбора.</w:t>
      </w:r>
    </w:p>
    <w:bookmarkEnd w:id="35"/>
    <w:bookmarkStart w:name="z138" w:id="36"/>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w:t>
      </w:r>
    </w:p>
    <w:bookmarkEnd w:id="36"/>
    <w:bookmarkStart w:name="z139" w:id="37"/>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w:t>
      </w:r>
    </w:p>
    <w:bookmarkEnd w:id="37"/>
    <w:bookmarkStart w:name="z140" w:id="38"/>
    <w:p>
      <w:pPr>
        <w:spacing w:after="0"/>
        <w:ind w:left="0"/>
        <w:jc w:val="both"/>
      </w:pPr>
      <w:r>
        <w:rPr>
          <w:rFonts w:ascii="Times New Roman"/>
          <w:b w:val="false"/>
          <w:i w:val="false"/>
          <w:color w:val="000000"/>
          <w:sz w:val="28"/>
        </w:rPr>
        <w:t>
      8. График работы:</w:t>
      </w:r>
    </w:p>
    <w:bookmarkEnd w:id="38"/>
    <w:bookmarkStart w:name="z141" w:id="39"/>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39"/>
    <w:bookmarkStart w:name="z142" w:id="40"/>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End w:id="40"/>
    <w:bookmarkStart w:name="z143" w:id="41"/>
    <w:p>
      <w:pPr>
        <w:spacing w:after="0"/>
        <w:ind w:left="0"/>
        <w:jc w:val="both"/>
      </w:pPr>
      <w:r>
        <w:rPr>
          <w:rFonts w:ascii="Times New Roman"/>
          <w:b w:val="false"/>
          <w:i w:val="false"/>
          <w:color w:val="000000"/>
          <w:sz w:val="28"/>
        </w:rPr>
        <w:t>
       3)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41"/>
    <w:bookmarkStart w:name="z144" w:id="4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уполномоченного представителя по доверенности):</w:t>
      </w:r>
    </w:p>
    <w:bookmarkEnd w:id="42"/>
    <w:bookmarkStart w:name="z145" w:id="43"/>
    <w:p>
      <w:pPr>
        <w:spacing w:after="0"/>
        <w:ind w:left="0"/>
        <w:jc w:val="both"/>
      </w:pPr>
      <w:r>
        <w:rPr>
          <w:rFonts w:ascii="Times New Roman"/>
          <w:b w:val="false"/>
          <w:i w:val="false"/>
          <w:color w:val="000000"/>
          <w:sz w:val="28"/>
        </w:rPr>
        <w:t>
      в Государственную корпорацию:</w:t>
      </w:r>
    </w:p>
    <w:bookmarkEnd w:id="43"/>
    <w:bookmarkStart w:name="z146" w:id="44"/>
    <w:p>
      <w:pPr>
        <w:spacing w:after="0"/>
        <w:ind w:left="0"/>
        <w:jc w:val="both"/>
      </w:pPr>
      <w:r>
        <w:rPr>
          <w:rFonts w:ascii="Times New Roman"/>
          <w:b w:val="false"/>
          <w:i w:val="false"/>
          <w:color w:val="000000"/>
          <w:sz w:val="28"/>
        </w:rPr>
        <w:t>
      для первоначального получения сертификата эксплуатанта:</w:t>
      </w:r>
    </w:p>
    <w:bookmarkEnd w:id="44"/>
    <w:bookmarkStart w:name="z147" w:id="45"/>
    <w:p>
      <w:pPr>
        <w:spacing w:after="0"/>
        <w:ind w:left="0"/>
        <w:jc w:val="both"/>
      </w:pPr>
      <w:r>
        <w:rPr>
          <w:rFonts w:ascii="Times New Roman"/>
          <w:b w:val="false"/>
          <w:i w:val="false"/>
          <w:color w:val="000000"/>
          <w:sz w:val="28"/>
        </w:rPr>
        <w:t xml:space="preserve">
      1) заявка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p>
    <w:bookmarkEnd w:id="45"/>
    <w:bookmarkStart w:name="z148" w:id="46"/>
    <w:p>
      <w:pPr>
        <w:spacing w:after="0"/>
        <w:ind w:left="0"/>
        <w:jc w:val="both"/>
      </w:pPr>
      <w:r>
        <w:rPr>
          <w:rFonts w:ascii="Times New Roman"/>
          <w:b w:val="false"/>
          <w:i w:val="false"/>
          <w:color w:val="000000"/>
          <w:sz w:val="28"/>
        </w:rPr>
        <w:t>
      2) документ, подтверждающий оплату за оказание государственной услуги, за исключением случая такой оплаты через ПШЭП;</w:t>
      </w:r>
    </w:p>
    <w:bookmarkEnd w:id="46"/>
    <w:bookmarkStart w:name="z149" w:id="47"/>
    <w:p>
      <w:pPr>
        <w:spacing w:after="0"/>
        <w:ind w:left="0"/>
        <w:jc w:val="both"/>
      </w:pPr>
      <w:r>
        <w:rPr>
          <w:rFonts w:ascii="Times New Roman"/>
          <w:b w:val="false"/>
          <w:i w:val="false"/>
          <w:color w:val="000000"/>
          <w:sz w:val="28"/>
        </w:rPr>
        <w:t>
      3) декларация, подписанная первым руководителем эксплуатанта, о соответствии деятельности сертификационным требованиям, положениям Руководств эксплуатанта и обязательство поддерживать это соответствие постоянно;</w:t>
      </w:r>
    </w:p>
    <w:bookmarkEnd w:id="47"/>
    <w:bookmarkStart w:name="z150" w:id="48"/>
    <w:p>
      <w:pPr>
        <w:spacing w:after="0"/>
        <w:ind w:left="0"/>
        <w:jc w:val="both"/>
      </w:pPr>
      <w:r>
        <w:rPr>
          <w:rFonts w:ascii="Times New Roman"/>
          <w:b w:val="false"/>
          <w:i w:val="false"/>
          <w:color w:val="000000"/>
          <w:sz w:val="28"/>
        </w:rPr>
        <w:t>
      4) копия устава услугополучателя и копия учредительного договора;</w:t>
      </w:r>
    </w:p>
    <w:bookmarkEnd w:id="48"/>
    <w:bookmarkStart w:name="z151" w:id="49"/>
    <w:p>
      <w:pPr>
        <w:spacing w:after="0"/>
        <w:ind w:left="0"/>
        <w:jc w:val="both"/>
      </w:pPr>
      <w:r>
        <w:rPr>
          <w:rFonts w:ascii="Times New Roman"/>
          <w:b w:val="false"/>
          <w:i w:val="false"/>
          <w:color w:val="000000"/>
          <w:sz w:val="28"/>
        </w:rPr>
        <w:t>
      5) информация услугополучателя, содержащая:</w:t>
      </w:r>
    </w:p>
    <w:bookmarkEnd w:id="49"/>
    <w:bookmarkStart w:name="z152" w:id="50"/>
    <w:p>
      <w:pPr>
        <w:spacing w:after="0"/>
        <w:ind w:left="0"/>
        <w:jc w:val="both"/>
      </w:pPr>
      <w:r>
        <w:rPr>
          <w:rFonts w:ascii="Times New Roman"/>
          <w:b w:val="false"/>
          <w:i w:val="false"/>
          <w:color w:val="000000"/>
          <w:sz w:val="28"/>
        </w:rPr>
        <w:t>
      основные данные и учредители услугополучателя;</w:t>
      </w:r>
    </w:p>
    <w:bookmarkEnd w:id="50"/>
    <w:bookmarkStart w:name="z153" w:id="51"/>
    <w:p>
      <w:pPr>
        <w:spacing w:after="0"/>
        <w:ind w:left="0"/>
        <w:jc w:val="both"/>
      </w:pPr>
      <w:r>
        <w:rPr>
          <w:rFonts w:ascii="Times New Roman"/>
          <w:b w:val="false"/>
          <w:i w:val="false"/>
          <w:color w:val="000000"/>
          <w:sz w:val="28"/>
        </w:rPr>
        <w:t>
      виды планируемых коммерческих воздушных перевозок/работ;</w:t>
      </w:r>
    </w:p>
    <w:bookmarkEnd w:id="51"/>
    <w:bookmarkStart w:name="z154" w:id="52"/>
    <w:p>
      <w:pPr>
        <w:spacing w:after="0"/>
        <w:ind w:left="0"/>
        <w:jc w:val="both"/>
      </w:pPr>
      <w:r>
        <w:rPr>
          <w:rFonts w:ascii="Times New Roman"/>
          <w:b w:val="false"/>
          <w:i w:val="false"/>
          <w:color w:val="000000"/>
          <w:sz w:val="28"/>
        </w:rPr>
        <w:t>
      организацию летной работы;</w:t>
      </w:r>
    </w:p>
    <w:bookmarkEnd w:id="52"/>
    <w:bookmarkStart w:name="z155" w:id="53"/>
    <w:p>
      <w:pPr>
        <w:spacing w:after="0"/>
        <w:ind w:left="0"/>
        <w:jc w:val="both"/>
      </w:pPr>
      <w:r>
        <w:rPr>
          <w:rFonts w:ascii="Times New Roman"/>
          <w:b w:val="false"/>
          <w:i w:val="false"/>
          <w:color w:val="000000"/>
          <w:sz w:val="28"/>
        </w:rPr>
        <w:t>
      систему поддержания летной годности;</w:t>
      </w:r>
    </w:p>
    <w:bookmarkEnd w:id="53"/>
    <w:bookmarkStart w:name="z156" w:id="54"/>
    <w:p>
      <w:pPr>
        <w:spacing w:after="0"/>
        <w:ind w:left="0"/>
        <w:jc w:val="both"/>
      </w:pPr>
      <w:r>
        <w:rPr>
          <w:rFonts w:ascii="Times New Roman"/>
          <w:b w:val="false"/>
          <w:i w:val="false"/>
          <w:color w:val="000000"/>
          <w:sz w:val="28"/>
        </w:rPr>
        <w:t>
      обеспечение полетов;</w:t>
      </w:r>
    </w:p>
    <w:bookmarkEnd w:id="54"/>
    <w:bookmarkStart w:name="z157" w:id="55"/>
    <w:p>
      <w:pPr>
        <w:spacing w:after="0"/>
        <w:ind w:left="0"/>
        <w:jc w:val="both"/>
      </w:pPr>
      <w:r>
        <w:rPr>
          <w:rFonts w:ascii="Times New Roman"/>
          <w:b w:val="false"/>
          <w:i w:val="false"/>
          <w:color w:val="000000"/>
          <w:sz w:val="28"/>
        </w:rPr>
        <w:t>
      готовность летного и технического персонала;</w:t>
      </w:r>
    </w:p>
    <w:bookmarkEnd w:id="55"/>
    <w:bookmarkStart w:name="z158" w:id="56"/>
    <w:p>
      <w:pPr>
        <w:spacing w:after="0"/>
        <w:ind w:left="0"/>
        <w:jc w:val="both"/>
      </w:pPr>
      <w:r>
        <w:rPr>
          <w:rFonts w:ascii="Times New Roman"/>
          <w:b w:val="false"/>
          <w:i w:val="false"/>
          <w:color w:val="000000"/>
          <w:sz w:val="28"/>
        </w:rPr>
        <w:t>
      готовность объектов технического обслуживания;</w:t>
      </w:r>
    </w:p>
    <w:bookmarkEnd w:id="56"/>
    <w:bookmarkStart w:name="z159" w:id="57"/>
    <w:p>
      <w:pPr>
        <w:spacing w:after="0"/>
        <w:ind w:left="0"/>
        <w:jc w:val="both"/>
      </w:pPr>
      <w:r>
        <w:rPr>
          <w:rFonts w:ascii="Times New Roman"/>
          <w:b w:val="false"/>
          <w:i w:val="false"/>
          <w:color w:val="000000"/>
          <w:sz w:val="28"/>
        </w:rPr>
        <w:t>
      готовность воздушных судов;</w:t>
      </w:r>
    </w:p>
    <w:bookmarkEnd w:id="57"/>
    <w:bookmarkStart w:name="z160" w:id="58"/>
    <w:p>
      <w:pPr>
        <w:spacing w:after="0"/>
        <w:ind w:left="0"/>
        <w:jc w:val="both"/>
      </w:pPr>
      <w:r>
        <w:rPr>
          <w:rFonts w:ascii="Times New Roman"/>
          <w:b w:val="false"/>
          <w:i w:val="false"/>
          <w:color w:val="000000"/>
          <w:sz w:val="28"/>
        </w:rPr>
        <w:t xml:space="preserve">
      план проведения демонстрации аварийной эвакуации и демонстрационных полетов; </w:t>
      </w:r>
    </w:p>
    <w:bookmarkEnd w:id="58"/>
    <w:bookmarkStart w:name="z161" w:id="59"/>
    <w:p>
      <w:pPr>
        <w:spacing w:after="0"/>
        <w:ind w:left="0"/>
        <w:jc w:val="both"/>
      </w:pPr>
      <w:r>
        <w:rPr>
          <w:rFonts w:ascii="Times New Roman"/>
          <w:b w:val="false"/>
          <w:i w:val="false"/>
          <w:color w:val="000000"/>
          <w:sz w:val="28"/>
        </w:rPr>
        <w:t>
      6) организационная структура, структура управления и ответственные лица с указанием должности, фамилии имени отчества (при наличии), образования, квалификации и опыта работы;</w:t>
      </w:r>
    </w:p>
    <w:bookmarkEnd w:id="59"/>
    <w:bookmarkStart w:name="z162" w:id="60"/>
    <w:p>
      <w:pPr>
        <w:spacing w:after="0"/>
        <w:ind w:left="0"/>
        <w:jc w:val="both"/>
      </w:pPr>
      <w:r>
        <w:rPr>
          <w:rFonts w:ascii="Times New Roman"/>
          <w:b w:val="false"/>
          <w:i w:val="false"/>
          <w:color w:val="000000"/>
          <w:sz w:val="28"/>
        </w:rPr>
        <w:t>
      7) документы, подтверждающие назначение следующих руководителей и/или ответственных лиц:</w:t>
      </w:r>
    </w:p>
    <w:bookmarkEnd w:id="60"/>
    <w:bookmarkStart w:name="z163" w:id="61"/>
    <w:p>
      <w:pPr>
        <w:spacing w:after="0"/>
        <w:ind w:left="0"/>
        <w:jc w:val="both"/>
      </w:pPr>
      <w:r>
        <w:rPr>
          <w:rFonts w:ascii="Times New Roman"/>
          <w:b w:val="false"/>
          <w:i w:val="false"/>
          <w:color w:val="000000"/>
          <w:sz w:val="28"/>
        </w:rPr>
        <w:t>
      службы по безопасности полетов;</w:t>
      </w:r>
    </w:p>
    <w:bookmarkEnd w:id="61"/>
    <w:bookmarkStart w:name="z164" w:id="62"/>
    <w:p>
      <w:pPr>
        <w:spacing w:after="0"/>
        <w:ind w:left="0"/>
        <w:jc w:val="both"/>
      </w:pPr>
      <w:r>
        <w:rPr>
          <w:rFonts w:ascii="Times New Roman"/>
          <w:b w:val="false"/>
          <w:i w:val="false"/>
          <w:color w:val="000000"/>
          <w:sz w:val="28"/>
        </w:rPr>
        <w:t xml:space="preserve">
      летной службы; </w:t>
      </w:r>
    </w:p>
    <w:bookmarkEnd w:id="62"/>
    <w:bookmarkStart w:name="z165" w:id="63"/>
    <w:p>
      <w:pPr>
        <w:spacing w:after="0"/>
        <w:ind w:left="0"/>
        <w:jc w:val="both"/>
      </w:pPr>
      <w:r>
        <w:rPr>
          <w:rFonts w:ascii="Times New Roman"/>
          <w:b w:val="false"/>
          <w:i w:val="false"/>
          <w:color w:val="000000"/>
          <w:sz w:val="28"/>
        </w:rPr>
        <w:t>
      службы по поддержанию летной годности;</w:t>
      </w:r>
    </w:p>
    <w:bookmarkEnd w:id="63"/>
    <w:bookmarkStart w:name="z166" w:id="64"/>
    <w:p>
      <w:pPr>
        <w:spacing w:after="0"/>
        <w:ind w:left="0"/>
        <w:jc w:val="both"/>
      </w:pPr>
      <w:r>
        <w:rPr>
          <w:rFonts w:ascii="Times New Roman"/>
          <w:b w:val="false"/>
          <w:i w:val="false"/>
          <w:color w:val="000000"/>
          <w:sz w:val="28"/>
        </w:rPr>
        <w:t>
      по наземному обеспечению;</w:t>
      </w:r>
    </w:p>
    <w:bookmarkEnd w:id="64"/>
    <w:bookmarkStart w:name="z167" w:id="65"/>
    <w:p>
      <w:pPr>
        <w:spacing w:after="0"/>
        <w:ind w:left="0"/>
        <w:jc w:val="both"/>
      </w:pPr>
      <w:r>
        <w:rPr>
          <w:rFonts w:ascii="Times New Roman"/>
          <w:b w:val="false"/>
          <w:i w:val="false"/>
          <w:color w:val="000000"/>
          <w:sz w:val="28"/>
        </w:rPr>
        <w:t>
      по подготовке персонала;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авиационной безопасности;</w:t>
      </w:r>
    </w:p>
    <w:bookmarkStart w:name="z169" w:id="66"/>
    <w:p>
      <w:pPr>
        <w:spacing w:after="0"/>
        <w:ind w:left="0"/>
        <w:jc w:val="both"/>
      </w:pPr>
      <w:r>
        <w:rPr>
          <w:rFonts w:ascii="Times New Roman"/>
          <w:b w:val="false"/>
          <w:i w:val="false"/>
          <w:color w:val="000000"/>
          <w:sz w:val="28"/>
        </w:rPr>
        <w:t>
      службы бортпроводников (при наличии);</w:t>
      </w:r>
    </w:p>
    <w:bookmarkEnd w:id="66"/>
    <w:bookmarkStart w:name="z170" w:id="67"/>
    <w:p>
      <w:pPr>
        <w:spacing w:after="0"/>
        <w:ind w:left="0"/>
        <w:jc w:val="both"/>
      </w:pPr>
      <w:r>
        <w:rPr>
          <w:rFonts w:ascii="Times New Roman"/>
          <w:b w:val="false"/>
          <w:i w:val="false"/>
          <w:color w:val="000000"/>
          <w:sz w:val="28"/>
        </w:rPr>
        <w:t>
      по контролю качества;</w:t>
      </w:r>
    </w:p>
    <w:bookmarkEnd w:id="67"/>
    <w:bookmarkStart w:name="z171" w:id="68"/>
    <w:p>
      <w:pPr>
        <w:spacing w:after="0"/>
        <w:ind w:left="0"/>
        <w:jc w:val="both"/>
      </w:pPr>
      <w:r>
        <w:rPr>
          <w:rFonts w:ascii="Times New Roman"/>
          <w:b w:val="false"/>
          <w:i w:val="false"/>
          <w:color w:val="000000"/>
          <w:sz w:val="28"/>
        </w:rPr>
        <w:t>
      8) список воздушных судов с указанием типа, модели, серии, национальных и регистрационных знаков;</w:t>
      </w:r>
    </w:p>
    <w:bookmarkEnd w:id="68"/>
    <w:bookmarkStart w:name="z172" w:id="69"/>
    <w:p>
      <w:pPr>
        <w:spacing w:after="0"/>
        <w:ind w:left="0"/>
        <w:jc w:val="both"/>
      </w:pPr>
      <w:r>
        <w:rPr>
          <w:rFonts w:ascii="Times New Roman"/>
          <w:b w:val="false"/>
          <w:i w:val="false"/>
          <w:color w:val="000000"/>
          <w:sz w:val="28"/>
        </w:rPr>
        <w:t>
      9) информация по авиационному персоналу;</w:t>
      </w:r>
    </w:p>
    <w:bookmarkEnd w:id="69"/>
    <w:bookmarkStart w:name="z173" w:id="70"/>
    <w:p>
      <w:pPr>
        <w:spacing w:after="0"/>
        <w:ind w:left="0"/>
        <w:jc w:val="both"/>
      </w:pPr>
      <w:r>
        <w:rPr>
          <w:rFonts w:ascii="Times New Roman"/>
          <w:b w:val="false"/>
          <w:i w:val="false"/>
          <w:color w:val="000000"/>
          <w:sz w:val="28"/>
        </w:rPr>
        <w:t>
      10) руководство по производству полетов;</w:t>
      </w:r>
    </w:p>
    <w:bookmarkEnd w:id="70"/>
    <w:bookmarkStart w:name="z174" w:id="71"/>
    <w:p>
      <w:pPr>
        <w:spacing w:after="0"/>
        <w:ind w:left="0"/>
        <w:jc w:val="both"/>
      </w:pPr>
      <w:r>
        <w:rPr>
          <w:rFonts w:ascii="Times New Roman"/>
          <w:b w:val="false"/>
          <w:i w:val="false"/>
          <w:color w:val="000000"/>
          <w:sz w:val="28"/>
        </w:rPr>
        <w:t>
      11) руководство по управлению безопасностью полетов для эксплуатантов, эксплуатирующих воздушные суда с максимальной сертифицированной взлетной массой свыше пяти тысяч семисот килограмм.;</w:t>
      </w:r>
    </w:p>
    <w:bookmarkEnd w:id="71"/>
    <w:bookmarkStart w:name="z175" w:id="72"/>
    <w:p>
      <w:pPr>
        <w:spacing w:after="0"/>
        <w:ind w:left="0"/>
        <w:jc w:val="both"/>
      </w:pPr>
      <w:r>
        <w:rPr>
          <w:rFonts w:ascii="Times New Roman"/>
          <w:b w:val="false"/>
          <w:i w:val="false"/>
          <w:color w:val="000000"/>
          <w:sz w:val="28"/>
        </w:rPr>
        <w:t>
      12) руководство эксплуатанта по регулированию технического обслуживания;</w:t>
      </w:r>
    </w:p>
    <w:bookmarkEnd w:id="72"/>
    <w:bookmarkStart w:name="z176" w:id="73"/>
    <w:p>
      <w:pPr>
        <w:spacing w:after="0"/>
        <w:ind w:left="0"/>
        <w:jc w:val="both"/>
      </w:pPr>
      <w:r>
        <w:rPr>
          <w:rFonts w:ascii="Times New Roman"/>
          <w:b w:val="false"/>
          <w:i w:val="false"/>
          <w:color w:val="000000"/>
          <w:sz w:val="28"/>
        </w:rPr>
        <w:t>
      13) программа (регламент) технического обслуживания воздушных судов;</w:t>
      </w:r>
    </w:p>
    <w:bookmarkEnd w:id="73"/>
    <w:bookmarkStart w:name="z177" w:id="74"/>
    <w:p>
      <w:pPr>
        <w:spacing w:after="0"/>
        <w:ind w:left="0"/>
        <w:jc w:val="both"/>
      </w:pPr>
      <w:r>
        <w:rPr>
          <w:rFonts w:ascii="Times New Roman"/>
          <w:b w:val="false"/>
          <w:i w:val="false"/>
          <w:color w:val="000000"/>
          <w:sz w:val="28"/>
        </w:rPr>
        <w:t>
      14) копии страховых полисов обязательного страхования гражданско-правовой ответственности эксплуатанта в соответствии с законами</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об обязательных видах страхования;</w:t>
      </w:r>
    </w:p>
    <w:bookmarkEnd w:id="74"/>
    <w:bookmarkStart w:name="z178" w:id="75"/>
    <w:p>
      <w:pPr>
        <w:spacing w:after="0"/>
        <w:ind w:left="0"/>
        <w:jc w:val="both"/>
      </w:pPr>
      <w:r>
        <w:rPr>
          <w:rFonts w:ascii="Times New Roman"/>
          <w:b w:val="false"/>
          <w:i w:val="false"/>
          <w:color w:val="000000"/>
          <w:sz w:val="28"/>
        </w:rPr>
        <w:t>
      15) образцы раскраски и текстовое описание воздушных судов, которые утверждаются руководителем эксплуатанта;</w:t>
      </w:r>
    </w:p>
    <w:bookmarkEnd w:id="75"/>
    <w:bookmarkStart w:name="z179" w:id="76"/>
    <w:p>
      <w:pPr>
        <w:spacing w:after="0"/>
        <w:ind w:left="0"/>
        <w:jc w:val="both"/>
      </w:pPr>
      <w:r>
        <w:rPr>
          <w:rFonts w:ascii="Times New Roman"/>
          <w:b w:val="false"/>
          <w:i w:val="false"/>
          <w:color w:val="000000"/>
          <w:sz w:val="28"/>
        </w:rPr>
        <w:t>
      16) программа авиационной безопасности эксплуатанта;</w:t>
      </w:r>
    </w:p>
    <w:bookmarkEnd w:id="76"/>
    <w:bookmarkStart w:name="z180" w:id="77"/>
    <w:p>
      <w:pPr>
        <w:spacing w:after="0"/>
        <w:ind w:left="0"/>
        <w:jc w:val="both"/>
      </w:pPr>
      <w:r>
        <w:rPr>
          <w:rFonts w:ascii="Times New Roman"/>
          <w:b w:val="false"/>
          <w:i w:val="false"/>
          <w:color w:val="000000"/>
          <w:sz w:val="28"/>
        </w:rPr>
        <w:t>
      17) информация по наземному обеспечению полетов;</w:t>
      </w:r>
    </w:p>
    <w:bookmarkEnd w:id="77"/>
    <w:bookmarkStart w:name="z181" w:id="78"/>
    <w:p>
      <w:pPr>
        <w:spacing w:after="0"/>
        <w:ind w:left="0"/>
        <w:jc w:val="both"/>
      </w:pPr>
      <w:r>
        <w:rPr>
          <w:rFonts w:ascii="Times New Roman"/>
          <w:b w:val="false"/>
          <w:i w:val="false"/>
          <w:color w:val="000000"/>
          <w:sz w:val="28"/>
        </w:rPr>
        <w:t>
      18) перечень договоров на техническое обслуживание с внешними организациями с указанием видов работ.</w:t>
      </w:r>
    </w:p>
    <w:bookmarkEnd w:id="78"/>
    <w:bookmarkStart w:name="z182" w:id="79"/>
    <w:p>
      <w:pPr>
        <w:spacing w:after="0"/>
        <w:ind w:left="0"/>
        <w:jc w:val="both"/>
      </w:pPr>
      <w:r>
        <w:rPr>
          <w:rFonts w:ascii="Times New Roman"/>
          <w:b w:val="false"/>
          <w:i w:val="false"/>
          <w:color w:val="000000"/>
          <w:sz w:val="28"/>
        </w:rPr>
        <w:t>
      19) копии договоров по поддержанию летной годности с внешними организациями.</w:t>
      </w:r>
    </w:p>
    <w:bookmarkEnd w:id="79"/>
    <w:bookmarkStart w:name="z183" w:id="80"/>
    <w:p>
      <w:pPr>
        <w:spacing w:after="0"/>
        <w:ind w:left="0"/>
        <w:jc w:val="both"/>
      </w:pPr>
      <w:r>
        <w:rPr>
          <w:rFonts w:ascii="Times New Roman"/>
          <w:b w:val="false"/>
          <w:i w:val="false"/>
          <w:color w:val="000000"/>
          <w:sz w:val="28"/>
        </w:rPr>
        <w:t>
      Все вышеуказанные копии документов заверяются подписью услугополучателя.</w:t>
      </w:r>
    </w:p>
    <w:bookmarkEnd w:id="80"/>
    <w:bookmarkStart w:name="z184" w:id="81"/>
    <w:p>
      <w:pPr>
        <w:spacing w:after="0"/>
        <w:ind w:left="0"/>
        <w:jc w:val="both"/>
      </w:pPr>
      <w:r>
        <w:rPr>
          <w:rFonts w:ascii="Times New Roman"/>
          <w:b w:val="false"/>
          <w:i w:val="false"/>
          <w:color w:val="000000"/>
          <w:sz w:val="28"/>
        </w:rPr>
        <w:t>
      для очередного получения сертификата эксплуатанта:</w:t>
      </w:r>
    </w:p>
    <w:bookmarkEnd w:id="81"/>
    <w:bookmarkStart w:name="z185" w:id="82"/>
    <w:p>
      <w:pPr>
        <w:spacing w:after="0"/>
        <w:ind w:left="0"/>
        <w:jc w:val="both"/>
      </w:pPr>
      <w:r>
        <w:rPr>
          <w:rFonts w:ascii="Times New Roman"/>
          <w:b w:val="false"/>
          <w:i w:val="false"/>
          <w:color w:val="000000"/>
          <w:sz w:val="28"/>
        </w:rPr>
        <w:t>
      услугополучатель представляет заявку с документами, указанными в настоящем пункте, по которым произошли изменения и обновления.</w:t>
      </w:r>
    </w:p>
    <w:bookmarkEnd w:id="82"/>
    <w:bookmarkStart w:name="z186" w:id="83"/>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юридического лица, о государственной регистрации в качестве индивидуального предпринимателя, сертификате эксплуатанта, государственной регистрации гражданского воздушного судна, сертификате летной годности, сертификате по шумам на местности, сертификате на радиостанцию, услугодатель получает из соответствующих государственных информационных систем через шлюз "электронного правительства".</w:t>
      </w:r>
    </w:p>
    <w:bookmarkEnd w:id="83"/>
    <w:bookmarkStart w:name="z187" w:id="84"/>
    <w:p>
      <w:pPr>
        <w:spacing w:after="0"/>
        <w:ind w:left="0"/>
        <w:jc w:val="both"/>
      </w:pPr>
      <w:r>
        <w:rPr>
          <w:rFonts w:ascii="Times New Roman"/>
          <w:b w:val="false"/>
          <w:i w:val="false"/>
          <w:color w:val="000000"/>
          <w:sz w:val="28"/>
        </w:rPr>
        <w:t>
      Для получения дубликата сертификата услугополучатель представляет услугодателю заявку произвольной формы, с необходимым обоснованием и приложением ранее выданного сертификата эксплуатанта.</w:t>
      </w:r>
    </w:p>
    <w:bookmarkEnd w:id="84"/>
    <w:bookmarkStart w:name="z188" w:id="85"/>
    <w:p>
      <w:pPr>
        <w:spacing w:after="0"/>
        <w:ind w:left="0"/>
        <w:jc w:val="both"/>
      </w:pPr>
      <w:r>
        <w:rPr>
          <w:rFonts w:ascii="Times New Roman"/>
          <w:b w:val="false"/>
          <w:i w:val="false"/>
          <w:color w:val="000000"/>
          <w:sz w:val="28"/>
        </w:rPr>
        <w:t xml:space="preserve">
      На портал: </w:t>
      </w:r>
    </w:p>
    <w:bookmarkEnd w:id="85"/>
    <w:bookmarkStart w:name="z189" w:id="86"/>
    <w:p>
      <w:pPr>
        <w:spacing w:after="0"/>
        <w:ind w:left="0"/>
        <w:jc w:val="both"/>
      </w:pPr>
      <w:r>
        <w:rPr>
          <w:rFonts w:ascii="Times New Roman"/>
          <w:b w:val="false"/>
          <w:i w:val="false"/>
          <w:color w:val="000000"/>
          <w:sz w:val="28"/>
        </w:rPr>
        <w:t xml:space="preserve">
      для получения сертификата услугополучатель представляет заявку в форме электронного документа, удостоверенного ЭЦП услугополучателя,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с приложением:</w:t>
      </w:r>
    </w:p>
    <w:bookmarkEnd w:id="86"/>
    <w:bookmarkStart w:name="z190" w:id="87"/>
    <w:p>
      <w:pPr>
        <w:spacing w:after="0"/>
        <w:ind w:left="0"/>
        <w:jc w:val="both"/>
      </w:pPr>
      <w:r>
        <w:rPr>
          <w:rFonts w:ascii="Times New Roman"/>
          <w:b w:val="false"/>
          <w:i w:val="false"/>
          <w:color w:val="000000"/>
          <w:sz w:val="28"/>
        </w:rPr>
        <w:t xml:space="preserve">
      1) электронных копий: </w:t>
      </w:r>
    </w:p>
    <w:bookmarkEnd w:id="87"/>
    <w:bookmarkStart w:name="z191" w:id="88"/>
    <w:p>
      <w:pPr>
        <w:spacing w:after="0"/>
        <w:ind w:left="0"/>
        <w:jc w:val="both"/>
      </w:pPr>
      <w:r>
        <w:rPr>
          <w:rFonts w:ascii="Times New Roman"/>
          <w:b w:val="false"/>
          <w:i w:val="false"/>
          <w:color w:val="000000"/>
          <w:sz w:val="28"/>
        </w:rPr>
        <w:t>
      документа, подтверждающего оплату за оказание государственной услуги, за исключением случая такой оплаты через ПШЭП;</w:t>
      </w:r>
    </w:p>
    <w:bookmarkEnd w:id="88"/>
    <w:bookmarkStart w:name="z192" w:id="89"/>
    <w:p>
      <w:pPr>
        <w:spacing w:after="0"/>
        <w:ind w:left="0"/>
        <w:jc w:val="both"/>
      </w:pPr>
      <w:r>
        <w:rPr>
          <w:rFonts w:ascii="Times New Roman"/>
          <w:b w:val="false"/>
          <w:i w:val="false"/>
          <w:color w:val="000000"/>
          <w:sz w:val="28"/>
        </w:rPr>
        <w:t>
      декларации, подписанной первым руководителем эксплуатанта, о соответствии деятельности сертификационным требованиям, положениям Руководств эксплуатанта и обязательство поддерживать это соответствие постоянно;</w:t>
      </w:r>
    </w:p>
    <w:bookmarkEnd w:id="89"/>
    <w:bookmarkStart w:name="z193" w:id="90"/>
    <w:p>
      <w:pPr>
        <w:spacing w:after="0"/>
        <w:ind w:left="0"/>
        <w:jc w:val="both"/>
      </w:pPr>
      <w:r>
        <w:rPr>
          <w:rFonts w:ascii="Times New Roman"/>
          <w:b w:val="false"/>
          <w:i w:val="false"/>
          <w:color w:val="000000"/>
          <w:sz w:val="28"/>
        </w:rPr>
        <w:t xml:space="preserve">
      устава услугополучателя и учредительного договора; </w:t>
      </w:r>
    </w:p>
    <w:bookmarkEnd w:id="90"/>
    <w:bookmarkStart w:name="z194" w:id="91"/>
    <w:p>
      <w:pPr>
        <w:spacing w:after="0"/>
        <w:ind w:left="0"/>
        <w:jc w:val="both"/>
      </w:pPr>
      <w:r>
        <w:rPr>
          <w:rFonts w:ascii="Times New Roman"/>
          <w:b w:val="false"/>
          <w:i w:val="false"/>
          <w:color w:val="000000"/>
          <w:sz w:val="28"/>
        </w:rPr>
        <w:t>
      организационной структуры, структуры управления и ответственных лиц с указанием должности, фамилии имени отчества (при наличии), образования, квалификации и опыта работы;</w:t>
      </w:r>
    </w:p>
    <w:bookmarkEnd w:id="91"/>
    <w:bookmarkStart w:name="z195" w:id="92"/>
    <w:p>
      <w:pPr>
        <w:spacing w:after="0"/>
        <w:ind w:left="0"/>
        <w:jc w:val="both"/>
      </w:pPr>
      <w:r>
        <w:rPr>
          <w:rFonts w:ascii="Times New Roman"/>
          <w:b w:val="false"/>
          <w:i w:val="false"/>
          <w:color w:val="000000"/>
          <w:sz w:val="28"/>
        </w:rPr>
        <w:t>
      документов, подтверждающих назначение следующих руководителей и/или ответственных лиц:</w:t>
      </w:r>
    </w:p>
    <w:bookmarkEnd w:id="92"/>
    <w:bookmarkStart w:name="z196" w:id="93"/>
    <w:p>
      <w:pPr>
        <w:spacing w:after="0"/>
        <w:ind w:left="0"/>
        <w:jc w:val="both"/>
      </w:pPr>
      <w:r>
        <w:rPr>
          <w:rFonts w:ascii="Times New Roman"/>
          <w:b w:val="false"/>
          <w:i w:val="false"/>
          <w:color w:val="000000"/>
          <w:sz w:val="28"/>
        </w:rPr>
        <w:t>
      службы по безопасности полетов;</w:t>
      </w:r>
    </w:p>
    <w:bookmarkEnd w:id="93"/>
    <w:bookmarkStart w:name="z197" w:id="94"/>
    <w:p>
      <w:pPr>
        <w:spacing w:after="0"/>
        <w:ind w:left="0"/>
        <w:jc w:val="both"/>
      </w:pPr>
      <w:r>
        <w:rPr>
          <w:rFonts w:ascii="Times New Roman"/>
          <w:b w:val="false"/>
          <w:i w:val="false"/>
          <w:color w:val="000000"/>
          <w:sz w:val="28"/>
        </w:rPr>
        <w:t xml:space="preserve">
      летной службы; </w:t>
      </w:r>
    </w:p>
    <w:bookmarkEnd w:id="94"/>
    <w:bookmarkStart w:name="z198" w:id="95"/>
    <w:p>
      <w:pPr>
        <w:spacing w:after="0"/>
        <w:ind w:left="0"/>
        <w:jc w:val="both"/>
      </w:pPr>
      <w:r>
        <w:rPr>
          <w:rFonts w:ascii="Times New Roman"/>
          <w:b w:val="false"/>
          <w:i w:val="false"/>
          <w:color w:val="000000"/>
          <w:sz w:val="28"/>
        </w:rPr>
        <w:t>
      службы по поддержанию летной годности;</w:t>
      </w:r>
    </w:p>
    <w:bookmarkEnd w:id="95"/>
    <w:bookmarkStart w:name="z199" w:id="96"/>
    <w:p>
      <w:pPr>
        <w:spacing w:after="0"/>
        <w:ind w:left="0"/>
        <w:jc w:val="both"/>
      </w:pPr>
      <w:r>
        <w:rPr>
          <w:rFonts w:ascii="Times New Roman"/>
          <w:b w:val="false"/>
          <w:i w:val="false"/>
          <w:color w:val="000000"/>
          <w:sz w:val="28"/>
        </w:rPr>
        <w:t>
      по наземному обеспечению;</w:t>
      </w:r>
    </w:p>
    <w:bookmarkEnd w:id="96"/>
    <w:bookmarkStart w:name="z200" w:id="97"/>
    <w:p>
      <w:pPr>
        <w:spacing w:after="0"/>
        <w:ind w:left="0"/>
        <w:jc w:val="both"/>
      </w:pPr>
      <w:r>
        <w:rPr>
          <w:rFonts w:ascii="Times New Roman"/>
          <w:b w:val="false"/>
          <w:i w:val="false"/>
          <w:color w:val="000000"/>
          <w:sz w:val="28"/>
        </w:rPr>
        <w:t>
      по подготовке персонала;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авиационной безопасности;</w:t>
      </w:r>
    </w:p>
    <w:bookmarkStart w:name="z202" w:id="98"/>
    <w:p>
      <w:pPr>
        <w:spacing w:after="0"/>
        <w:ind w:left="0"/>
        <w:jc w:val="both"/>
      </w:pPr>
      <w:r>
        <w:rPr>
          <w:rFonts w:ascii="Times New Roman"/>
          <w:b w:val="false"/>
          <w:i w:val="false"/>
          <w:color w:val="000000"/>
          <w:sz w:val="28"/>
        </w:rPr>
        <w:t>
      службы бортпроводников (при наличии);</w:t>
      </w:r>
    </w:p>
    <w:bookmarkEnd w:id="98"/>
    <w:bookmarkStart w:name="z203" w:id="99"/>
    <w:p>
      <w:pPr>
        <w:spacing w:after="0"/>
        <w:ind w:left="0"/>
        <w:jc w:val="both"/>
      </w:pPr>
      <w:r>
        <w:rPr>
          <w:rFonts w:ascii="Times New Roman"/>
          <w:b w:val="false"/>
          <w:i w:val="false"/>
          <w:color w:val="000000"/>
          <w:sz w:val="28"/>
        </w:rPr>
        <w:t>
      по контролю качества;</w:t>
      </w:r>
    </w:p>
    <w:bookmarkEnd w:id="99"/>
    <w:bookmarkStart w:name="z204" w:id="100"/>
    <w:p>
      <w:pPr>
        <w:spacing w:after="0"/>
        <w:ind w:left="0"/>
        <w:jc w:val="both"/>
      </w:pPr>
      <w:r>
        <w:rPr>
          <w:rFonts w:ascii="Times New Roman"/>
          <w:b w:val="false"/>
          <w:i w:val="false"/>
          <w:color w:val="000000"/>
          <w:sz w:val="28"/>
        </w:rPr>
        <w:t>
      страховых полисов обязательного страхования гражданско-правовой ответственности эксплуатанта перед его работниками в соответствии с законами Республики Казахстан об обязательных видах страхования;</w:t>
      </w:r>
    </w:p>
    <w:bookmarkEnd w:id="100"/>
    <w:bookmarkStart w:name="z205" w:id="101"/>
    <w:p>
      <w:pPr>
        <w:spacing w:after="0"/>
        <w:ind w:left="0"/>
        <w:jc w:val="both"/>
      </w:pPr>
      <w:r>
        <w:rPr>
          <w:rFonts w:ascii="Times New Roman"/>
          <w:b w:val="false"/>
          <w:i w:val="false"/>
          <w:color w:val="000000"/>
          <w:sz w:val="28"/>
        </w:rPr>
        <w:t>
      образцов раскраски и текстового описания воздушных судов;</w:t>
      </w:r>
    </w:p>
    <w:bookmarkEnd w:id="101"/>
    <w:bookmarkStart w:name="z206" w:id="102"/>
    <w:p>
      <w:pPr>
        <w:spacing w:after="0"/>
        <w:ind w:left="0"/>
        <w:jc w:val="both"/>
      </w:pPr>
      <w:r>
        <w:rPr>
          <w:rFonts w:ascii="Times New Roman"/>
          <w:b w:val="false"/>
          <w:i w:val="false"/>
          <w:color w:val="000000"/>
          <w:sz w:val="28"/>
        </w:rPr>
        <w:t>
      договоров по поддержанию летной годности с внешними организациями;</w:t>
      </w:r>
    </w:p>
    <w:bookmarkEnd w:id="102"/>
    <w:bookmarkStart w:name="z207" w:id="103"/>
    <w:p>
      <w:pPr>
        <w:spacing w:after="0"/>
        <w:ind w:left="0"/>
        <w:jc w:val="both"/>
      </w:pPr>
      <w:r>
        <w:rPr>
          <w:rFonts w:ascii="Times New Roman"/>
          <w:b w:val="false"/>
          <w:i w:val="false"/>
          <w:color w:val="000000"/>
          <w:sz w:val="28"/>
        </w:rPr>
        <w:t>
      титульных листов утверждения и согласования: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руководства по производству полетов;</w:t>
      </w:r>
    </w:p>
    <w:bookmarkStart w:name="z209" w:id="104"/>
    <w:p>
      <w:pPr>
        <w:spacing w:after="0"/>
        <w:ind w:left="0"/>
        <w:jc w:val="both"/>
      </w:pPr>
      <w:r>
        <w:rPr>
          <w:rFonts w:ascii="Times New Roman"/>
          <w:b w:val="false"/>
          <w:i w:val="false"/>
          <w:color w:val="000000"/>
          <w:sz w:val="28"/>
        </w:rPr>
        <w:t>
      руководства по управлению безопасностью полетов для эксплуатантов, эксплуатирующих воздушные суда с максимальной сертифицированной взлетной массой свыше пяти тысяч семисот килограмм;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руководства эксплуатанта по регулированию технического обслуживания;</w:t>
      </w:r>
    </w:p>
    <w:bookmarkStart w:name="z211" w:id="105"/>
    <w:p>
      <w:pPr>
        <w:spacing w:after="0"/>
        <w:ind w:left="0"/>
        <w:jc w:val="both"/>
      </w:pPr>
      <w:r>
        <w:rPr>
          <w:rFonts w:ascii="Times New Roman"/>
          <w:b w:val="false"/>
          <w:i w:val="false"/>
          <w:color w:val="000000"/>
          <w:sz w:val="28"/>
        </w:rPr>
        <w:t>
      программы (регламента) технического обслуживания воздушных судов;</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программы авиационной безопасности эксплуатанта;</w:t>
      </w:r>
    </w:p>
    <w:bookmarkStart w:name="z213" w:id="106"/>
    <w:p>
      <w:pPr>
        <w:spacing w:after="0"/>
        <w:ind w:left="0"/>
        <w:jc w:val="both"/>
      </w:pPr>
      <w:r>
        <w:rPr>
          <w:rFonts w:ascii="Times New Roman"/>
          <w:b w:val="false"/>
          <w:i w:val="false"/>
          <w:color w:val="000000"/>
          <w:sz w:val="28"/>
        </w:rPr>
        <w:t>
      2) информации услугополучателя в электронном виде; содержащей:</w:t>
      </w:r>
    </w:p>
    <w:bookmarkEnd w:id="106"/>
    <w:bookmarkStart w:name="z214" w:id="107"/>
    <w:p>
      <w:pPr>
        <w:spacing w:after="0"/>
        <w:ind w:left="0"/>
        <w:jc w:val="both"/>
      </w:pPr>
      <w:r>
        <w:rPr>
          <w:rFonts w:ascii="Times New Roman"/>
          <w:b w:val="false"/>
          <w:i w:val="false"/>
          <w:color w:val="000000"/>
          <w:sz w:val="28"/>
        </w:rPr>
        <w:t>
      основные данные и учредители услугополучателя;</w:t>
      </w:r>
    </w:p>
    <w:bookmarkEnd w:id="107"/>
    <w:bookmarkStart w:name="z215" w:id="108"/>
    <w:p>
      <w:pPr>
        <w:spacing w:after="0"/>
        <w:ind w:left="0"/>
        <w:jc w:val="both"/>
      </w:pPr>
      <w:r>
        <w:rPr>
          <w:rFonts w:ascii="Times New Roman"/>
          <w:b w:val="false"/>
          <w:i w:val="false"/>
          <w:color w:val="000000"/>
          <w:sz w:val="28"/>
        </w:rPr>
        <w:t>
      виды планируемых коммерческих воздушных перевозок / работ;</w:t>
      </w:r>
    </w:p>
    <w:bookmarkEnd w:id="108"/>
    <w:bookmarkStart w:name="z216" w:id="109"/>
    <w:p>
      <w:pPr>
        <w:spacing w:after="0"/>
        <w:ind w:left="0"/>
        <w:jc w:val="both"/>
      </w:pPr>
      <w:r>
        <w:rPr>
          <w:rFonts w:ascii="Times New Roman"/>
          <w:b w:val="false"/>
          <w:i w:val="false"/>
          <w:color w:val="000000"/>
          <w:sz w:val="28"/>
        </w:rPr>
        <w:t>
      организация летной работы;</w:t>
      </w:r>
    </w:p>
    <w:bookmarkEnd w:id="109"/>
    <w:bookmarkStart w:name="z217" w:id="110"/>
    <w:p>
      <w:pPr>
        <w:spacing w:after="0"/>
        <w:ind w:left="0"/>
        <w:jc w:val="both"/>
      </w:pPr>
      <w:r>
        <w:rPr>
          <w:rFonts w:ascii="Times New Roman"/>
          <w:b w:val="false"/>
          <w:i w:val="false"/>
          <w:color w:val="000000"/>
          <w:sz w:val="28"/>
        </w:rPr>
        <w:t>
      система поддержания летной годности;</w:t>
      </w:r>
    </w:p>
    <w:bookmarkEnd w:id="110"/>
    <w:bookmarkStart w:name="z218" w:id="111"/>
    <w:p>
      <w:pPr>
        <w:spacing w:after="0"/>
        <w:ind w:left="0"/>
        <w:jc w:val="both"/>
      </w:pPr>
      <w:r>
        <w:rPr>
          <w:rFonts w:ascii="Times New Roman"/>
          <w:b w:val="false"/>
          <w:i w:val="false"/>
          <w:color w:val="000000"/>
          <w:sz w:val="28"/>
        </w:rPr>
        <w:t>
      обеспечение полетов;</w:t>
      </w:r>
    </w:p>
    <w:bookmarkEnd w:id="111"/>
    <w:bookmarkStart w:name="z219" w:id="112"/>
    <w:p>
      <w:pPr>
        <w:spacing w:after="0"/>
        <w:ind w:left="0"/>
        <w:jc w:val="both"/>
      </w:pPr>
      <w:r>
        <w:rPr>
          <w:rFonts w:ascii="Times New Roman"/>
          <w:b w:val="false"/>
          <w:i w:val="false"/>
          <w:color w:val="000000"/>
          <w:sz w:val="28"/>
        </w:rPr>
        <w:t>
      готовность летного и технического персонала;</w:t>
      </w:r>
    </w:p>
    <w:bookmarkEnd w:id="112"/>
    <w:bookmarkStart w:name="z220" w:id="113"/>
    <w:p>
      <w:pPr>
        <w:spacing w:after="0"/>
        <w:ind w:left="0"/>
        <w:jc w:val="both"/>
      </w:pPr>
      <w:r>
        <w:rPr>
          <w:rFonts w:ascii="Times New Roman"/>
          <w:b w:val="false"/>
          <w:i w:val="false"/>
          <w:color w:val="000000"/>
          <w:sz w:val="28"/>
        </w:rPr>
        <w:t>
      готовность объектов технического обслуживания;</w:t>
      </w:r>
    </w:p>
    <w:bookmarkEnd w:id="113"/>
    <w:bookmarkStart w:name="z221" w:id="114"/>
    <w:p>
      <w:pPr>
        <w:spacing w:after="0"/>
        <w:ind w:left="0"/>
        <w:jc w:val="both"/>
      </w:pPr>
      <w:r>
        <w:rPr>
          <w:rFonts w:ascii="Times New Roman"/>
          <w:b w:val="false"/>
          <w:i w:val="false"/>
          <w:color w:val="000000"/>
          <w:sz w:val="28"/>
        </w:rPr>
        <w:t>
      готовность воздушных судов;</w:t>
      </w:r>
    </w:p>
    <w:bookmarkEnd w:id="114"/>
    <w:bookmarkStart w:name="z222" w:id="115"/>
    <w:p>
      <w:pPr>
        <w:spacing w:after="0"/>
        <w:ind w:left="0"/>
        <w:jc w:val="both"/>
      </w:pPr>
      <w:r>
        <w:rPr>
          <w:rFonts w:ascii="Times New Roman"/>
          <w:b w:val="false"/>
          <w:i w:val="false"/>
          <w:color w:val="000000"/>
          <w:sz w:val="28"/>
        </w:rPr>
        <w:t xml:space="preserve">
      план проведения демонстрации аварийной эвакуации и демонстрационных полетов; </w:t>
      </w:r>
    </w:p>
    <w:bookmarkEnd w:id="115"/>
    <w:bookmarkStart w:name="z223" w:id="116"/>
    <w:p>
      <w:pPr>
        <w:spacing w:after="0"/>
        <w:ind w:left="0"/>
        <w:jc w:val="both"/>
      </w:pPr>
      <w:r>
        <w:rPr>
          <w:rFonts w:ascii="Times New Roman"/>
          <w:b w:val="false"/>
          <w:i w:val="false"/>
          <w:color w:val="000000"/>
          <w:sz w:val="28"/>
        </w:rPr>
        <w:t>
      список воздушных судов с указанием типа, модели, серии, национальных и регистрационных знаков;</w:t>
      </w:r>
    </w:p>
    <w:bookmarkEnd w:id="116"/>
    <w:bookmarkStart w:name="z224" w:id="117"/>
    <w:p>
      <w:pPr>
        <w:spacing w:after="0"/>
        <w:ind w:left="0"/>
        <w:jc w:val="both"/>
      </w:pPr>
      <w:r>
        <w:rPr>
          <w:rFonts w:ascii="Times New Roman"/>
          <w:b w:val="false"/>
          <w:i w:val="false"/>
          <w:color w:val="000000"/>
          <w:sz w:val="28"/>
        </w:rPr>
        <w:t>
      авиационный персонал;</w:t>
      </w:r>
    </w:p>
    <w:bookmarkEnd w:id="117"/>
    <w:bookmarkStart w:name="z225" w:id="118"/>
    <w:p>
      <w:pPr>
        <w:spacing w:after="0"/>
        <w:ind w:left="0"/>
        <w:jc w:val="both"/>
      </w:pPr>
      <w:r>
        <w:rPr>
          <w:rFonts w:ascii="Times New Roman"/>
          <w:b w:val="false"/>
          <w:i w:val="false"/>
          <w:color w:val="000000"/>
          <w:sz w:val="28"/>
        </w:rPr>
        <w:t>
      наземное обеспечение полетов;</w:t>
      </w:r>
    </w:p>
    <w:bookmarkEnd w:id="118"/>
    <w:bookmarkStart w:name="z226" w:id="119"/>
    <w:p>
      <w:pPr>
        <w:spacing w:after="0"/>
        <w:ind w:left="0"/>
        <w:jc w:val="both"/>
      </w:pPr>
      <w:r>
        <w:rPr>
          <w:rFonts w:ascii="Times New Roman"/>
          <w:b w:val="false"/>
          <w:i w:val="false"/>
          <w:color w:val="000000"/>
          <w:sz w:val="28"/>
        </w:rPr>
        <w:t>
      перечень договоров на техническое обслуживание с внешними организациями с указанием видов работ;</w:t>
      </w:r>
    </w:p>
    <w:bookmarkEnd w:id="119"/>
    <w:bookmarkStart w:name="z227" w:id="120"/>
    <w:p>
      <w:pPr>
        <w:spacing w:after="0"/>
        <w:ind w:left="0"/>
        <w:jc w:val="both"/>
      </w:pPr>
      <w:r>
        <w:rPr>
          <w:rFonts w:ascii="Times New Roman"/>
          <w:b w:val="false"/>
          <w:i w:val="false"/>
          <w:color w:val="000000"/>
          <w:sz w:val="28"/>
        </w:rPr>
        <w:t>
      копии договоров по поддержанию летной годности с внешними организациями;</w:t>
      </w:r>
    </w:p>
    <w:bookmarkEnd w:id="120"/>
    <w:bookmarkStart w:name="z228" w:id="121"/>
    <w:p>
      <w:pPr>
        <w:spacing w:after="0"/>
        <w:ind w:left="0"/>
        <w:jc w:val="both"/>
      </w:pPr>
      <w:r>
        <w:rPr>
          <w:rFonts w:ascii="Times New Roman"/>
          <w:b w:val="false"/>
          <w:i w:val="false"/>
          <w:color w:val="000000"/>
          <w:sz w:val="28"/>
        </w:rPr>
        <w:t>
      для получения дубликата сертификата эксплуатанта:</w:t>
      </w:r>
    </w:p>
    <w:bookmarkEnd w:id="121"/>
    <w:bookmarkStart w:name="z229" w:id="122"/>
    <w:p>
      <w:pPr>
        <w:spacing w:after="0"/>
        <w:ind w:left="0"/>
        <w:jc w:val="both"/>
      </w:pPr>
      <w:r>
        <w:rPr>
          <w:rFonts w:ascii="Times New Roman"/>
          <w:b w:val="false"/>
          <w:i w:val="false"/>
          <w:color w:val="000000"/>
          <w:sz w:val="28"/>
        </w:rPr>
        <w:t>
      заявка услугополучателя произвольной формы, с необходимым обоснованием и приложением электронной копии ранее выданного сертификата эксплуатанта.</w:t>
      </w:r>
    </w:p>
    <w:bookmarkEnd w:id="122"/>
    <w:bookmarkStart w:name="z230" w:id="123"/>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123"/>
    <w:bookmarkStart w:name="z231" w:id="124"/>
    <w:p>
      <w:pPr>
        <w:spacing w:after="0"/>
        <w:ind w:left="0"/>
        <w:jc w:val="both"/>
      </w:pPr>
      <w:r>
        <w:rPr>
          <w:rFonts w:ascii="Times New Roman"/>
          <w:b w:val="false"/>
          <w:i w:val="false"/>
          <w:color w:val="000000"/>
          <w:sz w:val="28"/>
        </w:rPr>
        <w:t>
      услугодателю – подтверждением принятия заявки на бумажном носителе является отметка на его копии о регистрации в канцелярии Государственной корпорации с указанием даты и времени приема пакета документов;</w:t>
      </w:r>
    </w:p>
    <w:bookmarkEnd w:id="124"/>
    <w:bookmarkStart w:name="z232" w:id="125"/>
    <w:p>
      <w:pPr>
        <w:spacing w:after="0"/>
        <w:ind w:left="0"/>
        <w:jc w:val="both"/>
      </w:pPr>
      <w:r>
        <w:rPr>
          <w:rFonts w:ascii="Times New Roman"/>
          <w:b w:val="false"/>
          <w:i w:val="false"/>
          <w:color w:val="000000"/>
          <w:sz w:val="28"/>
        </w:rPr>
        <w:t>
      через портал услугополучателю в "личный кабинет"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125"/>
    <w:bookmarkStart w:name="z233" w:id="126"/>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26"/>
    <w:bookmarkStart w:name="z234" w:id="12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7"/>
    <w:bookmarkStart w:name="z235" w:id="12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16 Закона Республики Казахстан от 15 июля 2010 года "Об использовании воздушного пространства Республики Казахстан и деятельности авиации;</w:t>
      </w:r>
    </w:p>
    <w:bookmarkEnd w:id="128"/>
    <w:bookmarkStart w:name="z236" w:id="12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29"/>
    <w:bookmarkStart w:name="z237" w:id="13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30"/>
    <w:bookmarkStart w:name="z238" w:id="131"/>
    <w:p>
      <w:pPr>
        <w:spacing w:after="0"/>
        <w:ind w:left="0"/>
        <w:jc w:val="left"/>
      </w:pPr>
      <w:r>
        <w:rPr>
          <w:rFonts w:ascii="Times New Roman"/>
          <w:b/>
          <w:i w:val="false"/>
          <w:color w:val="000000"/>
        </w:rPr>
        <w:t xml:space="preserve">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131"/>
    <w:bookmarkStart w:name="z239" w:id="13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его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по адресам, указанным в пункте 13 настоящего стандарта государственной услуги.</w:t>
      </w:r>
    </w:p>
    <w:bookmarkEnd w:id="132"/>
    <w:bookmarkStart w:name="z240" w:id="133"/>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Государственной корпорации или услугодателя, а также посредством портала.</w:t>
      </w:r>
    </w:p>
    <w:bookmarkEnd w:id="133"/>
    <w:bookmarkStart w:name="z241" w:id="13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w:t>
      </w:r>
    </w:p>
    <w:bookmarkEnd w:id="134"/>
    <w:bookmarkStart w:name="z242" w:id="135"/>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35"/>
    <w:bookmarkStart w:name="z243" w:id="136"/>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136"/>
    <w:bookmarkStart w:name="z244" w:id="137"/>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5 (пяти) рабочих дней со дня ее регистрации.</w:t>
      </w:r>
    </w:p>
    <w:bookmarkEnd w:id="137"/>
    <w:bookmarkStart w:name="z245" w:id="13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38"/>
    <w:bookmarkStart w:name="z246" w:id="13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9"/>
    <w:bookmarkStart w:name="z247" w:id="14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40"/>
    <w:bookmarkStart w:name="z248" w:id="141"/>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через Государственную корпорацию и в электронной форме</w:t>
      </w:r>
    </w:p>
    <w:bookmarkEnd w:id="141"/>
    <w:bookmarkStart w:name="z249" w:id="14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142"/>
    <w:bookmarkStart w:name="z250" w:id="143"/>
    <w:p>
      <w:pPr>
        <w:spacing w:after="0"/>
        <w:ind w:left="0"/>
        <w:jc w:val="both"/>
      </w:pPr>
      <w:r>
        <w:rPr>
          <w:rFonts w:ascii="Times New Roman"/>
          <w:b w:val="false"/>
          <w:i w:val="false"/>
          <w:color w:val="000000"/>
          <w:sz w:val="28"/>
        </w:rPr>
        <w:t>
      1) Министерства – www.miid.gov.kz, раздел "Государственные услуги";</w:t>
      </w:r>
    </w:p>
    <w:bookmarkEnd w:id="143"/>
    <w:bookmarkStart w:name="z251" w:id="144"/>
    <w:p>
      <w:pPr>
        <w:spacing w:after="0"/>
        <w:ind w:left="0"/>
        <w:jc w:val="both"/>
      </w:pPr>
      <w:r>
        <w:rPr>
          <w:rFonts w:ascii="Times New Roman"/>
          <w:b w:val="false"/>
          <w:i w:val="false"/>
          <w:color w:val="000000"/>
          <w:sz w:val="28"/>
        </w:rPr>
        <w:t>
      2) Государственной корпорации – www.gov4c.kz.</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индустрии и инфраструктурного развития РК от 31.07.2019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истечению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2" w:id="145"/>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145"/>
    <w:bookmarkStart w:name="z253" w:id="146"/>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46"/>
    <w:bookmarkStart w:name="z254" w:id="147"/>
    <w:p>
      <w:pPr>
        <w:spacing w:after="0"/>
        <w:ind w:left="0"/>
        <w:jc w:val="both"/>
      </w:pPr>
      <w:r>
        <w:rPr>
          <w:rFonts w:ascii="Times New Roman"/>
          <w:b w:val="false"/>
          <w:i w:val="false"/>
          <w:color w:val="000000"/>
          <w:sz w:val="28"/>
        </w:rPr>
        <w:t>
      16. Телефон Единого контакт центра по вопросам оказания государственных услуг: 1414, 8 800 080 7777 либо по телефонам Министерства 8 (7172) 75-48-41, 75-45-89.</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сертификата</w:t>
            </w:r>
            <w:r>
              <w:br/>
            </w:r>
            <w:r>
              <w:rPr>
                <w:rFonts w:ascii="Times New Roman"/>
                <w:b w:val="false"/>
                <w:i w:val="false"/>
                <w:color w:val="000000"/>
                <w:sz w:val="20"/>
              </w:rPr>
              <w:t>эксплуатанта"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 w:id="148"/>
    <w:p>
      <w:pPr>
        <w:spacing w:after="0"/>
        <w:ind w:left="0"/>
        <w:jc w:val="both"/>
      </w:pPr>
      <w:r>
        <w:rPr>
          <w:rFonts w:ascii="Times New Roman"/>
          <w:b w:val="false"/>
          <w:i w:val="false"/>
          <w:color w:val="000000"/>
          <w:sz w:val="28"/>
        </w:rPr>
        <w:t>
                                                       Руководителю услугодателя</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(наименование услугодателя)</w:t>
      </w:r>
    </w:p>
    <w:bookmarkEnd w:id="148"/>
    <w:bookmarkStart w:name="z258" w:id="149"/>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на</w:t>
      </w:r>
      <w:r>
        <w:br/>
      </w:r>
      <w:r>
        <w:rPr>
          <w:rFonts w:ascii="Times New Roman"/>
          <w:b w:val="false"/>
          <w:i w:val="false"/>
          <w:color w:val="000000"/>
          <w:sz w:val="28"/>
        </w:rPr>
        <w:t xml:space="preserve">                         </w:t>
      </w:r>
      <w:r>
        <w:rPr>
          <w:rFonts w:ascii="Times New Roman"/>
          <w:b/>
          <w:i w:val="false"/>
          <w:color w:val="000000"/>
          <w:sz w:val="28"/>
        </w:rPr>
        <w:t>получение сертификата эксплуатанта (СЭ)</w:t>
      </w:r>
      <w:r>
        <w:br/>
      </w:r>
      <w:r>
        <w:rPr>
          <w:rFonts w:ascii="Times New Roman"/>
          <w:b w:val="false"/>
          <w:i w:val="false"/>
          <w:color w:val="000000"/>
          <w:sz w:val="28"/>
        </w:rPr>
        <w:t xml:space="preserve">                   </w:t>
      </w:r>
      <w:r>
        <w:rPr>
          <w:rFonts w:ascii="Times New Roman"/>
          <w:b/>
          <w:i w:val="false"/>
          <w:color w:val="000000"/>
          <w:sz w:val="28"/>
        </w:rPr>
        <w:t>на бумажном носителе или в форме электронного документа</w:t>
      </w:r>
      <w:r>
        <w:br/>
      </w:r>
      <w:r>
        <w:rPr>
          <w:rFonts w:ascii="Times New Roman"/>
          <w:b w:val="false"/>
          <w:i w:val="false"/>
          <w:color w:val="000000"/>
          <w:sz w:val="28"/>
        </w:rPr>
        <w:t xml:space="preserve">                               Заполняется кандидатом</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1"/>
        <w:gridCol w:w="153"/>
        <w:gridCol w:w="830"/>
        <w:gridCol w:w="922"/>
        <w:gridCol w:w="922"/>
        <w:gridCol w:w="93"/>
        <w:gridCol w:w="1"/>
        <w:gridCol w:w="1"/>
        <w:gridCol w:w="674"/>
        <w:gridCol w:w="674"/>
        <w:gridCol w:w="1417"/>
        <w:gridCol w:w="1006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Первоначальная выдача </w:t>
            </w:r>
          </w:p>
          <w:bookmarkEnd w:id="150"/>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Очередная выдача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1"/>
          <w:p>
            <w:pPr>
              <w:spacing w:after="20"/>
              <w:ind w:left="20"/>
              <w:jc w:val="both"/>
            </w:pPr>
            <w:r>
              <w:rPr>
                <w:rFonts w:ascii="Times New Roman"/>
                <w:b w:val="false"/>
                <w:i w:val="false"/>
                <w:color w:val="000000"/>
                <w:sz w:val="20"/>
              </w:rPr>
              <w:t>
</w:t>
            </w:r>
            <w:r>
              <w:rPr>
                <w:rFonts w:ascii="Times New Roman"/>
                <w:b w:val="false"/>
                <w:i w:val="false"/>
                <w:color w:val="000000"/>
                <w:sz w:val="20"/>
              </w:rPr>
              <w:t>1. Общая информация</w:t>
            </w:r>
          </w:p>
          <w:bookmarkEnd w:id="15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2"/>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Официальное название компании и торговое название (если отличается):</w:t>
            </w:r>
          </w:p>
          <w:bookmarkEnd w:id="1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основного места деятельности, включая телефон, факс и адрес электронной почты.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w:t>
            </w:r>
            <w:r>
              <w:br/>
            </w:r>
            <w:r>
              <w:rPr>
                <w:rFonts w:ascii="Times New Roman"/>
                <w:b w:val="false"/>
                <w:i w:val="false"/>
                <w:color w:val="000000"/>
                <w:sz w:val="20"/>
              </w:rPr>
              <w:t>
СЭ №</w:t>
            </w:r>
          </w:p>
          <w:bookmarkEnd w:id="1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4"/>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Эксплуатант</w:t>
            </w:r>
          </w:p>
          <w:bookmarkEnd w:id="1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 компании: </w:t>
            </w:r>
            <w:r>
              <w:br/>
            </w:r>
            <w:r>
              <w:rPr>
                <w:rFonts w:ascii="Times New Roman"/>
                <w:b w:val="false"/>
                <w:i w:val="false"/>
                <w:color w:val="000000"/>
                <w:sz w:val="20"/>
              </w:rPr>
              <w:t xml:space="preserve">
 почтовый адрес: </w:t>
            </w:r>
          </w:p>
          <w:bookmarkEnd w:id="1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служебный адрес: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bookmarkEnd w:id="1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7"/>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w:t>
            </w:r>
          </w:p>
          <w:bookmarkEnd w:id="157"/>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8"/>
          <w:p>
            <w:pPr>
              <w:spacing w:after="20"/>
              <w:ind w:left="20"/>
              <w:jc w:val="both"/>
            </w:pPr>
            <w:r>
              <w:rPr>
                <w:rFonts w:ascii="Times New Roman"/>
                <w:b w:val="false"/>
                <w:i w:val="false"/>
                <w:color w:val="000000"/>
                <w:sz w:val="20"/>
              </w:rPr>
              <w:t>
</w:t>
            </w:r>
            <w:r>
              <w:rPr>
                <w:rFonts w:ascii="Times New Roman"/>
                <w:b w:val="false"/>
                <w:i w:val="false"/>
                <w:color w:val="000000"/>
                <w:sz w:val="20"/>
              </w:rPr>
              <w:t>3. Предполагаемая дата начала работы:</w:t>
            </w:r>
          </w:p>
          <w:bookmarkEnd w:id="1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Запрашиваемые условные обозначения для летно-эксплуатационного агентства в порядке предпочтения (при первоначальной выдаче):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9"/>
          <w:p>
            <w:pPr>
              <w:spacing w:after="20"/>
              <w:ind w:left="20"/>
              <w:jc w:val="both"/>
            </w:pPr>
            <w:r>
              <w:rPr>
                <w:rFonts w:ascii="Times New Roman"/>
                <w:b w:val="false"/>
                <w:i w:val="false"/>
                <w:color w:val="000000"/>
                <w:sz w:val="20"/>
              </w:rPr>
              <w:t>
</w:t>
            </w:r>
            <w:r>
              <w:rPr>
                <w:rFonts w:ascii="Times New Roman"/>
                <w:b w:val="false"/>
                <w:i w:val="false"/>
                <w:color w:val="000000"/>
                <w:sz w:val="20"/>
              </w:rPr>
              <w:t>5. Код ИКАО/ИАТА (3-х буквенный код/ 2-х буквенный, если имеется)</w:t>
            </w:r>
          </w:p>
          <w:bookmarkEnd w:id="15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0"/>
          <w:p>
            <w:pPr>
              <w:spacing w:after="20"/>
              <w:ind w:left="20"/>
              <w:jc w:val="both"/>
            </w:pPr>
            <w:r>
              <w:rPr>
                <w:rFonts w:ascii="Times New Roman"/>
                <w:b w:val="false"/>
                <w:i w:val="false"/>
                <w:color w:val="000000"/>
                <w:sz w:val="20"/>
              </w:rPr>
              <w:t>
</w:t>
            </w:r>
            <w:r>
              <w:rPr>
                <w:rFonts w:ascii="Times New Roman"/>
                <w:b w:val="false"/>
                <w:i w:val="false"/>
                <w:color w:val="000000"/>
                <w:sz w:val="20"/>
              </w:rPr>
              <w:t>6. Руководители и основные сотрудники</w:t>
            </w:r>
          </w:p>
          <w:bookmarkEnd w:id="16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1"/>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bookmarkEnd w:id="16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Руководитель эксплуатанта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Руководитель службы по безопасности полетов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Руководитель летной службы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Руководитель по поддержанию летной годности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Руководитель по наземному обслуживанию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Руководитель службы по подготовке персонала или назначенное ответственное лицо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Руководитель службы авиационной безопасности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Руководитель службы бортпроводников (для эксплуатантов, осуществляющих перевозку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Руководитель службы контроля качества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62"/>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Техническое обслуживание и типы перевозок услугополучателя</w:t>
            </w:r>
          </w:p>
          <w:bookmarkEnd w:id="16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63"/>
          <w:p>
            <w:pPr>
              <w:spacing w:after="20"/>
              <w:ind w:left="20"/>
              <w:jc w:val="both"/>
            </w:pPr>
            <w:r>
              <w:rPr>
                <w:rFonts w:ascii="Times New Roman"/>
                <w:b w:val="false"/>
                <w:i w:val="false"/>
                <w:color w:val="000000"/>
                <w:sz w:val="20"/>
              </w:rPr>
              <w:t>
</w:t>
            </w:r>
            <w:r>
              <w:rPr>
                <w:rFonts w:ascii="Times New Roman"/>
                <w:b w:val="false"/>
                <w:i w:val="false"/>
                <w:color w:val="000000"/>
                <w:sz w:val="20"/>
              </w:rPr>
              <w:t>7. Эксплуатант планирует самостоятельно осуществлять техническое обслуживание / выполнять техническое обслуживание на основании договоров</w:t>
            </w:r>
          </w:p>
          <w:bookmarkEnd w:id="163"/>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64"/>
          <w:p>
            <w:pPr>
              <w:spacing w:after="20"/>
              <w:ind w:left="20"/>
              <w:jc w:val="both"/>
            </w:pPr>
            <w:r>
              <w:rPr>
                <w:rFonts w:ascii="Times New Roman"/>
                <w:b w:val="false"/>
                <w:i w:val="false"/>
                <w:color w:val="000000"/>
                <w:sz w:val="20"/>
              </w:rPr>
              <w:t>
</w:t>
            </w:r>
            <w:r>
              <w:rPr>
                <w:rFonts w:ascii="Times New Roman"/>
                <w:b w:val="false"/>
                <w:i w:val="false"/>
                <w:color w:val="000000"/>
                <w:sz w:val="20"/>
              </w:rPr>
              <w:t>8. Предлагаемые типы перевозок:</w:t>
            </w:r>
          </w:p>
          <w:bookmarkEnd w:id="164"/>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Пассажирские и грузовые</w:t>
            </w:r>
            <w:r>
              <w:br/>
            </w:r>
            <w:r>
              <w:rPr>
                <w:rFonts w:ascii="Times New Roman"/>
                <w:b w:val="false"/>
                <w:i w:val="false"/>
                <w:color w:val="000000"/>
                <w:sz w:val="20"/>
              </w:rPr>
              <w:t>
</w:t>
            </w:r>
            <w:r>
              <w:rPr>
                <w:rFonts w:ascii="Times New Roman"/>
                <w:b w:val="false"/>
                <w:i w:val="false"/>
                <w:color w:val="000000"/>
                <w:sz w:val="20"/>
              </w:rPr>
              <w:t xml:space="preserve"> ☐ Грузовые</w:t>
            </w:r>
            <w:r>
              <w:br/>
            </w:r>
            <w:r>
              <w:rPr>
                <w:rFonts w:ascii="Times New Roman"/>
                <w:b w:val="false"/>
                <w:i w:val="false"/>
                <w:color w:val="000000"/>
                <w:sz w:val="20"/>
              </w:rPr>
              <w:t xml:space="preserve">
 ☐ Почтовые отправления </w:t>
            </w:r>
          </w:p>
          <w:bookmarkEnd w:id="165"/>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66"/>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о воздушных судах и предполагаемых районах полетов</w:t>
            </w:r>
          </w:p>
          <w:bookmarkEnd w:id="16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67"/>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 воздушных судах (собственные, арендованные):</w:t>
            </w:r>
          </w:p>
          <w:bookmarkEnd w:id="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68"/>
          <w:p>
            <w:pPr>
              <w:spacing w:after="20"/>
              <w:ind w:left="20"/>
              <w:jc w:val="both"/>
            </w:pPr>
            <w:r>
              <w:rPr>
                <w:rFonts w:ascii="Times New Roman"/>
                <w:b w:val="false"/>
                <w:i w:val="false"/>
                <w:color w:val="000000"/>
                <w:sz w:val="20"/>
              </w:rPr>
              <w:t>
</w:t>
            </w:r>
            <w:r>
              <w:rPr>
                <w:rFonts w:ascii="Times New Roman"/>
                <w:b w:val="false"/>
                <w:i w:val="false"/>
                <w:color w:val="000000"/>
                <w:sz w:val="20"/>
              </w:rPr>
              <w:t>1) Количество воздушных судов по типу, модели и версии:</w:t>
            </w:r>
          </w:p>
          <w:bookmarkEnd w:id="1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Пассажировместимость (мест) и/или полезная загрузка: (кг.,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69"/>
          <w:p>
            <w:pPr>
              <w:spacing w:after="20"/>
              <w:ind w:left="20"/>
              <w:jc w:val="both"/>
            </w:pPr>
            <w:r>
              <w:rPr>
                <w:rFonts w:ascii="Times New Roman"/>
                <w:b w:val="false"/>
                <w:i w:val="false"/>
                <w:color w:val="000000"/>
                <w:sz w:val="20"/>
              </w:rPr>
              <w:t xml:space="preserve">
10. Географический район(ы) предполагаемых полетов: </w:t>
            </w:r>
            <w:r>
              <w:br/>
            </w:r>
            <w:r>
              <w:rPr>
                <w:rFonts w:ascii="Times New Roman"/>
                <w:b w:val="false"/>
                <w:i w:val="false"/>
                <w:color w:val="000000"/>
                <w:sz w:val="20"/>
              </w:rPr>
              <w:t>
</w:t>
            </w:r>
          </w:p>
          <w:bookmarkEnd w:id="169"/>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EUR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AFI</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NAT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NAM</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CAR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SAM</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MID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ASIA</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PAC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AUS</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POLAR</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70"/>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Национальные опознавательные и регистрационные знаки ВС:</w:t>
            </w:r>
          </w:p>
          <w:bookmarkEnd w:id="1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взлетная масса ВС (MTOW):</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71"/>
          <w:p>
            <w:pPr>
              <w:spacing w:after="20"/>
              <w:ind w:left="20"/>
              <w:jc w:val="both"/>
            </w:pPr>
            <w:r>
              <w:rPr>
                <w:rFonts w:ascii="Times New Roman"/>
                <w:b w:val="false"/>
                <w:i w:val="false"/>
                <w:color w:val="000000"/>
                <w:sz w:val="20"/>
              </w:rPr>
              <w:t>
</w:t>
            </w:r>
            <w:r>
              <w:rPr>
                <w:rFonts w:ascii="Times New Roman"/>
                <w:b w:val="false"/>
                <w:i w:val="false"/>
                <w:color w:val="000000"/>
                <w:sz w:val="20"/>
              </w:rPr>
              <w:t>Аренда ВС Договор №</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владельца</w:t>
            </w:r>
            <w:r>
              <w:br/>
            </w:r>
            <w:r>
              <w:rPr>
                <w:rFonts w:ascii="Times New Roman"/>
                <w:b w:val="false"/>
                <w:i w:val="false"/>
                <w:color w:val="000000"/>
                <w:sz w:val="20"/>
              </w:rPr>
              <w:t>
</w:t>
            </w:r>
            <w:r>
              <w:rPr>
                <w:rFonts w:ascii="Times New Roman"/>
                <w:b w:val="false"/>
                <w:i w:val="false"/>
                <w:color w:val="000000"/>
                <w:sz w:val="20"/>
              </w:rPr>
              <w:t>воздушных судов:</w:t>
            </w:r>
            <w:r>
              <w:br/>
            </w:r>
            <w:r>
              <w:rPr>
                <w:rFonts w:ascii="Times New Roman"/>
                <w:b w:val="false"/>
                <w:i w:val="false"/>
                <w:color w:val="000000"/>
                <w:sz w:val="20"/>
              </w:rPr>
              <w:t>
Юридический адрес:</w:t>
            </w:r>
          </w:p>
          <w:bookmarkEnd w:id="1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73"/>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Информация о типах полетов, специальных ограничениях и разрешениях</w:t>
            </w:r>
          </w:p>
          <w:bookmarkEnd w:id="17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4"/>
          <w:p>
            <w:pPr>
              <w:spacing w:after="20"/>
              <w:ind w:left="20"/>
              <w:jc w:val="both"/>
            </w:pPr>
            <w:r>
              <w:rPr>
                <w:rFonts w:ascii="Times New Roman"/>
                <w:b w:val="false"/>
                <w:i w:val="false"/>
                <w:color w:val="000000"/>
                <w:sz w:val="20"/>
              </w:rPr>
              <w:t>
</w:t>
            </w:r>
            <w:r>
              <w:rPr>
                <w:rFonts w:ascii="Times New Roman"/>
                <w:b w:val="false"/>
                <w:i w:val="false"/>
                <w:color w:val="000000"/>
                <w:sz w:val="20"/>
              </w:rPr>
              <w:t>Типы полетов:</w:t>
            </w:r>
          </w:p>
          <w:bookmarkEnd w:id="1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5"/>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регулярные внутренние</w:t>
                  </w:r>
                  <w:r>
                    <w:br/>
                  </w:r>
                  <w:r>
                    <w:rPr>
                      <w:rFonts w:ascii="Times New Roman"/>
                      <w:b w:val="false"/>
                      <w:i w:val="false"/>
                      <w:color w:val="000000"/>
                      <w:sz w:val="20"/>
                    </w:rPr>
                    <w:t>
</w:t>
                  </w:r>
                  <w:r>
                    <w:rPr>
                      <w:rFonts w:ascii="Times New Roman"/>
                      <w:b w:val="false"/>
                      <w:i w:val="false"/>
                      <w:color w:val="000000"/>
                      <w:sz w:val="20"/>
                    </w:rPr>
                    <w:t>регулярные международные</w:t>
                  </w:r>
                  <w:r>
                    <w:br/>
                  </w:r>
                  <w:r>
                    <w:rPr>
                      <w:rFonts w:ascii="Times New Roman"/>
                      <w:b w:val="false"/>
                      <w:i w:val="false"/>
                      <w:color w:val="000000"/>
                      <w:sz w:val="20"/>
                    </w:rPr>
                    <w:t>
</w:t>
                  </w:r>
                  <w:r>
                    <w:rPr>
                      <w:rFonts w:ascii="Times New Roman"/>
                      <w:b w:val="false"/>
                      <w:i w:val="false"/>
                      <w:color w:val="000000"/>
                      <w:sz w:val="20"/>
                    </w:rPr>
                    <w:t>нерегулярные внутренние</w:t>
                  </w:r>
                  <w:r>
                    <w:br/>
                  </w:r>
                  <w:r>
                    <w:rPr>
                      <w:rFonts w:ascii="Times New Roman"/>
                      <w:b w:val="false"/>
                      <w:i w:val="false"/>
                      <w:color w:val="000000"/>
                      <w:sz w:val="20"/>
                    </w:rPr>
                    <w:t>
нерегулярные международные</w:t>
                  </w:r>
                </w:p>
                <w:bookmarkEnd w:id="175"/>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76"/>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 ограничения:</w:t>
            </w:r>
          </w:p>
          <w:bookmarkEnd w:id="17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77"/>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 разрешения/Одобрения:</w:t>
            </w:r>
          </w:p>
          <w:bookmarkEnd w:id="1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78"/>
          <w:p>
            <w:pPr>
              <w:spacing w:after="20"/>
              <w:ind w:left="20"/>
              <w:jc w:val="both"/>
            </w:pPr>
            <w:r>
              <w:rPr>
                <w:rFonts w:ascii="Times New Roman"/>
                <w:b w:val="false"/>
                <w:i w:val="false"/>
                <w:color w:val="000000"/>
                <w:sz w:val="20"/>
              </w:rPr>
              <w:t>
</w:t>
            </w:r>
          </w:p>
          <w:bookmarkEnd w:id="178"/>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RVR (m)</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79"/>
          <w:p>
            <w:pPr>
              <w:spacing w:after="20"/>
              <w:ind w:left="20"/>
              <w:jc w:val="both"/>
            </w:pPr>
          </w:p>
          <w:bookmarkEnd w:id="179"/>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DH (м/ft)</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80"/>
          <w:p>
            <w:pPr>
              <w:spacing w:after="20"/>
              <w:ind w:left="20"/>
              <w:jc w:val="both"/>
            </w:pPr>
          </w:p>
          <w:bookmarkEnd w:id="180"/>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LVTO RVR (m)</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81"/>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Расширенные эксплуатационные возможности</w:t>
            </w:r>
          </w:p>
          <w:bookmarkEnd w:id="18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82"/>
          <w:p>
            <w:pPr>
              <w:spacing w:after="20"/>
              <w:ind w:left="20"/>
              <w:jc w:val="both"/>
            </w:pPr>
            <w:r>
              <w:rPr>
                <w:rFonts w:ascii="Times New Roman"/>
                <w:b w:val="false"/>
                <w:i w:val="false"/>
                <w:color w:val="000000"/>
                <w:sz w:val="20"/>
              </w:rPr>
              <w:t>
</w:t>
            </w:r>
          </w:p>
          <w:bookmarkEnd w:id="182"/>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MNPS</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83"/>
          <w:p>
            <w:pPr>
              <w:spacing w:after="20"/>
              <w:ind w:left="20"/>
              <w:jc w:val="both"/>
            </w:pPr>
          </w:p>
          <w:bookmarkEnd w:id="183"/>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P-RNAV</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84"/>
          <w:p>
            <w:pPr>
              <w:spacing w:after="20"/>
              <w:ind w:left="20"/>
              <w:jc w:val="both"/>
            </w:pPr>
          </w:p>
          <w:bookmarkEnd w:id="184"/>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BRNAV</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85"/>
          <w:p>
            <w:pPr>
              <w:spacing w:after="20"/>
              <w:ind w:left="20"/>
              <w:jc w:val="both"/>
            </w:pPr>
          </w:p>
          <w:bookmarkEnd w:id="185"/>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RNP</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86"/>
          <w:p>
            <w:pPr>
              <w:spacing w:after="20"/>
              <w:ind w:left="20"/>
              <w:jc w:val="both"/>
            </w:pPr>
            <w:r>
              <w:rPr>
                <w:rFonts w:ascii="Times New Roman"/>
                <w:b w:val="false"/>
                <w:i w:val="false"/>
                <w:color w:val="000000"/>
                <w:sz w:val="20"/>
              </w:rPr>
              <w:t>
</w:t>
            </w:r>
          </w:p>
          <w:bookmarkEnd w:id="186"/>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RVSM</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7"/>
          <w:p>
            <w:pPr>
              <w:spacing w:after="20"/>
              <w:ind w:left="20"/>
              <w:jc w:val="both"/>
            </w:pPr>
          </w:p>
          <w:bookmarkEnd w:id="187"/>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TCAS</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88"/>
          <w:p>
            <w:pPr>
              <w:spacing w:after="20"/>
              <w:ind w:left="20"/>
              <w:jc w:val="both"/>
            </w:pPr>
          </w:p>
          <w:bookmarkEnd w:id="188"/>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EGPWS</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89"/>
          <w:p>
            <w:pPr>
              <w:spacing w:after="20"/>
              <w:ind w:left="20"/>
              <w:jc w:val="both"/>
            </w:pPr>
          </w:p>
          <w:bookmarkEnd w:id="189"/>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GNSS</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90"/>
          <w:p>
            <w:pPr>
              <w:spacing w:after="20"/>
              <w:ind w:left="20"/>
              <w:jc w:val="both"/>
            </w:pPr>
            <w:r>
              <w:rPr>
                <w:rFonts w:ascii="Times New Roman"/>
                <w:b w:val="false"/>
                <w:i w:val="false"/>
                <w:color w:val="000000"/>
                <w:sz w:val="20"/>
              </w:rPr>
              <w:t>
</w:t>
            </w:r>
          </w:p>
          <w:bookmarkEnd w:id="190"/>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LRNS</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91"/>
          <w:p>
            <w:pPr>
              <w:spacing w:after="20"/>
              <w:ind w:left="20"/>
              <w:jc w:val="both"/>
            </w:pPr>
          </w:p>
          <w:bookmarkEnd w:id="191"/>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VOR</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2"/>
          <w:p>
            <w:pPr>
              <w:spacing w:after="20"/>
              <w:ind w:left="20"/>
              <w:jc w:val="both"/>
            </w:pPr>
          </w:p>
          <w:bookmarkEnd w:id="192"/>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IRU/IRS</w:t>
            </w: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3"/>
          <w:p>
            <w:pPr>
              <w:spacing w:after="20"/>
              <w:ind w:left="20"/>
              <w:jc w:val="both"/>
            </w:pPr>
          </w:p>
          <w:bookmarkEnd w:id="193"/>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DME</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94"/>
          <w:p>
            <w:pPr>
              <w:spacing w:after="20"/>
              <w:ind w:left="20"/>
              <w:jc w:val="both"/>
            </w:pPr>
            <w:r>
              <w:rPr>
                <w:rFonts w:ascii="Times New Roman"/>
                <w:b w:val="false"/>
                <w:i w:val="false"/>
                <w:color w:val="000000"/>
                <w:sz w:val="20"/>
              </w:rPr>
              <w:t>
</w:t>
            </w:r>
            <w:r>
              <w:rPr>
                <w:rFonts w:ascii="Times New Roman"/>
                <w:b w:val="false"/>
                <w:i w:val="false"/>
                <w:color w:val="000000"/>
                <w:sz w:val="20"/>
              </w:rPr>
              <w:t>EDTO: Пороговое время</w:t>
            </w:r>
          </w:p>
          <w:bookmarkEnd w:id="1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95"/>
          <w:p>
            <w:pPr>
              <w:spacing w:after="20"/>
              <w:ind w:left="20"/>
              <w:jc w:val="both"/>
            </w:pPr>
          </w:p>
          <w:bookmarkEnd w:id="195"/>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Min</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96"/>
          <w:p>
            <w:pPr>
              <w:spacing w:after="20"/>
              <w:ind w:left="20"/>
              <w:jc w:val="both"/>
            </w:pPr>
          </w:p>
          <w:bookmarkEnd w:id="196"/>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NM</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97"/>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время полета до запасного аэродрома, Min</w:t>
            </w:r>
          </w:p>
          <w:bookmarkEnd w:id="197"/>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98"/>
          <w:p>
            <w:pPr>
              <w:spacing w:after="20"/>
              <w:ind w:left="20"/>
              <w:jc w:val="both"/>
            </w:pPr>
            <w:r>
              <w:rPr>
                <w:rFonts w:ascii="Times New Roman"/>
                <w:b w:val="false"/>
                <w:i w:val="false"/>
                <w:color w:val="000000"/>
                <w:sz w:val="20"/>
              </w:rPr>
              <w:t>
</w:t>
            </w:r>
            <w:r>
              <w:rPr>
                <w:rFonts w:ascii="Times New Roman"/>
                <w:b w:val="false"/>
                <w:i w:val="false"/>
                <w:color w:val="000000"/>
                <w:sz w:val="20"/>
              </w:rPr>
              <w:t>non-EDTO</w:t>
            </w:r>
          </w:p>
          <w:bookmarkEnd w:id="1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9"/>
          <w:p>
            <w:pPr>
              <w:spacing w:after="20"/>
              <w:ind w:left="20"/>
              <w:jc w:val="both"/>
            </w:pPr>
          </w:p>
          <w:bookmarkEnd w:id="199"/>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Min</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Approach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0"/>
          <w:p>
            <w:pPr>
              <w:spacing w:after="20"/>
              <w:ind w:left="20"/>
              <w:jc w:val="both"/>
            </w:pPr>
            <w:r>
              <w:rPr>
                <w:rFonts w:ascii="Times New Roman"/>
                <w:b w:val="false"/>
                <w:i w:val="false"/>
                <w:color w:val="000000"/>
                <w:sz w:val="20"/>
              </w:rPr>
              <w:t>
</w:t>
            </w:r>
            <w:r>
              <w:rPr>
                <w:rFonts w:ascii="Times New Roman"/>
                <w:b w:val="false"/>
                <w:i w:val="false"/>
                <w:color w:val="000000"/>
                <w:sz w:val="20"/>
              </w:rPr>
              <w:t>EFB</w:t>
            </w:r>
          </w:p>
          <w:bookmarkEnd w:id="2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89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1"/>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 подготовке авиационного персонала</w:t>
            </w:r>
          </w:p>
          <w:bookmarkEnd w:id="20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02"/>
          <w:p>
            <w:pPr>
              <w:spacing w:after="20"/>
              <w:ind w:left="20"/>
              <w:jc w:val="both"/>
            </w:pPr>
            <w:r>
              <w:rPr>
                <w:rFonts w:ascii="Times New Roman"/>
                <w:b w:val="false"/>
                <w:i w:val="false"/>
                <w:color w:val="000000"/>
                <w:sz w:val="20"/>
              </w:rPr>
              <w:t>
</w:t>
            </w:r>
            <w:r>
              <w:rPr>
                <w:rFonts w:ascii="Times New Roman"/>
                <w:b w:val="false"/>
                <w:i w:val="false"/>
                <w:color w:val="000000"/>
                <w:sz w:val="20"/>
              </w:rPr>
              <w:t>11. Предлагаемая подготовка персонала (пилотажные тренажеры для летного персонала и/или тренажерные установки для кабинного персонала):</w:t>
            </w:r>
          </w:p>
          <w:bookmarkEnd w:id="202"/>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03"/>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bookmarkEnd w:id="2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04"/>
          <w:p>
            <w:pPr>
              <w:spacing w:after="20"/>
              <w:ind w:left="20"/>
              <w:jc w:val="both"/>
            </w:pPr>
            <w:r>
              <w:rPr>
                <w:rFonts w:ascii="Times New Roman"/>
                <w:b w:val="false"/>
                <w:i w:val="false"/>
                <w:color w:val="000000"/>
                <w:sz w:val="20"/>
              </w:rPr>
              <w:t>
</w:t>
            </w:r>
            <w:r>
              <w:rPr>
                <w:rFonts w:ascii="Times New Roman"/>
                <w:b w:val="false"/>
                <w:i w:val="false"/>
                <w:color w:val="000000"/>
                <w:sz w:val="20"/>
              </w:rPr>
              <w:t>6. Заполняется уполномоченным органом в сфере гражданской авиации</w:t>
            </w:r>
          </w:p>
          <w:bookmarkEnd w:id="20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05"/>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поступления заявки с документами:</w:t>
            </w:r>
          </w:p>
          <w:bookmarkEnd w:id="205"/>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06"/>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заявки:</w:t>
            </w:r>
          </w:p>
          <w:bookmarkEnd w:id="206"/>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Ответственное должностное лицо:</w:t>
            </w:r>
          </w:p>
          <w:bookmarkEnd w:id="207"/>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 w:id="20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________________</w:t>
      </w:r>
      <w:r>
        <w:br/>
      </w:r>
      <w:r>
        <w:rPr>
          <w:rFonts w:ascii="Times New Roman"/>
          <w:b w:val="false"/>
          <w:i w:val="false"/>
          <w:color w:val="000000"/>
          <w:sz w:val="28"/>
        </w:rPr>
        <w:t xml:space="preserve">       "___" _____________ 20 __ года</w:t>
      </w:r>
      <w:r>
        <w:br/>
      </w:r>
    </w:p>
    <w:bookmarkEnd w:id="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561</w:t>
            </w:r>
          </w:p>
        </w:tc>
      </w:tr>
    </w:tbl>
    <w:bookmarkStart w:name="z31" w:id="20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свидетельства на право выполнения авиационных работ"</w:t>
      </w:r>
    </w:p>
    <w:bookmarkEnd w:id="209"/>
    <w:p>
      <w:pPr>
        <w:spacing w:after="0"/>
        <w:ind w:left="0"/>
        <w:jc w:val="both"/>
      </w:pPr>
      <w:r>
        <w:rPr>
          <w:rFonts w:ascii="Times New Roman"/>
          <w:b w:val="false"/>
          <w:i w:val="false"/>
          <w:color w:val="ff0000"/>
          <w:sz w:val="28"/>
        </w:rPr>
        <w:t xml:space="preserve">
      Сноска. Стандарт в редакции приказа Министра по инвестициям и развитию РК от 28.12.2018 </w:t>
      </w:r>
      <w:r>
        <w:rPr>
          <w:rFonts w:ascii="Times New Roman"/>
          <w:b w:val="false"/>
          <w:i w:val="false"/>
          <w:color w:val="ff0000"/>
          <w:sz w:val="28"/>
        </w:rPr>
        <w:t>№ 951</w:t>
      </w:r>
      <w:r>
        <w:rPr>
          <w:rFonts w:ascii="Times New Roman"/>
          <w:b w:val="false"/>
          <w:i w:val="false"/>
          <w:color w:val="ff0000"/>
          <w:sz w:val="28"/>
        </w:rPr>
        <w:t xml:space="preserve"> (вводится в действие по истечении двадцати одного календарных дней после дня его первого официального опубликования).</w:t>
      </w:r>
    </w:p>
    <w:bookmarkStart w:name="z488" w:id="210"/>
    <w:p>
      <w:pPr>
        <w:spacing w:after="0"/>
        <w:ind w:left="0"/>
        <w:jc w:val="left"/>
      </w:pPr>
      <w:r>
        <w:rPr>
          <w:rFonts w:ascii="Times New Roman"/>
          <w:b/>
          <w:i w:val="false"/>
          <w:color w:val="000000"/>
        </w:rPr>
        <w:t xml:space="preserve"> 1. Общие положения</w:t>
      </w:r>
    </w:p>
    <w:bookmarkEnd w:id="210"/>
    <w:bookmarkStart w:name="z489" w:id="211"/>
    <w:p>
      <w:pPr>
        <w:spacing w:after="0"/>
        <w:ind w:left="0"/>
        <w:jc w:val="both"/>
      </w:pPr>
      <w:r>
        <w:rPr>
          <w:rFonts w:ascii="Times New Roman"/>
          <w:b w:val="false"/>
          <w:i w:val="false"/>
          <w:color w:val="000000"/>
          <w:sz w:val="28"/>
        </w:rPr>
        <w:t>
      1. Государственная услуга "Выдача свидетельства на право выполнения авиационных работ" (далее - государственная услуга).</w:t>
      </w:r>
    </w:p>
    <w:bookmarkEnd w:id="211"/>
    <w:bookmarkStart w:name="z490" w:id="212"/>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индустрии и инфраструктурного развития Республики Казахстан (далее – Министерство).</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31.07.2019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истечению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91" w:id="213"/>
    <w:p>
      <w:pPr>
        <w:spacing w:after="0"/>
        <w:ind w:left="0"/>
        <w:jc w:val="both"/>
      </w:pPr>
      <w:r>
        <w:rPr>
          <w:rFonts w:ascii="Times New Roman"/>
          <w:b w:val="false"/>
          <w:i w:val="false"/>
          <w:color w:val="000000"/>
          <w:sz w:val="28"/>
        </w:rPr>
        <w:t xml:space="preserve">
      3. Государственная услуга оказывается Комитетом гражданской авиации Министерства (далее - услугодатель). </w:t>
      </w:r>
    </w:p>
    <w:bookmarkEnd w:id="213"/>
    <w:bookmarkStart w:name="z492" w:id="214"/>
    <w:p>
      <w:pPr>
        <w:spacing w:after="0"/>
        <w:ind w:left="0"/>
        <w:jc w:val="both"/>
      </w:pPr>
      <w:r>
        <w:rPr>
          <w:rFonts w:ascii="Times New Roman"/>
          <w:b w:val="false"/>
          <w:i w:val="false"/>
          <w:color w:val="000000"/>
          <w:sz w:val="28"/>
        </w:rPr>
        <w:t>
      Прием заявки и выдача результата оказания государственной услуги осуществляются через:</w:t>
      </w:r>
    </w:p>
    <w:bookmarkEnd w:id="214"/>
    <w:bookmarkStart w:name="z493" w:id="21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215"/>
    <w:bookmarkStart w:name="z494" w:id="216"/>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16"/>
    <w:bookmarkStart w:name="z495" w:id="217"/>
    <w:p>
      <w:pPr>
        <w:spacing w:after="0"/>
        <w:ind w:left="0"/>
        <w:jc w:val="left"/>
      </w:pPr>
      <w:r>
        <w:rPr>
          <w:rFonts w:ascii="Times New Roman"/>
          <w:b/>
          <w:i w:val="false"/>
          <w:color w:val="000000"/>
        </w:rPr>
        <w:t xml:space="preserve"> 2. Порядок оказания государственной услуги</w:t>
      </w:r>
    </w:p>
    <w:bookmarkEnd w:id="217"/>
    <w:bookmarkStart w:name="z496" w:id="218"/>
    <w:p>
      <w:pPr>
        <w:spacing w:after="0"/>
        <w:ind w:left="0"/>
        <w:jc w:val="both"/>
      </w:pPr>
      <w:r>
        <w:rPr>
          <w:rFonts w:ascii="Times New Roman"/>
          <w:b w:val="false"/>
          <w:i w:val="false"/>
          <w:color w:val="000000"/>
          <w:sz w:val="28"/>
        </w:rPr>
        <w:t>
      4. Срок оказания государственной услуги:</w:t>
      </w:r>
    </w:p>
    <w:bookmarkEnd w:id="218"/>
    <w:bookmarkStart w:name="z497" w:id="219"/>
    <w:p>
      <w:pPr>
        <w:spacing w:after="0"/>
        <w:ind w:left="0"/>
        <w:jc w:val="both"/>
      </w:pPr>
      <w:r>
        <w:rPr>
          <w:rFonts w:ascii="Times New Roman"/>
          <w:b w:val="false"/>
          <w:i w:val="false"/>
          <w:color w:val="000000"/>
          <w:sz w:val="28"/>
        </w:rPr>
        <w:t>
      1) с момента подачи заявки с пакетом документов услугодателю, а также при обращении на портал:</w:t>
      </w:r>
    </w:p>
    <w:bookmarkEnd w:id="219"/>
    <w:bookmarkStart w:name="z18" w:id="220"/>
    <w:p>
      <w:pPr>
        <w:spacing w:after="0"/>
        <w:ind w:left="0"/>
        <w:jc w:val="both"/>
      </w:pPr>
      <w:r>
        <w:rPr>
          <w:rFonts w:ascii="Times New Roman"/>
          <w:b w:val="false"/>
          <w:i w:val="false"/>
          <w:color w:val="000000"/>
          <w:sz w:val="28"/>
        </w:rPr>
        <w:t>
      выдача свидетельства на право выполнения авиационных работ (далее - свидетельство) – 40 (сорок) рабочих дней;</w:t>
      </w:r>
    </w:p>
    <w:bookmarkEnd w:id="220"/>
    <w:p>
      <w:pPr>
        <w:spacing w:after="0"/>
        <w:ind w:left="0"/>
        <w:jc w:val="both"/>
      </w:pPr>
      <w:r>
        <w:rPr>
          <w:rFonts w:ascii="Times New Roman"/>
          <w:b w:val="false"/>
          <w:i w:val="false"/>
          <w:color w:val="000000"/>
          <w:sz w:val="28"/>
        </w:rPr>
        <w:t>
      выдача дубликата свидетельства на право выполнения авиационных работ (далее – дубликат свидетельства) – 2 (два) рабочих дня;</w:t>
      </w:r>
    </w:p>
    <w:bookmarkStart w:name="z500" w:id="221"/>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20 (двадцать) минут;</w:t>
      </w:r>
    </w:p>
    <w:bookmarkEnd w:id="221"/>
    <w:bookmarkStart w:name="z501" w:id="222"/>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bookmarkEnd w:id="222"/>
    <w:p>
      <w:pPr>
        <w:spacing w:after="0"/>
        <w:ind w:left="0"/>
        <w:jc w:val="both"/>
      </w:pPr>
      <w:r>
        <w:rPr>
          <w:rFonts w:ascii="Times New Roman"/>
          <w:b w:val="false"/>
          <w:i w:val="false"/>
          <w:color w:val="000000"/>
          <w:sz w:val="28"/>
        </w:rPr>
        <w:t>
      Услугодатель в срок 20 (двадцать) рабочих дней с момента получения документов услугополучателя проверяет представленные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индустрии и инфраструктурного развития РК от 31.07.2019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истечению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03" w:id="223"/>
    <w:p>
      <w:pPr>
        <w:spacing w:after="0"/>
        <w:ind w:left="0"/>
        <w:jc w:val="both"/>
      </w:pPr>
      <w:r>
        <w:rPr>
          <w:rFonts w:ascii="Times New Roman"/>
          <w:b w:val="false"/>
          <w:i w:val="false"/>
          <w:color w:val="000000"/>
          <w:sz w:val="28"/>
        </w:rPr>
        <w:t xml:space="preserve">
      5. Форма оказания государственной услуги: электронная (частично автоматизированная) и (или) бумажная. </w:t>
      </w:r>
    </w:p>
    <w:bookmarkEnd w:id="223"/>
    <w:bookmarkStart w:name="z504" w:id="224"/>
    <w:p>
      <w:pPr>
        <w:spacing w:after="0"/>
        <w:ind w:left="0"/>
        <w:jc w:val="both"/>
      </w:pPr>
      <w:r>
        <w:rPr>
          <w:rFonts w:ascii="Times New Roman"/>
          <w:b w:val="false"/>
          <w:i w:val="false"/>
          <w:color w:val="000000"/>
          <w:sz w:val="28"/>
        </w:rPr>
        <w:t>
      6. Результат оказания государственной услуги – выдача свидетельства (дубликата свидетельства) либо мотивированный ответ об отказе в оказании государственной услуги в случаях и по основаниям, предусмотренным пунктом 10 настоящего стандарта.</w:t>
      </w:r>
    </w:p>
    <w:bookmarkEnd w:id="224"/>
    <w:bookmarkStart w:name="z505" w:id="22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225"/>
    <w:bookmarkStart w:name="z506" w:id="226"/>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в форме электронного документа, подписанного электронной цифровой подписью (далее - ЭЦП) руководителя услугодателя или уполномоченного им ответственного должностного лица.</w:t>
      </w:r>
    </w:p>
    <w:bookmarkEnd w:id="226"/>
    <w:bookmarkStart w:name="z507" w:id="227"/>
    <w:p>
      <w:pPr>
        <w:spacing w:after="0"/>
        <w:ind w:left="0"/>
        <w:jc w:val="both"/>
      </w:pPr>
      <w:r>
        <w:rPr>
          <w:rFonts w:ascii="Times New Roman"/>
          <w:b w:val="false"/>
          <w:i w:val="false"/>
          <w:color w:val="000000"/>
          <w:sz w:val="28"/>
        </w:rPr>
        <w:t>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подписью руководителя услугодателя или уполномоченного им ответственного должностного лица.</w:t>
      </w:r>
    </w:p>
    <w:bookmarkEnd w:id="227"/>
    <w:bookmarkStart w:name="z508" w:id="228"/>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228"/>
    <w:bookmarkStart w:name="z509" w:id="229"/>
    <w:p>
      <w:pPr>
        <w:spacing w:after="0"/>
        <w:ind w:left="0"/>
        <w:jc w:val="both"/>
      </w:pPr>
      <w:r>
        <w:rPr>
          <w:rFonts w:ascii="Times New Roman"/>
          <w:b w:val="false"/>
          <w:i w:val="false"/>
          <w:color w:val="000000"/>
          <w:sz w:val="28"/>
        </w:rPr>
        <w:t xml:space="preserve">
      Оплата сбора за сертификацию эксплуатанта осуществляется в порядке и размере, определяемых </w:t>
      </w:r>
      <w:r>
        <w:rPr>
          <w:rFonts w:ascii="Times New Roman"/>
          <w:b w:val="false"/>
          <w:i w:val="false"/>
          <w:color w:val="000000"/>
          <w:sz w:val="28"/>
        </w:rPr>
        <w:t>подпунктом 1)</w:t>
      </w:r>
      <w:r>
        <w:rPr>
          <w:rFonts w:ascii="Times New Roman"/>
          <w:b w:val="false"/>
          <w:i w:val="false"/>
          <w:color w:val="000000"/>
          <w:sz w:val="28"/>
        </w:rPr>
        <w:t xml:space="preserve"> пункта 7 статьи 554 Кодекса Республики Казахстан от 25 декабря 2017 года "О налогах и других обязательных платежах в бюджет (Налоговый кодекс)." </w:t>
      </w:r>
    </w:p>
    <w:bookmarkEnd w:id="229"/>
    <w:bookmarkStart w:name="z510" w:id="230"/>
    <w:p>
      <w:pPr>
        <w:spacing w:after="0"/>
        <w:ind w:left="0"/>
        <w:jc w:val="both"/>
      </w:pPr>
      <w:r>
        <w:rPr>
          <w:rFonts w:ascii="Times New Roman"/>
          <w:b w:val="false"/>
          <w:i w:val="false"/>
          <w:color w:val="000000"/>
          <w:sz w:val="28"/>
        </w:rPr>
        <w:t xml:space="preserve">
      Ставки сбора за сертификацию эксплуатанта, в зависимости от штатной численности, составляют: </w:t>
      </w:r>
    </w:p>
    <w:bookmarkEnd w:id="230"/>
    <w:bookmarkStart w:name="z511" w:id="231"/>
    <w:p>
      <w:pPr>
        <w:spacing w:after="0"/>
        <w:ind w:left="0"/>
        <w:jc w:val="both"/>
      </w:pPr>
      <w:r>
        <w:rPr>
          <w:rFonts w:ascii="Times New Roman"/>
          <w:b w:val="false"/>
          <w:i w:val="false"/>
          <w:color w:val="000000"/>
          <w:sz w:val="28"/>
        </w:rPr>
        <w:t>
      до 50 человек включительно – 78 месячных расчетных показателя, действующих на дату оплаты сбора;</w:t>
      </w:r>
    </w:p>
    <w:bookmarkEnd w:id="231"/>
    <w:bookmarkStart w:name="z512" w:id="232"/>
    <w:p>
      <w:pPr>
        <w:spacing w:after="0"/>
        <w:ind w:left="0"/>
        <w:jc w:val="both"/>
      </w:pPr>
      <w:r>
        <w:rPr>
          <w:rFonts w:ascii="Times New Roman"/>
          <w:b w:val="false"/>
          <w:i w:val="false"/>
          <w:color w:val="000000"/>
          <w:sz w:val="28"/>
        </w:rPr>
        <w:t>
      с 51 до 200 человек включительно – 831 месячных расчетных показателя, действующих на дату оплаты сбора;</w:t>
      </w:r>
    </w:p>
    <w:bookmarkEnd w:id="232"/>
    <w:bookmarkStart w:name="z513" w:id="233"/>
    <w:p>
      <w:pPr>
        <w:spacing w:after="0"/>
        <w:ind w:left="0"/>
        <w:jc w:val="both"/>
      </w:pPr>
      <w:r>
        <w:rPr>
          <w:rFonts w:ascii="Times New Roman"/>
          <w:b w:val="false"/>
          <w:i w:val="false"/>
          <w:color w:val="000000"/>
          <w:sz w:val="28"/>
        </w:rPr>
        <w:t>
      с 201 до 400 человек включительно – 871 месячных расчетных показателя, действующих на дату оплаты сбора;</w:t>
      </w:r>
    </w:p>
    <w:bookmarkEnd w:id="233"/>
    <w:bookmarkStart w:name="z514" w:id="234"/>
    <w:p>
      <w:pPr>
        <w:spacing w:after="0"/>
        <w:ind w:left="0"/>
        <w:jc w:val="both"/>
      </w:pPr>
      <w:r>
        <w:rPr>
          <w:rFonts w:ascii="Times New Roman"/>
          <w:b w:val="false"/>
          <w:i w:val="false"/>
          <w:color w:val="000000"/>
          <w:sz w:val="28"/>
        </w:rPr>
        <w:t>
      с 401 до 600 человек включительно – 918 месячных расчетных показателя, действующих на дату оплаты сбора;</w:t>
      </w:r>
    </w:p>
    <w:bookmarkEnd w:id="234"/>
    <w:bookmarkStart w:name="z515" w:id="235"/>
    <w:p>
      <w:pPr>
        <w:spacing w:after="0"/>
        <w:ind w:left="0"/>
        <w:jc w:val="both"/>
      </w:pPr>
      <w:r>
        <w:rPr>
          <w:rFonts w:ascii="Times New Roman"/>
          <w:b w:val="false"/>
          <w:i w:val="false"/>
          <w:color w:val="000000"/>
          <w:sz w:val="28"/>
        </w:rPr>
        <w:t>
      с 601 до 1200 человек включительно – 962 месячных расчетных показателя, действующих на дату оплаты сбора;</w:t>
      </w:r>
    </w:p>
    <w:bookmarkEnd w:id="235"/>
    <w:bookmarkStart w:name="z516" w:id="236"/>
    <w:p>
      <w:pPr>
        <w:spacing w:after="0"/>
        <w:ind w:left="0"/>
        <w:jc w:val="both"/>
      </w:pPr>
      <w:r>
        <w:rPr>
          <w:rFonts w:ascii="Times New Roman"/>
          <w:b w:val="false"/>
          <w:i w:val="false"/>
          <w:color w:val="000000"/>
          <w:sz w:val="28"/>
        </w:rPr>
        <w:t>
      с 1201 до 2000 человек включительно – 1006 месячных расчетных показателя, действующих на дату оплаты сбора;</w:t>
      </w:r>
    </w:p>
    <w:bookmarkEnd w:id="236"/>
    <w:bookmarkStart w:name="z517" w:id="237"/>
    <w:p>
      <w:pPr>
        <w:spacing w:after="0"/>
        <w:ind w:left="0"/>
        <w:jc w:val="both"/>
      </w:pPr>
      <w:r>
        <w:rPr>
          <w:rFonts w:ascii="Times New Roman"/>
          <w:b w:val="false"/>
          <w:i w:val="false"/>
          <w:color w:val="000000"/>
          <w:sz w:val="28"/>
        </w:rPr>
        <w:t>
      свыше 2001 человека – 1057 месячных расчетных показателя, действующих на дату оплаты сбора.</w:t>
      </w:r>
    </w:p>
    <w:bookmarkEnd w:id="237"/>
    <w:bookmarkStart w:name="z518" w:id="238"/>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w:t>
      </w:r>
    </w:p>
    <w:bookmarkEnd w:id="238"/>
    <w:bookmarkStart w:name="z519" w:id="239"/>
    <w:p>
      <w:pPr>
        <w:spacing w:after="0"/>
        <w:ind w:left="0"/>
        <w:jc w:val="both"/>
      </w:pPr>
      <w:r>
        <w:rPr>
          <w:rFonts w:ascii="Times New Roman"/>
          <w:b w:val="false"/>
          <w:i w:val="false"/>
          <w:color w:val="000000"/>
          <w:sz w:val="28"/>
        </w:rPr>
        <w:t xml:space="preserve">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 </w:t>
      </w:r>
    </w:p>
    <w:bookmarkEnd w:id="239"/>
    <w:bookmarkStart w:name="z520" w:id="240"/>
    <w:p>
      <w:pPr>
        <w:spacing w:after="0"/>
        <w:ind w:left="0"/>
        <w:jc w:val="both"/>
      </w:pPr>
      <w:r>
        <w:rPr>
          <w:rFonts w:ascii="Times New Roman"/>
          <w:b w:val="false"/>
          <w:i w:val="false"/>
          <w:color w:val="000000"/>
          <w:sz w:val="28"/>
        </w:rPr>
        <w:t>
      8. График работы:</w:t>
      </w:r>
    </w:p>
    <w:bookmarkEnd w:id="240"/>
    <w:bookmarkStart w:name="z521" w:id="241"/>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241"/>
    <w:bookmarkStart w:name="z522" w:id="242"/>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End w:id="242"/>
    <w:bookmarkStart w:name="z523" w:id="243"/>
    <w:p>
      <w:pPr>
        <w:spacing w:after="0"/>
        <w:ind w:left="0"/>
        <w:jc w:val="both"/>
      </w:pPr>
      <w:r>
        <w:rPr>
          <w:rFonts w:ascii="Times New Roman"/>
          <w:b w:val="false"/>
          <w:i w:val="false"/>
          <w:color w:val="000000"/>
          <w:sz w:val="28"/>
        </w:rPr>
        <w:t>
       3)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243"/>
    <w:bookmarkStart w:name="z524" w:id="24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уполномоченного представителя по доверенности):</w:t>
      </w:r>
    </w:p>
    <w:bookmarkEnd w:id="244"/>
    <w:bookmarkStart w:name="z525" w:id="245"/>
    <w:p>
      <w:pPr>
        <w:spacing w:after="0"/>
        <w:ind w:left="0"/>
        <w:jc w:val="both"/>
      </w:pPr>
      <w:r>
        <w:rPr>
          <w:rFonts w:ascii="Times New Roman"/>
          <w:b w:val="false"/>
          <w:i w:val="false"/>
          <w:color w:val="000000"/>
          <w:sz w:val="28"/>
        </w:rPr>
        <w:t>
      в Государственную корпорацию:</w:t>
      </w:r>
    </w:p>
    <w:bookmarkEnd w:id="245"/>
    <w:bookmarkStart w:name="z526" w:id="246"/>
    <w:p>
      <w:pPr>
        <w:spacing w:after="0"/>
        <w:ind w:left="0"/>
        <w:jc w:val="both"/>
      </w:pPr>
      <w:r>
        <w:rPr>
          <w:rFonts w:ascii="Times New Roman"/>
          <w:b w:val="false"/>
          <w:i w:val="false"/>
          <w:color w:val="000000"/>
          <w:sz w:val="28"/>
        </w:rPr>
        <w:t>
      для первоначального получения свидетельства:</w:t>
      </w:r>
    </w:p>
    <w:bookmarkEnd w:id="246"/>
    <w:bookmarkStart w:name="z527" w:id="247"/>
    <w:p>
      <w:pPr>
        <w:spacing w:after="0"/>
        <w:ind w:left="0"/>
        <w:jc w:val="both"/>
      </w:pPr>
      <w:r>
        <w:rPr>
          <w:rFonts w:ascii="Times New Roman"/>
          <w:b w:val="false"/>
          <w:i w:val="false"/>
          <w:color w:val="000000"/>
          <w:sz w:val="28"/>
        </w:rPr>
        <w:t xml:space="preserve">
      1) заявка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p>
    <w:bookmarkEnd w:id="247"/>
    <w:bookmarkStart w:name="z528" w:id="248"/>
    <w:p>
      <w:pPr>
        <w:spacing w:after="0"/>
        <w:ind w:left="0"/>
        <w:jc w:val="both"/>
      </w:pPr>
      <w:r>
        <w:rPr>
          <w:rFonts w:ascii="Times New Roman"/>
          <w:b w:val="false"/>
          <w:i w:val="false"/>
          <w:color w:val="000000"/>
          <w:sz w:val="28"/>
        </w:rPr>
        <w:t>
      2) документ, подтверждающий оплату за оказание государственной услуги, за исключением случая такой оплаты через ПШЭП;</w:t>
      </w:r>
    </w:p>
    <w:bookmarkEnd w:id="248"/>
    <w:bookmarkStart w:name="z529" w:id="249"/>
    <w:p>
      <w:pPr>
        <w:spacing w:after="0"/>
        <w:ind w:left="0"/>
        <w:jc w:val="both"/>
      </w:pPr>
      <w:r>
        <w:rPr>
          <w:rFonts w:ascii="Times New Roman"/>
          <w:b w:val="false"/>
          <w:i w:val="false"/>
          <w:color w:val="000000"/>
          <w:sz w:val="28"/>
        </w:rPr>
        <w:t>
      3) декларация, подписанная первым руководителем эксплуатанта, о соответствии деятельности сертификационным требованиям, положениям Руководств эксплуатанта и обязательство поддерживать это соответствие постоянно;</w:t>
      </w:r>
    </w:p>
    <w:bookmarkEnd w:id="249"/>
    <w:bookmarkStart w:name="z530" w:id="250"/>
    <w:p>
      <w:pPr>
        <w:spacing w:after="0"/>
        <w:ind w:left="0"/>
        <w:jc w:val="both"/>
      </w:pPr>
      <w:r>
        <w:rPr>
          <w:rFonts w:ascii="Times New Roman"/>
          <w:b w:val="false"/>
          <w:i w:val="false"/>
          <w:color w:val="000000"/>
          <w:sz w:val="28"/>
        </w:rPr>
        <w:t>
      4) копия устава услугополучателя и копия учредительного договора;</w:t>
      </w:r>
    </w:p>
    <w:bookmarkEnd w:id="250"/>
    <w:bookmarkStart w:name="z531" w:id="251"/>
    <w:p>
      <w:pPr>
        <w:spacing w:after="0"/>
        <w:ind w:left="0"/>
        <w:jc w:val="both"/>
      </w:pPr>
      <w:r>
        <w:rPr>
          <w:rFonts w:ascii="Times New Roman"/>
          <w:b w:val="false"/>
          <w:i w:val="false"/>
          <w:color w:val="000000"/>
          <w:sz w:val="28"/>
        </w:rPr>
        <w:t>
      5) информация услугополучателя, содержащая:</w:t>
      </w:r>
    </w:p>
    <w:bookmarkEnd w:id="251"/>
    <w:bookmarkStart w:name="z532" w:id="252"/>
    <w:p>
      <w:pPr>
        <w:spacing w:after="0"/>
        <w:ind w:left="0"/>
        <w:jc w:val="both"/>
      </w:pPr>
      <w:r>
        <w:rPr>
          <w:rFonts w:ascii="Times New Roman"/>
          <w:b w:val="false"/>
          <w:i w:val="false"/>
          <w:color w:val="000000"/>
          <w:sz w:val="28"/>
        </w:rPr>
        <w:t>
      основное место деятельности услугополучателя;</w:t>
      </w:r>
    </w:p>
    <w:bookmarkEnd w:id="252"/>
    <w:bookmarkStart w:name="z533" w:id="253"/>
    <w:p>
      <w:pPr>
        <w:spacing w:after="0"/>
        <w:ind w:left="0"/>
        <w:jc w:val="both"/>
      </w:pPr>
      <w:r>
        <w:rPr>
          <w:rFonts w:ascii="Times New Roman"/>
          <w:b w:val="false"/>
          <w:i w:val="false"/>
          <w:color w:val="000000"/>
          <w:sz w:val="28"/>
        </w:rPr>
        <w:t>
      предполагаемые виды полетов;</w:t>
      </w:r>
    </w:p>
    <w:bookmarkEnd w:id="253"/>
    <w:bookmarkStart w:name="z534" w:id="254"/>
    <w:p>
      <w:pPr>
        <w:spacing w:after="0"/>
        <w:ind w:left="0"/>
        <w:jc w:val="both"/>
      </w:pPr>
      <w:r>
        <w:rPr>
          <w:rFonts w:ascii="Times New Roman"/>
          <w:b w:val="false"/>
          <w:i w:val="false"/>
          <w:color w:val="000000"/>
          <w:sz w:val="28"/>
        </w:rPr>
        <w:t>
      организацию летной работы;</w:t>
      </w:r>
    </w:p>
    <w:bookmarkEnd w:id="254"/>
    <w:bookmarkStart w:name="z535" w:id="255"/>
    <w:p>
      <w:pPr>
        <w:spacing w:after="0"/>
        <w:ind w:left="0"/>
        <w:jc w:val="both"/>
      </w:pPr>
      <w:r>
        <w:rPr>
          <w:rFonts w:ascii="Times New Roman"/>
          <w:b w:val="false"/>
          <w:i w:val="false"/>
          <w:color w:val="000000"/>
          <w:sz w:val="28"/>
        </w:rPr>
        <w:t>
      систему поддержания летной годности;</w:t>
      </w:r>
    </w:p>
    <w:bookmarkEnd w:id="255"/>
    <w:bookmarkStart w:name="z536" w:id="256"/>
    <w:p>
      <w:pPr>
        <w:spacing w:after="0"/>
        <w:ind w:left="0"/>
        <w:jc w:val="both"/>
      </w:pPr>
      <w:r>
        <w:rPr>
          <w:rFonts w:ascii="Times New Roman"/>
          <w:b w:val="false"/>
          <w:i w:val="false"/>
          <w:color w:val="000000"/>
          <w:sz w:val="28"/>
        </w:rPr>
        <w:t>
      обеспечение полетов;</w:t>
      </w:r>
    </w:p>
    <w:bookmarkEnd w:id="256"/>
    <w:bookmarkStart w:name="z537" w:id="257"/>
    <w:p>
      <w:pPr>
        <w:spacing w:after="0"/>
        <w:ind w:left="0"/>
        <w:jc w:val="both"/>
      </w:pPr>
      <w:r>
        <w:rPr>
          <w:rFonts w:ascii="Times New Roman"/>
          <w:b w:val="false"/>
          <w:i w:val="false"/>
          <w:color w:val="000000"/>
          <w:sz w:val="28"/>
        </w:rPr>
        <w:t>
      готовность летного и технического персонала;</w:t>
      </w:r>
    </w:p>
    <w:bookmarkEnd w:id="257"/>
    <w:bookmarkStart w:name="z538" w:id="258"/>
    <w:p>
      <w:pPr>
        <w:spacing w:after="0"/>
        <w:ind w:left="0"/>
        <w:jc w:val="both"/>
      </w:pPr>
      <w:r>
        <w:rPr>
          <w:rFonts w:ascii="Times New Roman"/>
          <w:b w:val="false"/>
          <w:i w:val="false"/>
          <w:color w:val="000000"/>
          <w:sz w:val="28"/>
        </w:rPr>
        <w:t>
      готовность объектов технического обслуживания;</w:t>
      </w:r>
    </w:p>
    <w:bookmarkEnd w:id="258"/>
    <w:bookmarkStart w:name="z539" w:id="259"/>
    <w:p>
      <w:pPr>
        <w:spacing w:after="0"/>
        <w:ind w:left="0"/>
        <w:jc w:val="both"/>
      </w:pPr>
      <w:r>
        <w:rPr>
          <w:rFonts w:ascii="Times New Roman"/>
          <w:b w:val="false"/>
          <w:i w:val="false"/>
          <w:color w:val="000000"/>
          <w:sz w:val="28"/>
        </w:rPr>
        <w:t>
      готовность воздушных судов;</w:t>
      </w:r>
    </w:p>
    <w:bookmarkEnd w:id="259"/>
    <w:bookmarkStart w:name="z540" w:id="260"/>
    <w:p>
      <w:pPr>
        <w:spacing w:after="0"/>
        <w:ind w:left="0"/>
        <w:jc w:val="both"/>
      </w:pPr>
      <w:r>
        <w:rPr>
          <w:rFonts w:ascii="Times New Roman"/>
          <w:b w:val="false"/>
          <w:i w:val="false"/>
          <w:color w:val="000000"/>
          <w:sz w:val="28"/>
        </w:rPr>
        <w:t>
      6) организационная структура, структура управления и ответственные лица с указанием должности, фамилии имени отчества (при наличии), образования, квалификации и опыта работы;</w:t>
      </w:r>
    </w:p>
    <w:bookmarkEnd w:id="260"/>
    <w:bookmarkStart w:name="z541" w:id="261"/>
    <w:p>
      <w:pPr>
        <w:spacing w:after="0"/>
        <w:ind w:left="0"/>
        <w:jc w:val="both"/>
      </w:pPr>
      <w:r>
        <w:rPr>
          <w:rFonts w:ascii="Times New Roman"/>
          <w:b w:val="false"/>
          <w:i w:val="false"/>
          <w:color w:val="000000"/>
          <w:sz w:val="28"/>
        </w:rPr>
        <w:t>
      7) документы, подтверждающие назначение следующих руководителей или ответственных лиц:</w:t>
      </w:r>
    </w:p>
    <w:bookmarkEnd w:id="261"/>
    <w:bookmarkStart w:name="z542" w:id="262"/>
    <w:p>
      <w:pPr>
        <w:spacing w:after="0"/>
        <w:ind w:left="0"/>
        <w:jc w:val="both"/>
      </w:pPr>
      <w:r>
        <w:rPr>
          <w:rFonts w:ascii="Times New Roman"/>
          <w:b w:val="false"/>
          <w:i w:val="false"/>
          <w:color w:val="000000"/>
          <w:sz w:val="28"/>
        </w:rPr>
        <w:t>
      летной эксплуатации;</w:t>
      </w:r>
    </w:p>
    <w:bookmarkEnd w:id="262"/>
    <w:bookmarkStart w:name="z543" w:id="263"/>
    <w:p>
      <w:pPr>
        <w:spacing w:after="0"/>
        <w:ind w:left="0"/>
        <w:jc w:val="both"/>
      </w:pPr>
      <w:r>
        <w:rPr>
          <w:rFonts w:ascii="Times New Roman"/>
          <w:b w:val="false"/>
          <w:i w:val="false"/>
          <w:color w:val="000000"/>
          <w:sz w:val="28"/>
        </w:rPr>
        <w:t xml:space="preserve">
      безопасности полетов; </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поддержания летной годности;</w:t>
      </w:r>
    </w:p>
    <w:bookmarkStart w:name="z545" w:id="264"/>
    <w:p>
      <w:pPr>
        <w:spacing w:after="0"/>
        <w:ind w:left="0"/>
        <w:jc w:val="both"/>
      </w:pPr>
      <w:r>
        <w:rPr>
          <w:rFonts w:ascii="Times New Roman"/>
          <w:b w:val="false"/>
          <w:i w:val="false"/>
          <w:color w:val="000000"/>
          <w:sz w:val="28"/>
        </w:rPr>
        <w:t>
      по контролю качества;</w:t>
      </w:r>
    </w:p>
    <w:bookmarkEnd w:id="264"/>
    <w:bookmarkStart w:name="z546" w:id="265"/>
    <w:p>
      <w:pPr>
        <w:spacing w:after="0"/>
        <w:ind w:left="0"/>
        <w:jc w:val="both"/>
      </w:pPr>
      <w:r>
        <w:rPr>
          <w:rFonts w:ascii="Times New Roman"/>
          <w:b w:val="false"/>
          <w:i w:val="false"/>
          <w:color w:val="000000"/>
          <w:sz w:val="28"/>
        </w:rPr>
        <w:t>
      по авиационной безопасности;</w:t>
      </w:r>
    </w:p>
    <w:bookmarkEnd w:id="265"/>
    <w:bookmarkStart w:name="z547" w:id="266"/>
    <w:p>
      <w:pPr>
        <w:spacing w:after="0"/>
        <w:ind w:left="0"/>
        <w:jc w:val="both"/>
      </w:pPr>
      <w:r>
        <w:rPr>
          <w:rFonts w:ascii="Times New Roman"/>
          <w:b w:val="false"/>
          <w:i w:val="false"/>
          <w:color w:val="000000"/>
          <w:sz w:val="28"/>
        </w:rPr>
        <w:t>
      по подготовке персонала;</w:t>
      </w:r>
    </w:p>
    <w:bookmarkEnd w:id="266"/>
    <w:bookmarkStart w:name="z548" w:id="267"/>
    <w:p>
      <w:pPr>
        <w:spacing w:after="0"/>
        <w:ind w:left="0"/>
        <w:jc w:val="both"/>
      </w:pPr>
      <w:r>
        <w:rPr>
          <w:rFonts w:ascii="Times New Roman"/>
          <w:b w:val="false"/>
          <w:i w:val="false"/>
          <w:color w:val="000000"/>
          <w:sz w:val="28"/>
        </w:rPr>
        <w:t>
      для эксплуатанта воздушных судов с максимальной сертифицированной взлетной массой пять тысяч семьсот килограмм и менее:</w:t>
      </w:r>
    </w:p>
    <w:bookmarkEnd w:id="267"/>
    <w:bookmarkStart w:name="z549" w:id="268"/>
    <w:p>
      <w:pPr>
        <w:spacing w:after="0"/>
        <w:ind w:left="0"/>
        <w:jc w:val="both"/>
      </w:pPr>
      <w:r>
        <w:rPr>
          <w:rFonts w:ascii="Times New Roman"/>
          <w:b w:val="false"/>
          <w:i w:val="false"/>
          <w:color w:val="000000"/>
          <w:sz w:val="28"/>
        </w:rPr>
        <w:t>
      летной эксплуатации;</w:t>
      </w:r>
    </w:p>
    <w:bookmarkEnd w:id="268"/>
    <w:bookmarkStart w:name="z550" w:id="269"/>
    <w:p>
      <w:pPr>
        <w:spacing w:after="0"/>
        <w:ind w:left="0"/>
        <w:jc w:val="both"/>
      </w:pPr>
      <w:r>
        <w:rPr>
          <w:rFonts w:ascii="Times New Roman"/>
          <w:b w:val="false"/>
          <w:i w:val="false"/>
          <w:color w:val="000000"/>
          <w:sz w:val="28"/>
        </w:rPr>
        <w:t xml:space="preserve">
      безопасности полетов; </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поддержания летной годности; </w:t>
      </w:r>
    </w:p>
    <w:bookmarkStart w:name="z552" w:id="270"/>
    <w:p>
      <w:pPr>
        <w:spacing w:after="0"/>
        <w:ind w:left="0"/>
        <w:jc w:val="both"/>
      </w:pPr>
      <w:r>
        <w:rPr>
          <w:rFonts w:ascii="Times New Roman"/>
          <w:b w:val="false"/>
          <w:i w:val="false"/>
          <w:color w:val="000000"/>
          <w:sz w:val="28"/>
        </w:rPr>
        <w:t>
      по авиационной безопасности;</w:t>
      </w:r>
    </w:p>
    <w:bookmarkEnd w:id="270"/>
    <w:bookmarkStart w:name="z553" w:id="271"/>
    <w:p>
      <w:pPr>
        <w:spacing w:after="0"/>
        <w:ind w:left="0"/>
        <w:jc w:val="both"/>
      </w:pPr>
      <w:r>
        <w:rPr>
          <w:rFonts w:ascii="Times New Roman"/>
          <w:b w:val="false"/>
          <w:i w:val="false"/>
          <w:color w:val="000000"/>
          <w:sz w:val="28"/>
        </w:rPr>
        <w:t>
      8) информация по авиационному персоналу;</w:t>
      </w:r>
    </w:p>
    <w:bookmarkEnd w:id="271"/>
    <w:bookmarkStart w:name="z554" w:id="272"/>
    <w:p>
      <w:pPr>
        <w:spacing w:after="0"/>
        <w:ind w:left="0"/>
        <w:jc w:val="both"/>
      </w:pPr>
      <w:r>
        <w:rPr>
          <w:rFonts w:ascii="Times New Roman"/>
          <w:b w:val="false"/>
          <w:i w:val="false"/>
          <w:color w:val="000000"/>
          <w:sz w:val="28"/>
        </w:rPr>
        <w:t>
      9) руководство по производству полетов;</w:t>
      </w:r>
    </w:p>
    <w:bookmarkEnd w:id="272"/>
    <w:bookmarkStart w:name="z555" w:id="273"/>
    <w:p>
      <w:pPr>
        <w:spacing w:after="0"/>
        <w:ind w:left="0"/>
        <w:jc w:val="both"/>
      </w:pPr>
      <w:r>
        <w:rPr>
          <w:rFonts w:ascii="Times New Roman"/>
          <w:b w:val="false"/>
          <w:i w:val="false"/>
          <w:color w:val="000000"/>
          <w:sz w:val="28"/>
        </w:rPr>
        <w:t>
      10) руководство эксплуатанта по регулированию технического обслуживания;</w:t>
      </w:r>
    </w:p>
    <w:bookmarkEnd w:id="273"/>
    <w:bookmarkStart w:name="z556" w:id="274"/>
    <w:p>
      <w:pPr>
        <w:spacing w:after="0"/>
        <w:ind w:left="0"/>
        <w:jc w:val="both"/>
      </w:pPr>
      <w:r>
        <w:rPr>
          <w:rFonts w:ascii="Times New Roman"/>
          <w:b w:val="false"/>
          <w:i w:val="false"/>
          <w:color w:val="000000"/>
          <w:sz w:val="28"/>
        </w:rPr>
        <w:t>
      11) программа (регламент) технического обслуживания воздушных судов;</w:t>
      </w:r>
    </w:p>
    <w:bookmarkEnd w:id="274"/>
    <w:bookmarkStart w:name="z557" w:id="275"/>
    <w:p>
      <w:pPr>
        <w:spacing w:after="0"/>
        <w:ind w:left="0"/>
        <w:jc w:val="both"/>
      </w:pPr>
      <w:r>
        <w:rPr>
          <w:rFonts w:ascii="Times New Roman"/>
          <w:b w:val="false"/>
          <w:i w:val="false"/>
          <w:color w:val="000000"/>
          <w:sz w:val="28"/>
        </w:rPr>
        <w:t>
      12) копии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bookmarkEnd w:id="275"/>
    <w:bookmarkStart w:name="z558" w:id="276"/>
    <w:p>
      <w:pPr>
        <w:spacing w:after="0"/>
        <w:ind w:left="0"/>
        <w:jc w:val="both"/>
      </w:pPr>
      <w:r>
        <w:rPr>
          <w:rFonts w:ascii="Times New Roman"/>
          <w:b w:val="false"/>
          <w:i w:val="false"/>
          <w:color w:val="000000"/>
          <w:sz w:val="28"/>
        </w:rPr>
        <w:t>
      13) образцы раскраски и текстовое описание воздушных судов, которые утверждаются руководителем эксплуатанта;</w:t>
      </w:r>
    </w:p>
    <w:bookmarkEnd w:id="276"/>
    <w:bookmarkStart w:name="z559" w:id="277"/>
    <w:p>
      <w:pPr>
        <w:spacing w:after="0"/>
        <w:ind w:left="0"/>
        <w:jc w:val="both"/>
      </w:pPr>
      <w:r>
        <w:rPr>
          <w:rFonts w:ascii="Times New Roman"/>
          <w:b w:val="false"/>
          <w:i w:val="false"/>
          <w:color w:val="000000"/>
          <w:sz w:val="28"/>
        </w:rPr>
        <w:t>
      14) программа авиационной безопасности эксплуатанта;</w:t>
      </w:r>
    </w:p>
    <w:bookmarkEnd w:id="277"/>
    <w:bookmarkStart w:name="z560" w:id="278"/>
    <w:p>
      <w:pPr>
        <w:spacing w:after="0"/>
        <w:ind w:left="0"/>
        <w:jc w:val="both"/>
      </w:pPr>
      <w:r>
        <w:rPr>
          <w:rFonts w:ascii="Times New Roman"/>
          <w:b w:val="false"/>
          <w:i w:val="false"/>
          <w:color w:val="000000"/>
          <w:sz w:val="28"/>
        </w:rPr>
        <w:t>
      15) перечень договоров на техническое обслуживание с внешними организациями с указанием видов работ;</w:t>
      </w:r>
    </w:p>
    <w:bookmarkEnd w:id="278"/>
    <w:bookmarkStart w:name="z561" w:id="279"/>
    <w:p>
      <w:pPr>
        <w:spacing w:after="0"/>
        <w:ind w:left="0"/>
        <w:jc w:val="both"/>
      </w:pPr>
      <w:r>
        <w:rPr>
          <w:rFonts w:ascii="Times New Roman"/>
          <w:b w:val="false"/>
          <w:i w:val="false"/>
          <w:color w:val="000000"/>
          <w:sz w:val="28"/>
        </w:rPr>
        <w:t>
      16) перечень договоров на поддержание летной годности с внешними организациями;</w:t>
      </w:r>
    </w:p>
    <w:bookmarkEnd w:id="279"/>
    <w:bookmarkStart w:name="z562" w:id="280"/>
    <w:p>
      <w:pPr>
        <w:spacing w:after="0"/>
        <w:ind w:left="0"/>
        <w:jc w:val="both"/>
      </w:pPr>
      <w:r>
        <w:rPr>
          <w:rFonts w:ascii="Times New Roman"/>
          <w:b w:val="false"/>
          <w:i w:val="false"/>
          <w:color w:val="000000"/>
          <w:sz w:val="28"/>
        </w:rPr>
        <w:t>
      Все вышеуказанные копии документов заверяются подписью услугополучателя.</w:t>
      </w:r>
    </w:p>
    <w:bookmarkEnd w:id="280"/>
    <w:bookmarkStart w:name="z563" w:id="281"/>
    <w:p>
      <w:pPr>
        <w:spacing w:after="0"/>
        <w:ind w:left="0"/>
        <w:jc w:val="both"/>
      </w:pPr>
      <w:r>
        <w:rPr>
          <w:rFonts w:ascii="Times New Roman"/>
          <w:b w:val="false"/>
          <w:i w:val="false"/>
          <w:color w:val="000000"/>
          <w:sz w:val="28"/>
        </w:rPr>
        <w:t>
      для очередного получения свидетельства:</w:t>
      </w:r>
    </w:p>
    <w:bookmarkEnd w:id="281"/>
    <w:bookmarkStart w:name="z564" w:id="282"/>
    <w:p>
      <w:pPr>
        <w:spacing w:after="0"/>
        <w:ind w:left="0"/>
        <w:jc w:val="both"/>
      </w:pPr>
      <w:r>
        <w:rPr>
          <w:rFonts w:ascii="Times New Roman"/>
          <w:b w:val="false"/>
          <w:i w:val="false"/>
          <w:color w:val="000000"/>
          <w:sz w:val="28"/>
        </w:rPr>
        <w:t>
      услугополучатель представляет заявку с документами, указанными в настоящем пункте, по которым произошли изменения и обновления.</w:t>
      </w:r>
    </w:p>
    <w:bookmarkEnd w:id="282"/>
    <w:bookmarkStart w:name="z565" w:id="283"/>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выполнение авиационных работ, государственной регистрации гражданского воздушного судна, сертификате летной годности, сертификате по шумам на местности, сертификате на радиостанцию, услугодатель получает из соответствующих государственных информационных систем через шлюз "электронного правительства".</w:t>
      </w:r>
    </w:p>
    <w:bookmarkEnd w:id="283"/>
    <w:bookmarkStart w:name="z566" w:id="284"/>
    <w:p>
      <w:pPr>
        <w:spacing w:after="0"/>
        <w:ind w:left="0"/>
        <w:jc w:val="both"/>
      </w:pPr>
      <w:r>
        <w:rPr>
          <w:rFonts w:ascii="Times New Roman"/>
          <w:b w:val="false"/>
          <w:i w:val="false"/>
          <w:color w:val="000000"/>
          <w:sz w:val="28"/>
        </w:rPr>
        <w:t>
      Для получения дубликата свидетельства услугополучатель представляет услугодателю заявку произвольной формы, с необходимым обоснованием и приложением ранее выданного свидетельства.</w:t>
      </w:r>
    </w:p>
    <w:bookmarkEnd w:id="284"/>
    <w:bookmarkStart w:name="z567" w:id="285"/>
    <w:p>
      <w:pPr>
        <w:spacing w:after="0"/>
        <w:ind w:left="0"/>
        <w:jc w:val="both"/>
      </w:pPr>
      <w:r>
        <w:rPr>
          <w:rFonts w:ascii="Times New Roman"/>
          <w:b w:val="false"/>
          <w:i w:val="false"/>
          <w:color w:val="000000"/>
          <w:sz w:val="28"/>
        </w:rPr>
        <w:t xml:space="preserve">
      На портал: </w:t>
      </w:r>
    </w:p>
    <w:bookmarkEnd w:id="285"/>
    <w:bookmarkStart w:name="z568" w:id="286"/>
    <w:p>
      <w:pPr>
        <w:spacing w:after="0"/>
        <w:ind w:left="0"/>
        <w:jc w:val="both"/>
      </w:pPr>
      <w:r>
        <w:rPr>
          <w:rFonts w:ascii="Times New Roman"/>
          <w:b w:val="false"/>
          <w:i w:val="false"/>
          <w:color w:val="000000"/>
          <w:sz w:val="28"/>
        </w:rPr>
        <w:t xml:space="preserve">
      для получения свидетельства услугополучатель представляет заявку в форме электронного документа, удостоверенного ЭЦП услугополучателя,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с приложением:</w:t>
      </w:r>
    </w:p>
    <w:bookmarkEnd w:id="286"/>
    <w:bookmarkStart w:name="z569" w:id="287"/>
    <w:p>
      <w:pPr>
        <w:spacing w:after="0"/>
        <w:ind w:left="0"/>
        <w:jc w:val="both"/>
      </w:pPr>
      <w:r>
        <w:rPr>
          <w:rFonts w:ascii="Times New Roman"/>
          <w:b w:val="false"/>
          <w:i w:val="false"/>
          <w:color w:val="000000"/>
          <w:sz w:val="28"/>
        </w:rPr>
        <w:t xml:space="preserve">
      1) электронных копий: </w:t>
      </w:r>
    </w:p>
    <w:bookmarkEnd w:id="287"/>
    <w:bookmarkStart w:name="z570" w:id="288"/>
    <w:p>
      <w:pPr>
        <w:spacing w:after="0"/>
        <w:ind w:left="0"/>
        <w:jc w:val="both"/>
      </w:pPr>
      <w:r>
        <w:rPr>
          <w:rFonts w:ascii="Times New Roman"/>
          <w:b w:val="false"/>
          <w:i w:val="false"/>
          <w:color w:val="000000"/>
          <w:sz w:val="28"/>
        </w:rPr>
        <w:t>
      документа, подтверждающего оплату за оказание государственной услуги, за исключением случая такой оплаты через ПШЭП;</w:t>
      </w:r>
    </w:p>
    <w:bookmarkEnd w:id="288"/>
    <w:bookmarkStart w:name="z571" w:id="289"/>
    <w:p>
      <w:pPr>
        <w:spacing w:after="0"/>
        <w:ind w:left="0"/>
        <w:jc w:val="both"/>
      </w:pPr>
      <w:r>
        <w:rPr>
          <w:rFonts w:ascii="Times New Roman"/>
          <w:b w:val="false"/>
          <w:i w:val="false"/>
          <w:color w:val="000000"/>
          <w:sz w:val="28"/>
        </w:rPr>
        <w:t>
      декларации, подписанной первым руководителем эксплуатанта, о соответствии деятельности требованиям, положениям Руководств эксплуатанта и обязательство поддерживать это соответствие постоянно;</w:t>
      </w:r>
    </w:p>
    <w:bookmarkEnd w:id="289"/>
    <w:bookmarkStart w:name="z572" w:id="290"/>
    <w:p>
      <w:pPr>
        <w:spacing w:after="0"/>
        <w:ind w:left="0"/>
        <w:jc w:val="both"/>
      </w:pPr>
      <w:r>
        <w:rPr>
          <w:rFonts w:ascii="Times New Roman"/>
          <w:b w:val="false"/>
          <w:i w:val="false"/>
          <w:color w:val="000000"/>
          <w:sz w:val="28"/>
        </w:rPr>
        <w:t>
      устава и учредительного договора услугополучателя;</w:t>
      </w:r>
    </w:p>
    <w:bookmarkEnd w:id="290"/>
    <w:bookmarkStart w:name="z573" w:id="291"/>
    <w:p>
      <w:pPr>
        <w:spacing w:after="0"/>
        <w:ind w:left="0"/>
        <w:jc w:val="both"/>
      </w:pPr>
      <w:r>
        <w:rPr>
          <w:rFonts w:ascii="Times New Roman"/>
          <w:b w:val="false"/>
          <w:i w:val="false"/>
          <w:color w:val="000000"/>
          <w:sz w:val="28"/>
        </w:rPr>
        <w:t>
      организационной структуры, структуры управления и ответственных лиц с указанием должности, фамилии имени отчества (при наличии), образования, квалификации и опыта работы;</w:t>
      </w:r>
    </w:p>
    <w:bookmarkEnd w:id="291"/>
    <w:bookmarkStart w:name="z574" w:id="292"/>
    <w:p>
      <w:pPr>
        <w:spacing w:after="0"/>
        <w:ind w:left="0"/>
        <w:jc w:val="both"/>
      </w:pPr>
      <w:r>
        <w:rPr>
          <w:rFonts w:ascii="Times New Roman"/>
          <w:b w:val="false"/>
          <w:i w:val="false"/>
          <w:color w:val="000000"/>
          <w:sz w:val="28"/>
        </w:rPr>
        <w:t>
      документов, подтверждающих назначение следующих руководителей или ответственных лиц:</w:t>
      </w:r>
    </w:p>
    <w:bookmarkEnd w:id="292"/>
    <w:bookmarkStart w:name="z575" w:id="293"/>
    <w:p>
      <w:pPr>
        <w:spacing w:after="0"/>
        <w:ind w:left="0"/>
        <w:jc w:val="both"/>
      </w:pPr>
      <w:r>
        <w:rPr>
          <w:rFonts w:ascii="Times New Roman"/>
          <w:b w:val="false"/>
          <w:i w:val="false"/>
          <w:color w:val="000000"/>
          <w:sz w:val="28"/>
        </w:rPr>
        <w:t>
      летной эксплуатации;</w:t>
      </w:r>
    </w:p>
    <w:bookmarkEnd w:id="293"/>
    <w:bookmarkStart w:name="z576" w:id="294"/>
    <w:p>
      <w:pPr>
        <w:spacing w:after="0"/>
        <w:ind w:left="0"/>
        <w:jc w:val="both"/>
      </w:pPr>
      <w:r>
        <w:rPr>
          <w:rFonts w:ascii="Times New Roman"/>
          <w:b w:val="false"/>
          <w:i w:val="false"/>
          <w:color w:val="000000"/>
          <w:sz w:val="28"/>
        </w:rPr>
        <w:t xml:space="preserve">
      безопасности полетов; </w:t>
      </w:r>
    </w:p>
    <w:bookmarkEnd w:id="294"/>
    <w:bookmarkStart w:name="z577" w:id="295"/>
    <w:p>
      <w:pPr>
        <w:spacing w:after="0"/>
        <w:ind w:left="0"/>
        <w:jc w:val="both"/>
      </w:pPr>
      <w:r>
        <w:rPr>
          <w:rFonts w:ascii="Times New Roman"/>
          <w:b w:val="false"/>
          <w:i w:val="false"/>
          <w:color w:val="000000"/>
          <w:sz w:val="28"/>
        </w:rPr>
        <w:t>
      поддержания летной годности;</w:t>
      </w:r>
    </w:p>
    <w:bookmarkEnd w:id="295"/>
    <w:bookmarkStart w:name="z578" w:id="296"/>
    <w:p>
      <w:pPr>
        <w:spacing w:after="0"/>
        <w:ind w:left="0"/>
        <w:jc w:val="both"/>
      </w:pPr>
      <w:r>
        <w:rPr>
          <w:rFonts w:ascii="Times New Roman"/>
          <w:b w:val="false"/>
          <w:i w:val="false"/>
          <w:color w:val="000000"/>
          <w:sz w:val="28"/>
        </w:rPr>
        <w:t>
      по контролю качества;</w:t>
      </w:r>
    </w:p>
    <w:bookmarkEnd w:id="296"/>
    <w:bookmarkStart w:name="z579" w:id="297"/>
    <w:p>
      <w:pPr>
        <w:spacing w:after="0"/>
        <w:ind w:left="0"/>
        <w:jc w:val="both"/>
      </w:pPr>
      <w:r>
        <w:rPr>
          <w:rFonts w:ascii="Times New Roman"/>
          <w:b w:val="false"/>
          <w:i w:val="false"/>
          <w:color w:val="000000"/>
          <w:sz w:val="28"/>
        </w:rPr>
        <w:t>
      по авиационной безопасности;</w:t>
      </w:r>
    </w:p>
    <w:bookmarkEnd w:id="297"/>
    <w:bookmarkStart w:name="z580" w:id="298"/>
    <w:p>
      <w:pPr>
        <w:spacing w:after="0"/>
        <w:ind w:left="0"/>
        <w:jc w:val="both"/>
      </w:pPr>
      <w:r>
        <w:rPr>
          <w:rFonts w:ascii="Times New Roman"/>
          <w:b w:val="false"/>
          <w:i w:val="false"/>
          <w:color w:val="000000"/>
          <w:sz w:val="28"/>
        </w:rPr>
        <w:t>
      по подготовке персонала;</w:t>
      </w:r>
    </w:p>
    <w:bookmarkEnd w:id="298"/>
    <w:bookmarkStart w:name="z581" w:id="299"/>
    <w:p>
      <w:pPr>
        <w:spacing w:after="0"/>
        <w:ind w:left="0"/>
        <w:jc w:val="both"/>
      </w:pPr>
      <w:r>
        <w:rPr>
          <w:rFonts w:ascii="Times New Roman"/>
          <w:b w:val="false"/>
          <w:i w:val="false"/>
          <w:color w:val="000000"/>
          <w:sz w:val="28"/>
        </w:rPr>
        <w:t>
      для эксплуатанта воздушных судов с максимальной сертифицированной взлетной массой пять тысяч семьсот килограмм и менее:</w:t>
      </w:r>
    </w:p>
    <w:bookmarkEnd w:id="299"/>
    <w:bookmarkStart w:name="z582" w:id="300"/>
    <w:p>
      <w:pPr>
        <w:spacing w:after="0"/>
        <w:ind w:left="0"/>
        <w:jc w:val="both"/>
      </w:pPr>
      <w:r>
        <w:rPr>
          <w:rFonts w:ascii="Times New Roman"/>
          <w:b w:val="false"/>
          <w:i w:val="false"/>
          <w:color w:val="000000"/>
          <w:sz w:val="28"/>
        </w:rPr>
        <w:t>
      летной эксплуатации;</w:t>
      </w:r>
    </w:p>
    <w:bookmarkEnd w:id="300"/>
    <w:bookmarkStart w:name="z583" w:id="301"/>
    <w:p>
      <w:pPr>
        <w:spacing w:after="0"/>
        <w:ind w:left="0"/>
        <w:jc w:val="both"/>
      </w:pPr>
      <w:r>
        <w:rPr>
          <w:rFonts w:ascii="Times New Roman"/>
          <w:b w:val="false"/>
          <w:i w:val="false"/>
          <w:color w:val="000000"/>
          <w:sz w:val="28"/>
        </w:rPr>
        <w:t xml:space="preserve">
      безопасности полетов; </w:t>
      </w:r>
    </w:p>
    <w:bookmarkEnd w:id="301"/>
    <w:bookmarkStart w:name="z584" w:id="302"/>
    <w:p>
      <w:pPr>
        <w:spacing w:after="0"/>
        <w:ind w:left="0"/>
        <w:jc w:val="both"/>
      </w:pPr>
      <w:r>
        <w:rPr>
          <w:rFonts w:ascii="Times New Roman"/>
          <w:b w:val="false"/>
          <w:i w:val="false"/>
          <w:color w:val="000000"/>
          <w:sz w:val="28"/>
        </w:rPr>
        <w:t xml:space="preserve">
      поддержания летной годности; </w:t>
      </w:r>
    </w:p>
    <w:bookmarkEnd w:id="302"/>
    <w:bookmarkStart w:name="z585" w:id="303"/>
    <w:p>
      <w:pPr>
        <w:spacing w:after="0"/>
        <w:ind w:left="0"/>
        <w:jc w:val="both"/>
      </w:pPr>
      <w:r>
        <w:rPr>
          <w:rFonts w:ascii="Times New Roman"/>
          <w:b w:val="false"/>
          <w:i w:val="false"/>
          <w:color w:val="000000"/>
          <w:sz w:val="28"/>
        </w:rPr>
        <w:t>
      авиационной безопасности;</w:t>
      </w:r>
    </w:p>
    <w:bookmarkEnd w:id="303"/>
    <w:bookmarkStart w:name="z586" w:id="304"/>
    <w:p>
      <w:pPr>
        <w:spacing w:after="0"/>
        <w:ind w:left="0"/>
        <w:jc w:val="both"/>
      </w:pPr>
      <w:r>
        <w:rPr>
          <w:rFonts w:ascii="Times New Roman"/>
          <w:b w:val="false"/>
          <w:i w:val="false"/>
          <w:color w:val="000000"/>
          <w:sz w:val="28"/>
        </w:rPr>
        <w:t>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bookmarkEnd w:id="304"/>
    <w:bookmarkStart w:name="z587" w:id="305"/>
    <w:p>
      <w:pPr>
        <w:spacing w:after="0"/>
        <w:ind w:left="0"/>
        <w:jc w:val="both"/>
      </w:pPr>
      <w:r>
        <w:rPr>
          <w:rFonts w:ascii="Times New Roman"/>
          <w:b w:val="false"/>
          <w:i w:val="false"/>
          <w:color w:val="000000"/>
          <w:sz w:val="28"/>
        </w:rPr>
        <w:t>
      образцов раскраски и текстового описания воздушных судов;</w:t>
      </w:r>
    </w:p>
    <w:bookmarkEnd w:id="305"/>
    <w:bookmarkStart w:name="z588" w:id="306"/>
    <w:p>
      <w:pPr>
        <w:spacing w:after="0"/>
        <w:ind w:left="0"/>
        <w:jc w:val="both"/>
      </w:pPr>
      <w:r>
        <w:rPr>
          <w:rFonts w:ascii="Times New Roman"/>
          <w:b w:val="false"/>
          <w:i w:val="false"/>
          <w:color w:val="000000"/>
          <w:sz w:val="28"/>
        </w:rPr>
        <w:t>
      титульных листов утверждения и согласования:</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руководства по производству полетов;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руководства эксплуатанта по регулированию технического обслуживания;</w:t>
      </w:r>
    </w:p>
    <w:bookmarkStart w:name="z591" w:id="307"/>
    <w:p>
      <w:pPr>
        <w:spacing w:after="0"/>
        <w:ind w:left="0"/>
        <w:jc w:val="both"/>
      </w:pPr>
      <w:r>
        <w:rPr>
          <w:rFonts w:ascii="Times New Roman"/>
          <w:b w:val="false"/>
          <w:i w:val="false"/>
          <w:color w:val="000000"/>
          <w:sz w:val="28"/>
        </w:rPr>
        <w:t>
      программы (регламента) технического обслуживания воздушных судов</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программы авиационной безопасности эксплуатанта;</w:t>
      </w:r>
    </w:p>
    <w:bookmarkStart w:name="z593" w:id="308"/>
    <w:p>
      <w:pPr>
        <w:spacing w:after="0"/>
        <w:ind w:left="0"/>
        <w:jc w:val="both"/>
      </w:pPr>
      <w:r>
        <w:rPr>
          <w:rFonts w:ascii="Times New Roman"/>
          <w:b w:val="false"/>
          <w:i w:val="false"/>
          <w:color w:val="000000"/>
          <w:sz w:val="28"/>
        </w:rPr>
        <w:t>
      2) информации услугополучателя в электронном виде:</w:t>
      </w:r>
    </w:p>
    <w:bookmarkEnd w:id="308"/>
    <w:bookmarkStart w:name="z594" w:id="309"/>
    <w:p>
      <w:pPr>
        <w:spacing w:after="0"/>
        <w:ind w:left="0"/>
        <w:jc w:val="both"/>
      </w:pPr>
      <w:r>
        <w:rPr>
          <w:rFonts w:ascii="Times New Roman"/>
          <w:b w:val="false"/>
          <w:i w:val="false"/>
          <w:color w:val="000000"/>
          <w:sz w:val="28"/>
        </w:rPr>
        <w:t>
      основное место деятельности услугополучателя;</w:t>
      </w:r>
    </w:p>
    <w:bookmarkEnd w:id="309"/>
    <w:bookmarkStart w:name="z595" w:id="310"/>
    <w:p>
      <w:pPr>
        <w:spacing w:after="0"/>
        <w:ind w:left="0"/>
        <w:jc w:val="both"/>
      </w:pPr>
      <w:r>
        <w:rPr>
          <w:rFonts w:ascii="Times New Roman"/>
          <w:b w:val="false"/>
          <w:i w:val="false"/>
          <w:color w:val="000000"/>
          <w:sz w:val="28"/>
        </w:rPr>
        <w:t>
      предполагаемые виды полетов;</w:t>
      </w:r>
    </w:p>
    <w:bookmarkEnd w:id="310"/>
    <w:bookmarkStart w:name="z596" w:id="311"/>
    <w:p>
      <w:pPr>
        <w:spacing w:after="0"/>
        <w:ind w:left="0"/>
        <w:jc w:val="both"/>
      </w:pPr>
      <w:r>
        <w:rPr>
          <w:rFonts w:ascii="Times New Roman"/>
          <w:b w:val="false"/>
          <w:i w:val="false"/>
          <w:color w:val="000000"/>
          <w:sz w:val="28"/>
        </w:rPr>
        <w:t>
      организация летной работы;</w:t>
      </w:r>
    </w:p>
    <w:bookmarkEnd w:id="311"/>
    <w:bookmarkStart w:name="z597" w:id="312"/>
    <w:p>
      <w:pPr>
        <w:spacing w:after="0"/>
        <w:ind w:left="0"/>
        <w:jc w:val="both"/>
      </w:pPr>
      <w:r>
        <w:rPr>
          <w:rFonts w:ascii="Times New Roman"/>
          <w:b w:val="false"/>
          <w:i w:val="false"/>
          <w:color w:val="000000"/>
          <w:sz w:val="28"/>
        </w:rPr>
        <w:t>
      система поддержания летной годности;</w:t>
      </w:r>
    </w:p>
    <w:bookmarkEnd w:id="312"/>
    <w:bookmarkStart w:name="z598" w:id="313"/>
    <w:p>
      <w:pPr>
        <w:spacing w:after="0"/>
        <w:ind w:left="0"/>
        <w:jc w:val="both"/>
      </w:pPr>
      <w:r>
        <w:rPr>
          <w:rFonts w:ascii="Times New Roman"/>
          <w:b w:val="false"/>
          <w:i w:val="false"/>
          <w:color w:val="000000"/>
          <w:sz w:val="28"/>
        </w:rPr>
        <w:t>
      обеспечение полетов;</w:t>
      </w:r>
    </w:p>
    <w:bookmarkEnd w:id="313"/>
    <w:bookmarkStart w:name="z599" w:id="314"/>
    <w:p>
      <w:pPr>
        <w:spacing w:after="0"/>
        <w:ind w:left="0"/>
        <w:jc w:val="both"/>
      </w:pPr>
      <w:r>
        <w:rPr>
          <w:rFonts w:ascii="Times New Roman"/>
          <w:b w:val="false"/>
          <w:i w:val="false"/>
          <w:color w:val="000000"/>
          <w:sz w:val="28"/>
        </w:rPr>
        <w:t>
      готовность летного и технического персонала;</w:t>
      </w:r>
    </w:p>
    <w:bookmarkEnd w:id="314"/>
    <w:bookmarkStart w:name="z600" w:id="315"/>
    <w:p>
      <w:pPr>
        <w:spacing w:after="0"/>
        <w:ind w:left="0"/>
        <w:jc w:val="both"/>
      </w:pPr>
      <w:r>
        <w:rPr>
          <w:rFonts w:ascii="Times New Roman"/>
          <w:b w:val="false"/>
          <w:i w:val="false"/>
          <w:color w:val="000000"/>
          <w:sz w:val="28"/>
        </w:rPr>
        <w:t>
      готовность объектов технического обслуживания;</w:t>
      </w:r>
    </w:p>
    <w:bookmarkEnd w:id="315"/>
    <w:bookmarkStart w:name="z601" w:id="316"/>
    <w:p>
      <w:pPr>
        <w:spacing w:after="0"/>
        <w:ind w:left="0"/>
        <w:jc w:val="both"/>
      </w:pPr>
      <w:r>
        <w:rPr>
          <w:rFonts w:ascii="Times New Roman"/>
          <w:b w:val="false"/>
          <w:i w:val="false"/>
          <w:color w:val="000000"/>
          <w:sz w:val="28"/>
        </w:rPr>
        <w:t>
      готовность воздушных судов;</w:t>
      </w:r>
    </w:p>
    <w:bookmarkEnd w:id="316"/>
    <w:bookmarkStart w:name="z602" w:id="317"/>
    <w:p>
      <w:pPr>
        <w:spacing w:after="0"/>
        <w:ind w:left="0"/>
        <w:jc w:val="both"/>
      </w:pPr>
      <w:r>
        <w:rPr>
          <w:rFonts w:ascii="Times New Roman"/>
          <w:b w:val="false"/>
          <w:i w:val="false"/>
          <w:color w:val="000000"/>
          <w:sz w:val="28"/>
        </w:rPr>
        <w:t>
      список воздушных судов с указанием типа, модели, серии, национальных и регистрационных знаков;</w:t>
      </w:r>
    </w:p>
    <w:bookmarkEnd w:id="317"/>
    <w:bookmarkStart w:name="z603" w:id="318"/>
    <w:p>
      <w:pPr>
        <w:spacing w:after="0"/>
        <w:ind w:left="0"/>
        <w:jc w:val="both"/>
      </w:pPr>
      <w:r>
        <w:rPr>
          <w:rFonts w:ascii="Times New Roman"/>
          <w:b w:val="false"/>
          <w:i w:val="false"/>
          <w:color w:val="000000"/>
          <w:sz w:val="28"/>
        </w:rPr>
        <w:t>
      информация по авиационному персоналу;</w:t>
      </w:r>
    </w:p>
    <w:bookmarkEnd w:id="318"/>
    <w:bookmarkStart w:name="z604" w:id="319"/>
    <w:p>
      <w:pPr>
        <w:spacing w:after="0"/>
        <w:ind w:left="0"/>
        <w:jc w:val="both"/>
      </w:pPr>
      <w:r>
        <w:rPr>
          <w:rFonts w:ascii="Times New Roman"/>
          <w:b w:val="false"/>
          <w:i w:val="false"/>
          <w:color w:val="000000"/>
          <w:sz w:val="28"/>
        </w:rPr>
        <w:t>
      перечень договоров на техническое обслуживание с внешними организациями с указанием видов работ;</w:t>
      </w:r>
    </w:p>
    <w:bookmarkEnd w:id="319"/>
    <w:bookmarkStart w:name="z605" w:id="320"/>
    <w:p>
      <w:pPr>
        <w:spacing w:after="0"/>
        <w:ind w:left="0"/>
        <w:jc w:val="both"/>
      </w:pPr>
      <w:r>
        <w:rPr>
          <w:rFonts w:ascii="Times New Roman"/>
          <w:b w:val="false"/>
          <w:i w:val="false"/>
          <w:color w:val="000000"/>
          <w:sz w:val="28"/>
        </w:rPr>
        <w:t>
      перечень договоров на поддержание летной годности с внешними организациями;</w:t>
      </w:r>
    </w:p>
    <w:bookmarkEnd w:id="320"/>
    <w:bookmarkStart w:name="z606" w:id="321"/>
    <w:p>
      <w:pPr>
        <w:spacing w:after="0"/>
        <w:ind w:left="0"/>
        <w:jc w:val="both"/>
      </w:pPr>
      <w:r>
        <w:rPr>
          <w:rFonts w:ascii="Times New Roman"/>
          <w:b w:val="false"/>
          <w:i w:val="false"/>
          <w:color w:val="000000"/>
          <w:sz w:val="28"/>
        </w:rPr>
        <w:t>
      для получения дубликата свидетельства:</w:t>
      </w:r>
    </w:p>
    <w:bookmarkEnd w:id="321"/>
    <w:bookmarkStart w:name="z607" w:id="322"/>
    <w:p>
      <w:pPr>
        <w:spacing w:after="0"/>
        <w:ind w:left="0"/>
        <w:jc w:val="both"/>
      </w:pPr>
      <w:r>
        <w:rPr>
          <w:rFonts w:ascii="Times New Roman"/>
          <w:b w:val="false"/>
          <w:i w:val="false"/>
          <w:color w:val="000000"/>
          <w:sz w:val="28"/>
        </w:rPr>
        <w:t>
      заявка услугополучателя произвольной формы, с необходимым обоснованием и приложением электронной копии ранее выданного свидетельства.</w:t>
      </w:r>
    </w:p>
    <w:bookmarkEnd w:id="322"/>
    <w:bookmarkStart w:name="z608" w:id="323"/>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323"/>
    <w:bookmarkStart w:name="z609" w:id="324"/>
    <w:p>
      <w:pPr>
        <w:spacing w:after="0"/>
        <w:ind w:left="0"/>
        <w:jc w:val="both"/>
      </w:pPr>
      <w:r>
        <w:rPr>
          <w:rFonts w:ascii="Times New Roman"/>
          <w:b w:val="false"/>
          <w:i w:val="false"/>
          <w:color w:val="000000"/>
          <w:sz w:val="28"/>
        </w:rPr>
        <w:t>
      услугодателю – подтверждением принятия заявки на бумажном носителе является отметка на его копии о регистрации в канцелярии Государственной корпорации с указанием даты и времени приема пакета документов;</w:t>
      </w:r>
    </w:p>
    <w:bookmarkEnd w:id="324"/>
    <w:bookmarkStart w:name="z610" w:id="325"/>
    <w:p>
      <w:pPr>
        <w:spacing w:after="0"/>
        <w:ind w:left="0"/>
        <w:jc w:val="both"/>
      </w:pPr>
      <w:r>
        <w:rPr>
          <w:rFonts w:ascii="Times New Roman"/>
          <w:b w:val="false"/>
          <w:i w:val="false"/>
          <w:color w:val="000000"/>
          <w:sz w:val="28"/>
        </w:rPr>
        <w:t>
      через портал услугополучателю в "личный кабинет"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325"/>
    <w:bookmarkStart w:name="z611" w:id="326"/>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26"/>
    <w:bookmarkStart w:name="z612" w:id="32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27"/>
    <w:bookmarkStart w:name="z613" w:id="32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w:t>
      </w:r>
      <w:r>
        <w:rPr>
          <w:rFonts w:ascii="Times New Roman"/>
          <w:b w:val="false"/>
          <w:i w:val="false"/>
          <w:color w:val="000000"/>
          <w:sz w:val="28"/>
        </w:rPr>
        <w:t>пунктом 7</w:t>
      </w:r>
      <w:r>
        <w:rPr>
          <w:rFonts w:ascii="Times New Roman"/>
          <w:b w:val="false"/>
          <w:i w:val="false"/>
          <w:color w:val="000000"/>
          <w:sz w:val="28"/>
        </w:rPr>
        <w:t xml:space="preserve"> статьи 16 Закона Республики Казахстан от 15 июля 2010 года "Об использовании воздушного пространства Республики Казахстан и деятельности авиации;</w:t>
      </w:r>
    </w:p>
    <w:bookmarkEnd w:id="328"/>
    <w:bookmarkStart w:name="z614" w:id="32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29"/>
    <w:bookmarkStart w:name="z615" w:id="33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30"/>
    <w:bookmarkStart w:name="z616" w:id="331"/>
    <w:p>
      <w:pPr>
        <w:spacing w:after="0"/>
        <w:ind w:left="0"/>
        <w:jc w:val="left"/>
      </w:pPr>
      <w:r>
        <w:rPr>
          <w:rFonts w:ascii="Times New Roman"/>
          <w:b/>
          <w:i w:val="false"/>
          <w:color w:val="000000"/>
        </w:rPr>
        <w:t xml:space="preserve">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331"/>
    <w:bookmarkStart w:name="z617" w:id="33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его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по адресам указанным в пункте 13 настоящего стандарта государственной услуги.</w:t>
      </w:r>
    </w:p>
    <w:bookmarkEnd w:id="332"/>
    <w:bookmarkStart w:name="z618" w:id="333"/>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Государственной корпорации или услугодателя, а также посредством портала.</w:t>
      </w:r>
    </w:p>
    <w:bookmarkEnd w:id="333"/>
    <w:bookmarkStart w:name="z619" w:id="33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w:t>
      </w:r>
    </w:p>
    <w:bookmarkEnd w:id="334"/>
    <w:bookmarkStart w:name="z620" w:id="335"/>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35"/>
    <w:bookmarkStart w:name="z621" w:id="336"/>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336"/>
    <w:bookmarkStart w:name="z622" w:id="337"/>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5 (пяти) рабочих дней со дня ее регистрации.</w:t>
      </w:r>
    </w:p>
    <w:bookmarkEnd w:id="337"/>
    <w:bookmarkStart w:name="z623" w:id="33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38"/>
    <w:bookmarkStart w:name="z624" w:id="33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39"/>
    <w:bookmarkStart w:name="z625" w:id="34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40"/>
    <w:bookmarkStart w:name="z626" w:id="341"/>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через Государственную корпорацию и в электронной форме</w:t>
      </w:r>
    </w:p>
    <w:bookmarkEnd w:id="341"/>
    <w:bookmarkStart w:name="z627" w:id="34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342"/>
    <w:bookmarkStart w:name="z628" w:id="343"/>
    <w:p>
      <w:pPr>
        <w:spacing w:after="0"/>
        <w:ind w:left="0"/>
        <w:jc w:val="both"/>
      </w:pPr>
      <w:r>
        <w:rPr>
          <w:rFonts w:ascii="Times New Roman"/>
          <w:b w:val="false"/>
          <w:i w:val="false"/>
          <w:color w:val="000000"/>
          <w:sz w:val="28"/>
        </w:rPr>
        <w:t>
      1) Министерства – www.miid.gov.kz, раздел "Государственные услуги";</w:t>
      </w:r>
    </w:p>
    <w:bookmarkEnd w:id="343"/>
    <w:bookmarkStart w:name="z629" w:id="344"/>
    <w:p>
      <w:pPr>
        <w:spacing w:after="0"/>
        <w:ind w:left="0"/>
        <w:jc w:val="both"/>
      </w:pPr>
      <w:r>
        <w:rPr>
          <w:rFonts w:ascii="Times New Roman"/>
          <w:b w:val="false"/>
          <w:i w:val="false"/>
          <w:color w:val="000000"/>
          <w:sz w:val="28"/>
        </w:rPr>
        <w:t>
      2) Государственной корпорации – www.gov4c.kz.</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индустрии и инфраструктурного развития РК от 31.07.2019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истечению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30" w:id="345"/>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345"/>
    <w:bookmarkStart w:name="z631" w:id="346"/>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46"/>
    <w:bookmarkStart w:name="z632" w:id="347"/>
    <w:p>
      <w:pPr>
        <w:spacing w:after="0"/>
        <w:ind w:left="0"/>
        <w:jc w:val="both"/>
      </w:pPr>
      <w:r>
        <w:rPr>
          <w:rFonts w:ascii="Times New Roman"/>
          <w:b w:val="false"/>
          <w:i w:val="false"/>
          <w:color w:val="000000"/>
          <w:sz w:val="28"/>
        </w:rPr>
        <w:t>
      16. Телефон Единого контакт центра по вопросам оказания государственных услуг: 1414, 8 800 080 7777 либо по телефонам Министерства 8 (7172) 75-48-41, 75-45-89.</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свидетельства</w:t>
            </w:r>
            <w:r>
              <w:br/>
            </w:r>
            <w:r>
              <w:rPr>
                <w:rFonts w:ascii="Times New Roman"/>
                <w:b w:val="false"/>
                <w:i w:val="false"/>
                <w:color w:val="000000"/>
                <w:sz w:val="20"/>
              </w:rPr>
              <w:t>на право выполнения</w:t>
            </w:r>
            <w:r>
              <w:br/>
            </w:r>
            <w:r>
              <w:rPr>
                <w:rFonts w:ascii="Times New Roman"/>
                <w:b w:val="false"/>
                <w:i w:val="false"/>
                <w:color w:val="000000"/>
                <w:sz w:val="20"/>
              </w:rPr>
              <w:t>авиационных работ"</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индустрии и инфраструктурного развития РК от 31.07.2019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истечению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 w:id="348"/>
    <w:p>
      <w:pPr>
        <w:spacing w:after="0"/>
        <w:ind w:left="0"/>
        <w:jc w:val="both"/>
      </w:pPr>
      <w:r>
        <w:rPr>
          <w:rFonts w:ascii="Times New Roman"/>
          <w:b w:val="false"/>
          <w:i w:val="false"/>
          <w:color w:val="000000"/>
          <w:sz w:val="28"/>
        </w:rPr>
        <w:t>
                                                       Руководителю уполномоченного</w:t>
      </w:r>
      <w:r>
        <w:br/>
      </w:r>
      <w:r>
        <w:rPr>
          <w:rFonts w:ascii="Times New Roman"/>
          <w:b w:val="false"/>
          <w:i w:val="false"/>
          <w:color w:val="000000"/>
          <w:sz w:val="28"/>
        </w:rPr>
        <w:t xml:space="preserve">                                                 органа</w:t>
      </w:r>
      <w:r>
        <w:br/>
      </w:r>
      <w:r>
        <w:rPr>
          <w:rFonts w:ascii="Times New Roman"/>
          <w:b w:val="false"/>
          <w:i w:val="false"/>
          <w:color w:val="000000"/>
          <w:sz w:val="28"/>
        </w:rPr>
        <w:t xml:space="preserve">                                                 от</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БИН/ИИН</w:t>
      </w:r>
      <w:r>
        <w:br/>
      </w:r>
      <w:r>
        <w:rPr>
          <w:rFonts w:ascii="Times New Roman"/>
          <w:b w:val="false"/>
          <w:i w:val="false"/>
          <w:color w:val="000000"/>
          <w:sz w:val="28"/>
        </w:rPr>
        <w:t xml:space="preserve">                                                 заявителя _____________________</w:t>
      </w:r>
      <w:r>
        <w:br/>
      </w:r>
      <w:r>
        <w:rPr>
          <w:rFonts w:ascii="Times New Roman"/>
          <w:b w:val="false"/>
          <w:i w:val="false"/>
          <w:color w:val="000000"/>
          <w:sz w:val="28"/>
        </w:rPr>
        <w:t xml:space="preserve">                                                 Банковские реквизиты заявителя</w:t>
      </w:r>
      <w:r>
        <w:br/>
      </w:r>
      <w:r>
        <w:rPr>
          <w:rFonts w:ascii="Times New Roman"/>
          <w:b w:val="false"/>
          <w:i w:val="false"/>
          <w:color w:val="000000"/>
          <w:sz w:val="28"/>
        </w:rPr>
        <w:t xml:space="preserve">                                                 юридического лица или</w:t>
      </w:r>
      <w:r>
        <w:br/>
      </w:r>
      <w:r>
        <w:rPr>
          <w:rFonts w:ascii="Times New Roman"/>
          <w:b w:val="false"/>
          <w:i w:val="false"/>
          <w:color w:val="000000"/>
          <w:sz w:val="28"/>
        </w:rPr>
        <w:t xml:space="preserve">                                                 Физического</w:t>
      </w:r>
      <w:r>
        <w:br/>
      </w:r>
      <w:r>
        <w:rPr>
          <w:rFonts w:ascii="Times New Roman"/>
          <w:b w:val="false"/>
          <w:i w:val="false"/>
          <w:color w:val="000000"/>
          <w:sz w:val="28"/>
        </w:rPr>
        <w:t xml:space="preserve">                                                 лица __________________________</w:t>
      </w:r>
      <w:r>
        <w:br/>
      </w:r>
      <w:r>
        <w:rPr>
          <w:rFonts w:ascii="Times New Roman"/>
          <w:b w:val="false"/>
          <w:i w:val="false"/>
          <w:color w:val="000000"/>
          <w:sz w:val="28"/>
        </w:rPr>
        <w:t xml:space="preserve">                                                 Местонахождение (адрес)</w:t>
      </w:r>
      <w:r>
        <w:br/>
      </w:r>
      <w:r>
        <w:rPr>
          <w:rFonts w:ascii="Times New Roman"/>
          <w:b w:val="false"/>
          <w:i w:val="false"/>
          <w:color w:val="000000"/>
          <w:sz w:val="28"/>
        </w:rPr>
        <w:t xml:space="preserve">                                                 заявителя – местожительство</w:t>
      </w:r>
      <w:r>
        <w:br/>
      </w:r>
      <w:r>
        <w:rPr>
          <w:rFonts w:ascii="Times New Roman"/>
          <w:b w:val="false"/>
          <w:i w:val="false"/>
          <w:color w:val="000000"/>
          <w:sz w:val="28"/>
        </w:rPr>
        <w:t xml:space="preserve">                                                 заявителя–физического лица</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Контактные телефоны/факс/</w:t>
      </w:r>
      <w:r>
        <w:br/>
      </w:r>
      <w:r>
        <w:rPr>
          <w:rFonts w:ascii="Times New Roman"/>
          <w:b w:val="false"/>
          <w:i w:val="false"/>
          <w:color w:val="000000"/>
          <w:sz w:val="28"/>
        </w:rPr>
        <w:t xml:space="preserve">                                                 адрес электронной почты, код</w:t>
      </w:r>
      <w:r>
        <w:br/>
      </w:r>
      <w:r>
        <w:rPr>
          <w:rFonts w:ascii="Times New Roman"/>
          <w:b w:val="false"/>
          <w:i w:val="false"/>
          <w:color w:val="000000"/>
          <w:sz w:val="28"/>
        </w:rPr>
        <w:t xml:space="preserve">                                                 АФТН_________________________</w:t>
      </w:r>
    </w:p>
    <w:bookmarkEnd w:id="348"/>
    <w:bookmarkStart w:name="z40" w:id="349"/>
    <w:p>
      <w:pPr>
        <w:spacing w:after="0"/>
        <w:ind w:left="0"/>
        <w:jc w:val="left"/>
      </w:pPr>
      <w:r>
        <w:rPr>
          <w:rFonts w:ascii="Times New Roman"/>
          <w:b/>
          <w:i w:val="false"/>
          <w:color w:val="000000"/>
        </w:rPr>
        <w:t xml:space="preserve">        Заявка на получение допуска эксплуатанта на право выполнения авиационных</w:t>
      </w:r>
      <w:r>
        <w:br/>
      </w:r>
      <w:r>
        <w:rPr>
          <w:rFonts w:ascii="Times New Roman"/>
          <w:b/>
          <w:i w:val="false"/>
          <w:color w:val="000000"/>
        </w:rPr>
        <w:t xml:space="preserve">       работ первоначальный допуск / очередной допуск (необходимое подчеркнуть)</w:t>
      </w:r>
    </w:p>
    <w:bookmarkEnd w:id="349"/>
    <w:bookmarkStart w:name="z41" w:id="350"/>
    <w:p>
      <w:pPr>
        <w:spacing w:after="0"/>
        <w:ind w:left="0"/>
        <w:jc w:val="both"/>
      </w:pPr>
      <w:r>
        <w:rPr>
          <w:rFonts w:ascii="Times New Roman"/>
          <w:b w:val="false"/>
          <w:i w:val="false"/>
          <w:color w:val="000000"/>
          <w:sz w:val="28"/>
        </w:rPr>
        <w:t xml:space="preserve">
      1. Прошу разрешить _____________________________________________________ </w:t>
      </w:r>
      <w:r>
        <w:br/>
      </w:r>
      <w:r>
        <w:rPr>
          <w:rFonts w:ascii="Times New Roman"/>
          <w:b w:val="false"/>
          <w:i w:val="false"/>
          <w:color w:val="000000"/>
          <w:sz w:val="28"/>
        </w:rPr>
        <w:t xml:space="preserve">                         (полное название заявителя)</w:t>
      </w:r>
      <w:r>
        <w:br/>
      </w:r>
      <w:r>
        <w:rPr>
          <w:rFonts w:ascii="Times New Roman"/>
          <w:b w:val="false"/>
          <w:i w:val="false"/>
          <w:color w:val="000000"/>
          <w:sz w:val="28"/>
        </w:rPr>
        <w:t>допуск на право выполнения авиационных работ на аэродроме (площадке)</w:t>
      </w:r>
      <w:r>
        <w:br/>
      </w:r>
      <w:r>
        <w:rPr>
          <w:rFonts w:ascii="Times New Roman"/>
          <w:b w:val="false"/>
          <w:i w:val="false"/>
          <w:color w:val="000000"/>
          <w:sz w:val="28"/>
        </w:rPr>
        <w:t>базирования воздушных судов__________________________________________________</w:t>
      </w:r>
      <w:r>
        <w:br/>
      </w:r>
      <w:r>
        <w:rPr>
          <w:rFonts w:ascii="Times New Roman"/>
          <w:b w:val="false"/>
          <w:i w:val="false"/>
          <w:color w:val="000000"/>
          <w:sz w:val="28"/>
        </w:rPr>
        <w:t xml:space="preserve">       2. Заявляемые виды авиационных работ_____________________________________</w:t>
      </w:r>
      <w:r>
        <w:br/>
      </w:r>
      <w:r>
        <w:rPr>
          <w:rFonts w:ascii="Times New Roman"/>
          <w:b w:val="false"/>
          <w:i w:val="false"/>
          <w:color w:val="000000"/>
          <w:sz w:val="28"/>
        </w:rPr>
        <w:t xml:space="preserve">       3. Регионы полетов в пределах Республики Казахстан или за ее пределами</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4. Планируемая дата начала полетов________________________________________</w:t>
      </w:r>
      <w:r>
        <w:br/>
      </w:r>
      <w:r>
        <w:rPr>
          <w:rFonts w:ascii="Times New Roman"/>
          <w:b w:val="false"/>
          <w:i w:val="false"/>
          <w:color w:val="000000"/>
          <w:sz w:val="28"/>
        </w:rPr>
        <w:t xml:space="preserve">       5. Руководящий персонал</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7224"/>
        <w:gridCol w:w="1399"/>
        <w:gridCol w:w="621"/>
        <w:gridCol w:w="2435"/>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(далее - Ф.И.О.), год рождения, телефон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назначении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(свидетельства) специалиста</w:t>
            </w:r>
          </w:p>
        </w:tc>
      </w:tr>
    </w:tbl>
    <w:bookmarkStart w:name="z42" w:id="351"/>
    <w:p>
      <w:pPr>
        <w:spacing w:after="0"/>
        <w:ind w:left="0"/>
        <w:jc w:val="both"/>
      </w:pPr>
      <w:r>
        <w:rPr>
          <w:rFonts w:ascii="Times New Roman"/>
          <w:b w:val="false"/>
          <w:i w:val="false"/>
          <w:color w:val="000000"/>
          <w:sz w:val="28"/>
        </w:rPr>
        <w:t>
      6. Командно-летный, инструкторский и летный состав</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2894"/>
        <w:gridCol w:w="2136"/>
        <w:gridCol w:w="2769"/>
        <w:gridCol w:w="991"/>
        <w:gridCol w:w="2901"/>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год рождения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приеме на работу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специалиста (медицинское заключение)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общий</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Допуски к выполнению полетов и авиационных работ</w:t>
            </w:r>
          </w:p>
        </w:tc>
      </w:tr>
    </w:tbl>
    <w:bookmarkStart w:name="z43" w:id="352"/>
    <w:p>
      <w:pPr>
        <w:spacing w:after="0"/>
        <w:ind w:left="0"/>
        <w:jc w:val="both"/>
      </w:pPr>
      <w:r>
        <w:rPr>
          <w:rFonts w:ascii="Times New Roman"/>
          <w:b w:val="false"/>
          <w:i w:val="false"/>
          <w:color w:val="000000"/>
          <w:sz w:val="28"/>
        </w:rPr>
        <w:t>
      7. Инженерно-технический персонал</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504"/>
        <w:gridCol w:w="3048"/>
        <w:gridCol w:w="1414"/>
        <w:gridCol w:w="1960"/>
        <w:gridCol w:w="2505"/>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приеме на работу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специалиста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Допуски на выполнение работ</w:t>
            </w:r>
          </w:p>
        </w:tc>
      </w:tr>
    </w:tbl>
    <w:bookmarkStart w:name="z44" w:id="353"/>
    <w:p>
      <w:pPr>
        <w:spacing w:after="0"/>
        <w:ind w:left="0"/>
        <w:jc w:val="both"/>
      </w:pPr>
      <w:r>
        <w:rPr>
          <w:rFonts w:ascii="Times New Roman"/>
          <w:b w:val="false"/>
          <w:i w:val="false"/>
          <w:color w:val="000000"/>
          <w:sz w:val="28"/>
        </w:rPr>
        <w:t>
      8. Воздушные суда</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2711"/>
        <w:gridCol w:w="3196"/>
        <w:gridCol w:w="3682"/>
      </w:tblGrid>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бортовой номер ВС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 летной годности</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город и аэропорт базирования</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договора, номер и срок действия</w:t>
            </w:r>
          </w:p>
        </w:tc>
      </w:tr>
    </w:tbl>
    <w:bookmarkStart w:name="z45" w:id="354"/>
    <w:p>
      <w:pPr>
        <w:spacing w:after="0"/>
        <w:ind w:left="0"/>
        <w:jc w:val="both"/>
      </w:pPr>
      <w:r>
        <w:rPr>
          <w:rFonts w:ascii="Times New Roman"/>
          <w:b w:val="false"/>
          <w:i w:val="false"/>
          <w:color w:val="000000"/>
          <w:sz w:val="28"/>
        </w:rPr>
        <w:t>
      9. Заявитель обязуется:</w:t>
      </w:r>
      <w:r>
        <w:br/>
      </w:r>
      <w:r>
        <w:rPr>
          <w:rFonts w:ascii="Times New Roman"/>
          <w:b w:val="false"/>
          <w:i w:val="false"/>
          <w:color w:val="000000"/>
          <w:sz w:val="28"/>
        </w:rPr>
        <w:t>выполнять процедуры сертификации;</w:t>
      </w:r>
      <w:r>
        <w:br/>
      </w:r>
      <w:r>
        <w:rPr>
          <w:rFonts w:ascii="Times New Roman"/>
          <w:b w:val="false"/>
          <w:i w:val="false"/>
          <w:color w:val="000000"/>
          <w:sz w:val="28"/>
        </w:rPr>
        <w:t>отвечать сертификационным требованиям;</w:t>
      </w:r>
      <w:r>
        <w:br/>
      </w:r>
      <w:r>
        <w:rPr>
          <w:rFonts w:ascii="Times New Roman"/>
          <w:b w:val="false"/>
          <w:i w:val="false"/>
          <w:color w:val="000000"/>
          <w:sz w:val="28"/>
        </w:rPr>
        <w:t>предоставлять возможность уполномоченному органу в сфере гражданской авиации</w:t>
      </w:r>
      <w:r>
        <w:br/>
      </w:r>
      <w:r>
        <w:rPr>
          <w:rFonts w:ascii="Times New Roman"/>
          <w:b w:val="false"/>
          <w:i w:val="false"/>
          <w:color w:val="000000"/>
          <w:sz w:val="28"/>
        </w:rPr>
        <w:t>осуществлять контроль организации, обеспечения и выполнения полетов.</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 И. О., подпись) заявителя</w:t>
      </w:r>
    </w:p>
    <w:bookmarkEnd w:id="3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561</w:t>
            </w:r>
          </w:p>
        </w:tc>
      </w:tr>
    </w:tbl>
    <w:bookmarkStart w:name="z71" w:id="35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свидетельства на право выполнения полетов</w:t>
      </w:r>
      <w:r>
        <w:br/>
      </w:r>
      <w:r>
        <w:rPr>
          <w:rFonts w:ascii="Times New Roman"/>
          <w:b/>
          <w:i w:val="false"/>
          <w:color w:val="000000"/>
        </w:rPr>
        <w:t>(эксплуатант авиации общего назначения)"</w:t>
      </w:r>
    </w:p>
    <w:bookmarkEnd w:id="355"/>
    <w:p>
      <w:pPr>
        <w:spacing w:after="0"/>
        <w:ind w:left="0"/>
        <w:jc w:val="both"/>
      </w:pPr>
      <w:r>
        <w:rPr>
          <w:rFonts w:ascii="Times New Roman"/>
          <w:b w:val="false"/>
          <w:i w:val="false"/>
          <w:color w:val="ff0000"/>
          <w:sz w:val="28"/>
        </w:rPr>
        <w:t xml:space="preserve">
      Сноска. Стандарт в редакции приказа Министра по инвестициям и развитию РК от 28.12.2018 </w:t>
      </w:r>
      <w:r>
        <w:rPr>
          <w:rFonts w:ascii="Times New Roman"/>
          <w:b w:val="false"/>
          <w:i w:val="false"/>
          <w:color w:val="ff0000"/>
          <w:sz w:val="28"/>
        </w:rPr>
        <w:t>№ 951</w:t>
      </w:r>
      <w:r>
        <w:rPr>
          <w:rFonts w:ascii="Times New Roman"/>
          <w:b w:val="false"/>
          <w:i w:val="false"/>
          <w:color w:val="ff0000"/>
          <w:sz w:val="28"/>
        </w:rPr>
        <w:t xml:space="preserve"> (вводится в действие по истечении двадцати одного календарных дней после дня его первого официального опубликования).</w:t>
      </w:r>
    </w:p>
    <w:bookmarkStart w:name="z695" w:id="356"/>
    <w:p>
      <w:pPr>
        <w:spacing w:after="0"/>
        <w:ind w:left="0"/>
        <w:jc w:val="left"/>
      </w:pPr>
      <w:r>
        <w:rPr>
          <w:rFonts w:ascii="Times New Roman"/>
          <w:b/>
          <w:i w:val="false"/>
          <w:color w:val="000000"/>
        </w:rPr>
        <w:t xml:space="preserve"> 1. Общие положения</w:t>
      </w:r>
    </w:p>
    <w:bookmarkEnd w:id="356"/>
    <w:bookmarkStart w:name="z696" w:id="357"/>
    <w:p>
      <w:pPr>
        <w:spacing w:after="0"/>
        <w:ind w:left="0"/>
        <w:jc w:val="both"/>
      </w:pPr>
      <w:r>
        <w:rPr>
          <w:rFonts w:ascii="Times New Roman"/>
          <w:b w:val="false"/>
          <w:i w:val="false"/>
          <w:color w:val="000000"/>
          <w:sz w:val="28"/>
        </w:rPr>
        <w:t>
      1. Государственная услуга "Выдача свидетельства на право выполнения полетов (эксплуатант авиации общего назначения)" (далее - государственная услуга).</w:t>
      </w:r>
    </w:p>
    <w:bookmarkEnd w:id="357"/>
    <w:bookmarkStart w:name="z697" w:id="358"/>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индустрии и инфраструктурного развития Республики Казахстан (далее – Министерство).</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31.07.2019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истечению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98" w:id="359"/>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359"/>
    <w:bookmarkStart w:name="z699" w:id="360"/>
    <w:p>
      <w:pPr>
        <w:spacing w:after="0"/>
        <w:ind w:left="0"/>
        <w:jc w:val="both"/>
      </w:pPr>
      <w:r>
        <w:rPr>
          <w:rFonts w:ascii="Times New Roman"/>
          <w:b w:val="false"/>
          <w:i w:val="false"/>
          <w:color w:val="000000"/>
          <w:sz w:val="28"/>
        </w:rPr>
        <w:t>
      Прием заявки и выдача результата оказания государственной услуги осуществляются через:</w:t>
      </w:r>
    </w:p>
    <w:bookmarkEnd w:id="360"/>
    <w:bookmarkStart w:name="z700" w:id="361"/>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61"/>
    <w:bookmarkStart w:name="z701" w:id="362"/>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362"/>
    <w:bookmarkStart w:name="z702" w:id="363"/>
    <w:p>
      <w:pPr>
        <w:spacing w:after="0"/>
        <w:ind w:left="0"/>
        <w:jc w:val="left"/>
      </w:pPr>
      <w:r>
        <w:rPr>
          <w:rFonts w:ascii="Times New Roman"/>
          <w:b/>
          <w:i w:val="false"/>
          <w:color w:val="000000"/>
        </w:rPr>
        <w:t xml:space="preserve"> 2. Порядок оказания государственной услуги</w:t>
      </w:r>
    </w:p>
    <w:bookmarkEnd w:id="363"/>
    <w:bookmarkStart w:name="z703" w:id="364"/>
    <w:p>
      <w:pPr>
        <w:spacing w:after="0"/>
        <w:ind w:left="0"/>
        <w:jc w:val="both"/>
      </w:pPr>
      <w:r>
        <w:rPr>
          <w:rFonts w:ascii="Times New Roman"/>
          <w:b w:val="false"/>
          <w:i w:val="false"/>
          <w:color w:val="000000"/>
          <w:sz w:val="28"/>
        </w:rPr>
        <w:t>
      4. Срок оказания государственной услуги:</w:t>
      </w:r>
    </w:p>
    <w:bookmarkEnd w:id="364"/>
    <w:bookmarkStart w:name="z704" w:id="365"/>
    <w:p>
      <w:pPr>
        <w:spacing w:after="0"/>
        <w:ind w:left="0"/>
        <w:jc w:val="both"/>
      </w:pPr>
      <w:r>
        <w:rPr>
          <w:rFonts w:ascii="Times New Roman"/>
          <w:b w:val="false"/>
          <w:i w:val="false"/>
          <w:color w:val="000000"/>
          <w:sz w:val="28"/>
        </w:rPr>
        <w:t>
      1) с момента подачи заявки с пакетом документов услугодателю, а также при обращении на портал:</w:t>
      </w:r>
    </w:p>
    <w:bookmarkEnd w:id="365"/>
    <w:bookmarkStart w:name="z705" w:id="366"/>
    <w:p>
      <w:pPr>
        <w:spacing w:after="0"/>
        <w:ind w:left="0"/>
        <w:jc w:val="both"/>
      </w:pPr>
      <w:r>
        <w:rPr>
          <w:rFonts w:ascii="Times New Roman"/>
          <w:b w:val="false"/>
          <w:i w:val="false"/>
          <w:color w:val="000000"/>
          <w:sz w:val="28"/>
        </w:rPr>
        <w:t>
      выдача свидетельства на право выполнения полетов (эксплуатант авиации общего назначения) (далее – свидетельство) – 60 (шестьдесят) рабочих дней;</w:t>
      </w:r>
    </w:p>
    <w:bookmarkEnd w:id="366"/>
    <w:bookmarkStart w:name="z706" w:id="367"/>
    <w:p>
      <w:pPr>
        <w:spacing w:after="0"/>
        <w:ind w:left="0"/>
        <w:jc w:val="both"/>
      </w:pPr>
      <w:r>
        <w:rPr>
          <w:rFonts w:ascii="Times New Roman"/>
          <w:b w:val="false"/>
          <w:i w:val="false"/>
          <w:color w:val="000000"/>
          <w:sz w:val="28"/>
        </w:rPr>
        <w:t>
      выдача дубликата свидетельства на право выполнения полетов (эксплуатант авиации общего назначения) (далее – дубликат свидетельства) – 2 (два) рабочих дня;</w:t>
      </w:r>
    </w:p>
    <w:bookmarkEnd w:id="367"/>
    <w:bookmarkStart w:name="z707" w:id="36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20 (двадцать) минут;</w:t>
      </w:r>
    </w:p>
    <w:bookmarkEnd w:id="368"/>
    <w:bookmarkStart w:name="z708" w:id="369"/>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bookmarkEnd w:id="369"/>
    <w:bookmarkStart w:name="z709" w:id="370"/>
    <w:p>
      <w:pPr>
        <w:spacing w:after="0"/>
        <w:ind w:left="0"/>
        <w:jc w:val="both"/>
      </w:pPr>
      <w:r>
        <w:rPr>
          <w:rFonts w:ascii="Times New Roman"/>
          <w:b w:val="false"/>
          <w:i w:val="false"/>
          <w:color w:val="000000"/>
          <w:sz w:val="28"/>
        </w:rPr>
        <w:t>
      Услугодатель в срок 20 (двадцать) рабочих дней с момента получения документов услугополучателя проверяет представленные документы.</w:t>
      </w:r>
    </w:p>
    <w:bookmarkEnd w:id="370"/>
    <w:bookmarkStart w:name="z710" w:id="37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371"/>
    <w:bookmarkStart w:name="z711" w:id="372"/>
    <w:p>
      <w:pPr>
        <w:spacing w:after="0"/>
        <w:ind w:left="0"/>
        <w:jc w:val="both"/>
      </w:pPr>
      <w:r>
        <w:rPr>
          <w:rFonts w:ascii="Times New Roman"/>
          <w:b w:val="false"/>
          <w:i w:val="false"/>
          <w:color w:val="000000"/>
          <w:sz w:val="28"/>
        </w:rPr>
        <w:t>
      6. Результат оказания государственной услуги – выдача свидетельства (дубликата свидетельства) либо мотивированный ответ об отказе в оказании государственной услуги в случаях и по основаниям, предусмотренным пунктом 10 настоящего стандарта.</w:t>
      </w:r>
    </w:p>
    <w:bookmarkEnd w:id="372"/>
    <w:bookmarkStart w:name="z712" w:id="37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373"/>
    <w:bookmarkStart w:name="z713" w:id="374"/>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в форме электронного документа, подписанного электронной цифровой подписью (далее - ЭЦП) руководителя услугодателя или уполномоченного им ответственного должностного лица.</w:t>
      </w:r>
    </w:p>
    <w:bookmarkEnd w:id="374"/>
    <w:bookmarkStart w:name="z714" w:id="375"/>
    <w:p>
      <w:pPr>
        <w:spacing w:after="0"/>
        <w:ind w:left="0"/>
        <w:jc w:val="both"/>
      </w:pPr>
      <w:r>
        <w:rPr>
          <w:rFonts w:ascii="Times New Roman"/>
          <w:b w:val="false"/>
          <w:i w:val="false"/>
          <w:color w:val="000000"/>
          <w:sz w:val="28"/>
        </w:rPr>
        <w:t xml:space="preserve">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подписью руководителя услугодателя или уполномоченного им ответственного должностного лица. </w:t>
      </w:r>
    </w:p>
    <w:bookmarkEnd w:id="375"/>
    <w:bookmarkStart w:name="z715" w:id="376"/>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376"/>
    <w:bookmarkStart w:name="z716" w:id="377"/>
    <w:p>
      <w:pPr>
        <w:spacing w:after="0"/>
        <w:ind w:left="0"/>
        <w:jc w:val="both"/>
      </w:pPr>
      <w:r>
        <w:rPr>
          <w:rFonts w:ascii="Times New Roman"/>
          <w:b w:val="false"/>
          <w:i w:val="false"/>
          <w:color w:val="000000"/>
          <w:sz w:val="28"/>
        </w:rPr>
        <w:t>
      8. График работы:</w:t>
      </w:r>
    </w:p>
    <w:bookmarkEnd w:id="377"/>
    <w:bookmarkStart w:name="z717" w:id="378"/>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378"/>
    <w:bookmarkStart w:name="z718" w:id="379"/>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End w:id="379"/>
    <w:bookmarkStart w:name="z719" w:id="380"/>
    <w:p>
      <w:pPr>
        <w:spacing w:after="0"/>
        <w:ind w:left="0"/>
        <w:jc w:val="both"/>
      </w:pPr>
      <w:r>
        <w:rPr>
          <w:rFonts w:ascii="Times New Roman"/>
          <w:b w:val="false"/>
          <w:i w:val="false"/>
          <w:color w:val="000000"/>
          <w:sz w:val="28"/>
        </w:rPr>
        <w:t>
       3)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380"/>
    <w:bookmarkStart w:name="z720" w:id="38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уполномоченного представителя по доверенности):</w:t>
      </w:r>
    </w:p>
    <w:bookmarkEnd w:id="381"/>
    <w:bookmarkStart w:name="z721" w:id="382"/>
    <w:p>
      <w:pPr>
        <w:spacing w:after="0"/>
        <w:ind w:left="0"/>
        <w:jc w:val="both"/>
      </w:pPr>
      <w:r>
        <w:rPr>
          <w:rFonts w:ascii="Times New Roman"/>
          <w:b w:val="false"/>
          <w:i w:val="false"/>
          <w:color w:val="000000"/>
          <w:sz w:val="28"/>
        </w:rPr>
        <w:t>
      в Государственную корпорацию:</w:t>
      </w:r>
    </w:p>
    <w:bookmarkEnd w:id="382"/>
    <w:bookmarkStart w:name="z722" w:id="383"/>
    <w:p>
      <w:pPr>
        <w:spacing w:after="0"/>
        <w:ind w:left="0"/>
        <w:jc w:val="both"/>
      </w:pPr>
      <w:r>
        <w:rPr>
          <w:rFonts w:ascii="Times New Roman"/>
          <w:b w:val="false"/>
          <w:i w:val="false"/>
          <w:color w:val="000000"/>
          <w:sz w:val="28"/>
        </w:rPr>
        <w:t xml:space="preserve">
      1) заявка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с приложением следующих документов:</w:t>
      </w:r>
    </w:p>
    <w:bookmarkEnd w:id="383"/>
    <w:bookmarkStart w:name="z723" w:id="384"/>
    <w:p>
      <w:pPr>
        <w:spacing w:after="0"/>
        <w:ind w:left="0"/>
        <w:jc w:val="both"/>
      </w:pPr>
      <w:r>
        <w:rPr>
          <w:rFonts w:ascii="Times New Roman"/>
          <w:b w:val="false"/>
          <w:i w:val="false"/>
          <w:color w:val="000000"/>
          <w:sz w:val="28"/>
        </w:rPr>
        <w:t>
      2) информация услугополучателя, содержащая:</w:t>
      </w:r>
    </w:p>
    <w:bookmarkEnd w:id="384"/>
    <w:bookmarkStart w:name="z724" w:id="385"/>
    <w:p>
      <w:pPr>
        <w:spacing w:after="0"/>
        <w:ind w:left="0"/>
        <w:jc w:val="both"/>
      </w:pPr>
      <w:r>
        <w:rPr>
          <w:rFonts w:ascii="Times New Roman"/>
          <w:b w:val="false"/>
          <w:i w:val="false"/>
          <w:color w:val="000000"/>
          <w:sz w:val="28"/>
        </w:rPr>
        <w:t>
      зарегистрированное наименование услугополучателя;</w:t>
      </w:r>
    </w:p>
    <w:bookmarkEnd w:id="385"/>
    <w:bookmarkStart w:name="z725" w:id="386"/>
    <w:p>
      <w:pPr>
        <w:spacing w:after="0"/>
        <w:ind w:left="0"/>
        <w:jc w:val="both"/>
      </w:pPr>
      <w:r>
        <w:rPr>
          <w:rFonts w:ascii="Times New Roman"/>
          <w:b w:val="false"/>
          <w:i w:val="false"/>
          <w:color w:val="000000"/>
          <w:sz w:val="28"/>
        </w:rPr>
        <w:t>
      адрес основного места деятельности услугополучателя;</w:t>
      </w:r>
    </w:p>
    <w:bookmarkEnd w:id="386"/>
    <w:bookmarkStart w:name="z726" w:id="387"/>
    <w:p>
      <w:pPr>
        <w:spacing w:after="0"/>
        <w:ind w:left="0"/>
        <w:jc w:val="both"/>
      </w:pPr>
      <w:r>
        <w:rPr>
          <w:rFonts w:ascii="Times New Roman"/>
          <w:b w:val="false"/>
          <w:i w:val="false"/>
          <w:color w:val="000000"/>
          <w:sz w:val="28"/>
        </w:rPr>
        <w:t>
      номера телефона и факса основного места деятельности услугополучателя, включая код страны, адрес электронной почты, если имеется;</w:t>
      </w:r>
    </w:p>
    <w:bookmarkEnd w:id="387"/>
    <w:bookmarkStart w:name="z727" w:id="388"/>
    <w:p>
      <w:pPr>
        <w:spacing w:after="0"/>
        <w:ind w:left="0"/>
        <w:jc w:val="both"/>
      </w:pPr>
      <w:r>
        <w:rPr>
          <w:rFonts w:ascii="Times New Roman"/>
          <w:b w:val="false"/>
          <w:i w:val="false"/>
          <w:color w:val="000000"/>
          <w:sz w:val="28"/>
        </w:rPr>
        <w:t>
      виды планируемых полетов;</w:t>
      </w:r>
    </w:p>
    <w:bookmarkEnd w:id="388"/>
    <w:bookmarkStart w:name="z728" w:id="389"/>
    <w:p>
      <w:pPr>
        <w:spacing w:after="0"/>
        <w:ind w:left="0"/>
        <w:jc w:val="both"/>
      </w:pPr>
      <w:r>
        <w:rPr>
          <w:rFonts w:ascii="Times New Roman"/>
          <w:b w:val="false"/>
          <w:i w:val="false"/>
          <w:color w:val="000000"/>
          <w:sz w:val="28"/>
        </w:rPr>
        <w:t>
      данные по воздушным судам;</w:t>
      </w:r>
    </w:p>
    <w:bookmarkEnd w:id="389"/>
    <w:bookmarkStart w:name="z729" w:id="390"/>
    <w:p>
      <w:pPr>
        <w:spacing w:after="0"/>
        <w:ind w:left="0"/>
        <w:jc w:val="both"/>
      </w:pPr>
      <w:r>
        <w:rPr>
          <w:rFonts w:ascii="Times New Roman"/>
          <w:b w:val="false"/>
          <w:i w:val="false"/>
          <w:color w:val="000000"/>
          <w:sz w:val="28"/>
        </w:rPr>
        <w:t>
      организацию технического обслуживания воздушного судна;</w:t>
      </w:r>
    </w:p>
    <w:bookmarkEnd w:id="390"/>
    <w:bookmarkStart w:name="z730" w:id="391"/>
    <w:p>
      <w:pPr>
        <w:spacing w:after="0"/>
        <w:ind w:left="0"/>
        <w:jc w:val="both"/>
      </w:pPr>
      <w:r>
        <w:rPr>
          <w:rFonts w:ascii="Times New Roman"/>
          <w:b w:val="false"/>
          <w:i w:val="false"/>
          <w:color w:val="000000"/>
          <w:sz w:val="28"/>
        </w:rPr>
        <w:t>
      обеспечение полетов;</w:t>
      </w:r>
    </w:p>
    <w:bookmarkEnd w:id="391"/>
    <w:bookmarkStart w:name="z731" w:id="392"/>
    <w:p>
      <w:pPr>
        <w:spacing w:after="0"/>
        <w:ind w:left="0"/>
        <w:jc w:val="both"/>
      </w:pPr>
      <w:r>
        <w:rPr>
          <w:rFonts w:ascii="Times New Roman"/>
          <w:b w:val="false"/>
          <w:i w:val="false"/>
          <w:color w:val="000000"/>
          <w:sz w:val="28"/>
        </w:rPr>
        <w:t>
      3) организационная структура, штатное расписание;</w:t>
      </w:r>
    </w:p>
    <w:bookmarkEnd w:id="392"/>
    <w:bookmarkStart w:name="z732" w:id="393"/>
    <w:p>
      <w:pPr>
        <w:spacing w:after="0"/>
        <w:ind w:left="0"/>
        <w:jc w:val="both"/>
      </w:pPr>
      <w:r>
        <w:rPr>
          <w:rFonts w:ascii="Times New Roman"/>
          <w:b w:val="false"/>
          <w:i w:val="false"/>
          <w:color w:val="000000"/>
          <w:sz w:val="28"/>
        </w:rPr>
        <w:t>
      4) данные по руководящему составу и специалистам, непосредственно связанным с обеспечением безопасности полетов;</w:t>
      </w:r>
    </w:p>
    <w:bookmarkEnd w:id="393"/>
    <w:bookmarkStart w:name="z733" w:id="394"/>
    <w:p>
      <w:pPr>
        <w:spacing w:after="0"/>
        <w:ind w:left="0"/>
        <w:jc w:val="both"/>
      </w:pPr>
      <w:r>
        <w:rPr>
          <w:rFonts w:ascii="Times New Roman"/>
          <w:b w:val="false"/>
          <w:i w:val="false"/>
          <w:color w:val="000000"/>
          <w:sz w:val="28"/>
        </w:rPr>
        <w:t>
      5) данные о командно-летном, инструкторском и летном составе;</w:t>
      </w:r>
    </w:p>
    <w:bookmarkEnd w:id="394"/>
    <w:bookmarkStart w:name="z734" w:id="395"/>
    <w:p>
      <w:pPr>
        <w:spacing w:after="0"/>
        <w:ind w:left="0"/>
        <w:jc w:val="both"/>
      </w:pPr>
      <w:r>
        <w:rPr>
          <w:rFonts w:ascii="Times New Roman"/>
          <w:b w:val="false"/>
          <w:i w:val="false"/>
          <w:color w:val="000000"/>
          <w:sz w:val="28"/>
        </w:rPr>
        <w:t>
      6) руководство по производству полетов;</w:t>
      </w:r>
    </w:p>
    <w:bookmarkEnd w:id="395"/>
    <w:bookmarkStart w:name="z735" w:id="396"/>
    <w:p>
      <w:pPr>
        <w:spacing w:after="0"/>
        <w:ind w:left="0"/>
        <w:jc w:val="both"/>
      </w:pPr>
      <w:r>
        <w:rPr>
          <w:rFonts w:ascii="Times New Roman"/>
          <w:b w:val="false"/>
          <w:i w:val="false"/>
          <w:color w:val="000000"/>
          <w:sz w:val="28"/>
        </w:rPr>
        <w:t>
      7) руководство эксплуатанта по регулированию технического обслуживания;</w:t>
      </w:r>
    </w:p>
    <w:bookmarkEnd w:id="396"/>
    <w:bookmarkStart w:name="z736" w:id="397"/>
    <w:p>
      <w:pPr>
        <w:spacing w:after="0"/>
        <w:ind w:left="0"/>
        <w:jc w:val="both"/>
      </w:pPr>
      <w:r>
        <w:rPr>
          <w:rFonts w:ascii="Times New Roman"/>
          <w:b w:val="false"/>
          <w:i w:val="false"/>
          <w:color w:val="000000"/>
          <w:sz w:val="28"/>
        </w:rPr>
        <w:t>
      8) копии договоров на обеспечение полетов;</w:t>
      </w:r>
    </w:p>
    <w:bookmarkEnd w:id="397"/>
    <w:bookmarkStart w:name="z737" w:id="398"/>
    <w:p>
      <w:pPr>
        <w:spacing w:after="0"/>
        <w:ind w:left="0"/>
        <w:jc w:val="both"/>
      </w:pPr>
      <w:r>
        <w:rPr>
          <w:rFonts w:ascii="Times New Roman"/>
          <w:b w:val="false"/>
          <w:i w:val="false"/>
          <w:color w:val="000000"/>
          <w:sz w:val="28"/>
        </w:rPr>
        <w:t>
      9) образцы раскраски и текстовое описание воздушных судов, утвержденные руководителем эксплуатанта;</w:t>
      </w:r>
    </w:p>
    <w:bookmarkEnd w:id="398"/>
    <w:bookmarkStart w:name="z738" w:id="399"/>
    <w:p>
      <w:pPr>
        <w:spacing w:after="0"/>
        <w:ind w:left="0"/>
        <w:jc w:val="both"/>
      </w:pPr>
      <w:r>
        <w:rPr>
          <w:rFonts w:ascii="Times New Roman"/>
          <w:b w:val="false"/>
          <w:i w:val="false"/>
          <w:color w:val="000000"/>
          <w:sz w:val="28"/>
        </w:rPr>
        <w:t xml:space="preserve">
      10) программы авиационной безопасности эксплуатанта; </w:t>
      </w:r>
    </w:p>
    <w:bookmarkEnd w:id="399"/>
    <w:bookmarkStart w:name="z739" w:id="400"/>
    <w:p>
      <w:pPr>
        <w:spacing w:after="0"/>
        <w:ind w:left="0"/>
        <w:jc w:val="both"/>
      </w:pPr>
      <w:r>
        <w:rPr>
          <w:rFonts w:ascii="Times New Roman"/>
          <w:b w:val="false"/>
          <w:i w:val="false"/>
          <w:color w:val="000000"/>
          <w:sz w:val="28"/>
        </w:rPr>
        <w:t>
      11) документы для международных полетов (при выполнении);</w:t>
      </w:r>
    </w:p>
    <w:bookmarkEnd w:id="400"/>
    <w:bookmarkStart w:name="z740" w:id="401"/>
    <w:p>
      <w:pPr>
        <w:spacing w:after="0"/>
        <w:ind w:left="0"/>
        <w:jc w:val="both"/>
      </w:pPr>
      <w:r>
        <w:rPr>
          <w:rFonts w:ascii="Times New Roman"/>
          <w:b w:val="false"/>
          <w:i w:val="false"/>
          <w:color w:val="000000"/>
          <w:sz w:val="28"/>
        </w:rPr>
        <w:t>
      12) проект эксплуатационных спецификаций;</w:t>
      </w:r>
    </w:p>
    <w:bookmarkEnd w:id="401"/>
    <w:bookmarkStart w:name="z741" w:id="402"/>
    <w:p>
      <w:pPr>
        <w:spacing w:after="0"/>
        <w:ind w:left="0"/>
        <w:jc w:val="both"/>
      </w:pPr>
      <w:r>
        <w:rPr>
          <w:rFonts w:ascii="Times New Roman"/>
          <w:b w:val="false"/>
          <w:i w:val="false"/>
          <w:color w:val="000000"/>
          <w:sz w:val="28"/>
        </w:rPr>
        <w:t>
      13) копия договора (контракта) на аренду воздушного судна без экипажа (при наличии арендованного воздушного судна).</w:t>
      </w:r>
    </w:p>
    <w:bookmarkEnd w:id="402"/>
    <w:bookmarkStart w:name="z742" w:id="403"/>
    <w:p>
      <w:pPr>
        <w:spacing w:after="0"/>
        <w:ind w:left="0"/>
        <w:jc w:val="both"/>
      </w:pPr>
      <w:r>
        <w:rPr>
          <w:rFonts w:ascii="Times New Roman"/>
          <w:b w:val="false"/>
          <w:i w:val="false"/>
          <w:color w:val="000000"/>
          <w:sz w:val="28"/>
        </w:rPr>
        <w:t>
      Все вышеуказанные копии документов заверяются подписью услугополучателя.</w:t>
      </w:r>
    </w:p>
    <w:bookmarkEnd w:id="403"/>
    <w:bookmarkStart w:name="z743" w:id="404"/>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(дубликате свидетельства) на право выполнения полетов (эксплуатант авиации общего назначения), государственной регистрации гражданского воздушного судна, сертификате летной годности, сертификате по шумам на местности, сертификате на радиостанции, услугодатель получает из соответствующих государственных информационных систем через шлюз "электронного правительства".</w:t>
      </w:r>
    </w:p>
    <w:bookmarkEnd w:id="404"/>
    <w:bookmarkStart w:name="z744" w:id="405"/>
    <w:p>
      <w:pPr>
        <w:spacing w:after="0"/>
        <w:ind w:left="0"/>
        <w:jc w:val="both"/>
      </w:pPr>
      <w:r>
        <w:rPr>
          <w:rFonts w:ascii="Times New Roman"/>
          <w:b w:val="false"/>
          <w:i w:val="false"/>
          <w:color w:val="000000"/>
          <w:sz w:val="28"/>
        </w:rPr>
        <w:t>
      Для получения дубликата свидетельства услугополучатель представляет услугодателю заявку произвольной формы, с необходимым обоснованием и приложением ранее выданного свидетельства.</w:t>
      </w:r>
    </w:p>
    <w:bookmarkEnd w:id="405"/>
    <w:bookmarkStart w:name="z745" w:id="406"/>
    <w:p>
      <w:pPr>
        <w:spacing w:after="0"/>
        <w:ind w:left="0"/>
        <w:jc w:val="both"/>
      </w:pPr>
      <w:r>
        <w:rPr>
          <w:rFonts w:ascii="Times New Roman"/>
          <w:b w:val="false"/>
          <w:i w:val="false"/>
          <w:color w:val="000000"/>
          <w:sz w:val="28"/>
        </w:rPr>
        <w:t xml:space="preserve">
      На портал: </w:t>
      </w:r>
    </w:p>
    <w:bookmarkEnd w:id="406"/>
    <w:bookmarkStart w:name="z746" w:id="407"/>
    <w:p>
      <w:pPr>
        <w:spacing w:after="0"/>
        <w:ind w:left="0"/>
        <w:jc w:val="both"/>
      </w:pPr>
      <w:r>
        <w:rPr>
          <w:rFonts w:ascii="Times New Roman"/>
          <w:b w:val="false"/>
          <w:i w:val="false"/>
          <w:color w:val="000000"/>
          <w:sz w:val="28"/>
        </w:rPr>
        <w:t xml:space="preserve">
      для получения свидетельства услугополучатель представляет заявку в форме электронного документа, удостоверенного ЭЦП услугополучателя,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с приложением:</w:t>
      </w:r>
    </w:p>
    <w:bookmarkEnd w:id="407"/>
    <w:bookmarkStart w:name="z747" w:id="408"/>
    <w:p>
      <w:pPr>
        <w:spacing w:after="0"/>
        <w:ind w:left="0"/>
        <w:jc w:val="both"/>
      </w:pPr>
      <w:r>
        <w:rPr>
          <w:rFonts w:ascii="Times New Roman"/>
          <w:b w:val="false"/>
          <w:i w:val="false"/>
          <w:color w:val="000000"/>
          <w:sz w:val="28"/>
        </w:rPr>
        <w:t xml:space="preserve">
      1) электронных копий: </w:t>
      </w:r>
    </w:p>
    <w:bookmarkEnd w:id="408"/>
    <w:bookmarkStart w:name="z748" w:id="409"/>
    <w:p>
      <w:pPr>
        <w:spacing w:after="0"/>
        <w:ind w:left="0"/>
        <w:jc w:val="both"/>
      </w:pPr>
      <w:r>
        <w:rPr>
          <w:rFonts w:ascii="Times New Roman"/>
          <w:b w:val="false"/>
          <w:i w:val="false"/>
          <w:color w:val="000000"/>
          <w:sz w:val="28"/>
        </w:rPr>
        <w:t>
      организационной структуры, штатного расписания;</w:t>
      </w:r>
    </w:p>
    <w:bookmarkEnd w:id="409"/>
    <w:bookmarkStart w:name="z749" w:id="410"/>
    <w:p>
      <w:pPr>
        <w:spacing w:after="0"/>
        <w:ind w:left="0"/>
        <w:jc w:val="both"/>
      </w:pPr>
      <w:r>
        <w:rPr>
          <w:rFonts w:ascii="Times New Roman"/>
          <w:b w:val="false"/>
          <w:i w:val="false"/>
          <w:color w:val="000000"/>
          <w:sz w:val="28"/>
        </w:rPr>
        <w:t>
      договоров на обеспечение полетов;</w:t>
      </w:r>
    </w:p>
    <w:bookmarkEnd w:id="410"/>
    <w:bookmarkStart w:name="z750" w:id="411"/>
    <w:p>
      <w:pPr>
        <w:spacing w:after="0"/>
        <w:ind w:left="0"/>
        <w:jc w:val="both"/>
      </w:pPr>
      <w:r>
        <w:rPr>
          <w:rFonts w:ascii="Times New Roman"/>
          <w:b w:val="false"/>
          <w:i w:val="false"/>
          <w:color w:val="000000"/>
          <w:sz w:val="28"/>
        </w:rPr>
        <w:t>
      образцов раскраски и текстового описания воздушных судов;</w:t>
      </w:r>
    </w:p>
    <w:bookmarkEnd w:id="411"/>
    <w:bookmarkStart w:name="z751" w:id="412"/>
    <w:p>
      <w:pPr>
        <w:spacing w:after="0"/>
        <w:ind w:left="0"/>
        <w:jc w:val="both"/>
      </w:pPr>
      <w:r>
        <w:rPr>
          <w:rFonts w:ascii="Times New Roman"/>
          <w:b w:val="false"/>
          <w:i w:val="false"/>
          <w:color w:val="000000"/>
          <w:sz w:val="28"/>
        </w:rPr>
        <w:t>
      документов для международных полетов (при выполнении);</w:t>
      </w:r>
    </w:p>
    <w:bookmarkEnd w:id="412"/>
    <w:bookmarkStart w:name="z752" w:id="413"/>
    <w:p>
      <w:pPr>
        <w:spacing w:after="0"/>
        <w:ind w:left="0"/>
        <w:jc w:val="both"/>
      </w:pPr>
      <w:r>
        <w:rPr>
          <w:rFonts w:ascii="Times New Roman"/>
          <w:b w:val="false"/>
          <w:i w:val="false"/>
          <w:color w:val="000000"/>
          <w:sz w:val="28"/>
        </w:rPr>
        <w:t>
      договора (контракта) на аренду воздушного судна без экипажа (при наличии арендованного воздушного судна).</w:t>
      </w:r>
    </w:p>
    <w:bookmarkEnd w:id="413"/>
    <w:bookmarkStart w:name="z753" w:id="414"/>
    <w:p>
      <w:pPr>
        <w:spacing w:after="0"/>
        <w:ind w:left="0"/>
        <w:jc w:val="both"/>
      </w:pPr>
      <w:r>
        <w:rPr>
          <w:rFonts w:ascii="Times New Roman"/>
          <w:b w:val="false"/>
          <w:i w:val="false"/>
          <w:color w:val="000000"/>
          <w:sz w:val="28"/>
        </w:rPr>
        <w:t>
      титульных листов утверждения и согласования:</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руководства по производству полетов;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руководства эксплуатанта по регулированию технического обслуживания;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программы авиационной безопасности эксплуатанта; </w:t>
      </w:r>
    </w:p>
    <w:bookmarkStart w:name="z757" w:id="415"/>
    <w:p>
      <w:pPr>
        <w:spacing w:after="0"/>
        <w:ind w:left="0"/>
        <w:jc w:val="both"/>
      </w:pPr>
      <w:r>
        <w:rPr>
          <w:rFonts w:ascii="Times New Roman"/>
          <w:b w:val="false"/>
          <w:i w:val="false"/>
          <w:color w:val="000000"/>
          <w:sz w:val="28"/>
        </w:rPr>
        <w:t>
      2) информации услугополучателя в электронном виде:</w:t>
      </w:r>
    </w:p>
    <w:bookmarkEnd w:id="415"/>
    <w:bookmarkStart w:name="z758" w:id="416"/>
    <w:p>
      <w:pPr>
        <w:spacing w:after="0"/>
        <w:ind w:left="0"/>
        <w:jc w:val="both"/>
      </w:pPr>
      <w:r>
        <w:rPr>
          <w:rFonts w:ascii="Times New Roman"/>
          <w:b w:val="false"/>
          <w:i w:val="false"/>
          <w:color w:val="000000"/>
          <w:sz w:val="28"/>
        </w:rPr>
        <w:t>
      зарегистрированное наименование услугополучателя;</w:t>
      </w:r>
    </w:p>
    <w:bookmarkEnd w:id="416"/>
    <w:bookmarkStart w:name="z759" w:id="417"/>
    <w:p>
      <w:pPr>
        <w:spacing w:after="0"/>
        <w:ind w:left="0"/>
        <w:jc w:val="both"/>
      </w:pPr>
      <w:r>
        <w:rPr>
          <w:rFonts w:ascii="Times New Roman"/>
          <w:b w:val="false"/>
          <w:i w:val="false"/>
          <w:color w:val="000000"/>
          <w:sz w:val="28"/>
        </w:rPr>
        <w:t>
      адрес основного места деятельности услугополучателя;</w:t>
      </w:r>
    </w:p>
    <w:bookmarkEnd w:id="417"/>
    <w:bookmarkStart w:name="z760" w:id="418"/>
    <w:p>
      <w:pPr>
        <w:spacing w:after="0"/>
        <w:ind w:left="0"/>
        <w:jc w:val="both"/>
      </w:pPr>
      <w:r>
        <w:rPr>
          <w:rFonts w:ascii="Times New Roman"/>
          <w:b w:val="false"/>
          <w:i w:val="false"/>
          <w:color w:val="000000"/>
          <w:sz w:val="28"/>
        </w:rPr>
        <w:t>
      номера телефона и факса основного места деятельности услугополучателя, включая код страны, адрес электронной почты, если имеется;</w:t>
      </w:r>
    </w:p>
    <w:bookmarkEnd w:id="418"/>
    <w:bookmarkStart w:name="z761" w:id="419"/>
    <w:p>
      <w:pPr>
        <w:spacing w:after="0"/>
        <w:ind w:left="0"/>
        <w:jc w:val="both"/>
      </w:pPr>
      <w:r>
        <w:rPr>
          <w:rFonts w:ascii="Times New Roman"/>
          <w:b w:val="false"/>
          <w:i w:val="false"/>
          <w:color w:val="000000"/>
          <w:sz w:val="28"/>
        </w:rPr>
        <w:t>
      виды планируемых полетов;</w:t>
      </w:r>
    </w:p>
    <w:bookmarkEnd w:id="419"/>
    <w:bookmarkStart w:name="z762" w:id="420"/>
    <w:p>
      <w:pPr>
        <w:spacing w:after="0"/>
        <w:ind w:left="0"/>
        <w:jc w:val="both"/>
      </w:pPr>
      <w:r>
        <w:rPr>
          <w:rFonts w:ascii="Times New Roman"/>
          <w:b w:val="false"/>
          <w:i w:val="false"/>
          <w:color w:val="000000"/>
          <w:sz w:val="28"/>
        </w:rPr>
        <w:t>
      данные по воздушным судам;</w:t>
      </w:r>
    </w:p>
    <w:bookmarkEnd w:id="420"/>
    <w:bookmarkStart w:name="z763" w:id="421"/>
    <w:p>
      <w:pPr>
        <w:spacing w:after="0"/>
        <w:ind w:left="0"/>
        <w:jc w:val="both"/>
      </w:pPr>
      <w:r>
        <w:rPr>
          <w:rFonts w:ascii="Times New Roman"/>
          <w:b w:val="false"/>
          <w:i w:val="false"/>
          <w:color w:val="000000"/>
          <w:sz w:val="28"/>
        </w:rPr>
        <w:t>
      организация технического обслуживания воздушного судна;</w:t>
      </w:r>
    </w:p>
    <w:bookmarkEnd w:id="421"/>
    <w:bookmarkStart w:name="z764" w:id="422"/>
    <w:p>
      <w:pPr>
        <w:spacing w:after="0"/>
        <w:ind w:left="0"/>
        <w:jc w:val="both"/>
      </w:pPr>
      <w:r>
        <w:rPr>
          <w:rFonts w:ascii="Times New Roman"/>
          <w:b w:val="false"/>
          <w:i w:val="false"/>
          <w:color w:val="000000"/>
          <w:sz w:val="28"/>
        </w:rPr>
        <w:t>
      обеспечение полетов.</w:t>
      </w:r>
    </w:p>
    <w:bookmarkEnd w:id="422"/>
    <w:bookmarkStart w:name="z765" w:id="423"/>
    <w:p>
      <w:pPr>
        <w:spacing w:after="0"/>
        <w:ind w:left="0"/>
        <w:jc w:val="both"/>
      </w:pPr>
      <w:r>
        <w:rPr>
          <w:rFonts w:ascii="Times New Roman"/>
          <w:b w:val="false"/>
          <w:i w:val="false"/>
          <w:color w:val="000000"/>
          <w:sz w:val="28"/>
        </w:rPr>
        <w:t>
      данные по руководящему составу и специалистам, непосредственно связанным с обеспечением безопасности полетов;</w:t>
      </w:r>
    </w:p>
    <w:bookmarkEnd w:id="423"/>
    <w:bookmarkStart w:name="z766" w:id="424"/>
    <w:p>
      <w:pPr>
        <w:spacing w:after="0"/>
        <w:ind w:left="0"/>
        <w:jc w:val="both"/>
      </w:pPr>
      <w:r>
        <w:rPr>
          <w:rFonts w:ascii="Times New Roman"/>
          <w:b w:val="false"/>
          <w:i w:val="false"/>
          <w:color w:val="000000"/>
          <w:sz w:val="28"/>
        </w:rPr>
        <w:t>
      данные о командно-летном, инструкторском и летном составе;</w:t>
      </w:r>
    </w:p>
    <w:bookmarkEnd w:id="424"/>
    <w:bookmarkStart w:name="z767" w:id="425"/>
    <w:p>
      <w:pPr>
        <w:spacing w:after="0"/>
        <w:ind w:left="0"/>
        <w:jc w:val="both"/>
      </w:pPr>
      <w:r>
        <w:rPr>
          <w:rFonts w:ascii="Times New Roman"/>
          <w:b w:val="false"/>
          <w:i w:val="false"/>
          <w:color w:val="000000"/>
          <w:sz w:val="28"/>
        </w:rPr>
        <w:t>
      проект эксплуатационных спецификаций;</w:t>
      </w:r>
    </w:p>
    <w:bookmarkEnd w:id="425"/>
    <w:bookmarkStart w:name="z768" w:id="426"/>
    <w:p>
      <w:pPr>
        <w:spacing w:after="0"/>
        <w:ind w:left="0"/>
        <w:jc w:val="both"/>
      </w:pPr>
      <w:r>
        <w:rPr>
          <w:rFonts w:ascii="Times New Roman"/>
          <w:b w:val="false"/>
          <w:i w:val="false"/>
          <w:color w:val="000000"/>
          <w:sz w:val="28"/>
        </w:rPr>
        <w:t>
      для получения дубликата свидетельства услугополучатель представляет услугодателю заявку произвольной формы, с необходимым обоснованием и приложением ранее выданного свидетельства.</w:t>
      </w:r>
    </w:p>
    <w:bookmarkEnd w:id="426"/>
    <w:bookmarkStart w:name="z769" w:id="427"/>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427"/>
    <w:bookmarkStart w:name="z770" w:id="428"/>
    <w:p>
      <w:pPr>
        <w:spacing w:after="0"/>
        <w:ind w:left="0"/>
        <w:jc w:val="both"/>
      </w:pPr>
      <w:r>
        <w:rPr>
          <w:rFonts w:ascii="Times New Roman"/>
          <w:b w:val="false"/>
          <w:i w:val="false"/>
          <w:color w:val="000000"/>
          <w:sz w:val="28"/>
        </w:rPr>
        <w:t>
      услугодателю – подтверждением принятия заявления на бумажном носителе является отметка на его копии о регистрации в канцелярии Государственной корпорации с указанием даты и времени приема пакета документов;</w:t>
      </w:r>
    </w:p>
    <w:bookmarkEnd w:id="428"/>
    <w:bookmarkStart w:name="z771" w:id="429"/>
    <w:p>
      <w:pPr>
        <w:spacing w:after="0"/>
        <w:ind w:left="0"/>
        <w:jc w:val="both"/>
      </w:pPr>
      <w:r>
        <w:rPr>
          <w:rFonts w:ascii="Times New Roman"/>
          <w:b w:val="false"/>
          <w:i w:val="false"/>
          <w:color w:val="000000"/>
          <w:sz w:val="28"/>
        </w:rPr>
        <w:t>
      через портал услугополучателю в "личный кабинет"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429"/>
    <w:bookmarkStart w:name="z772" w:id="430"/>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30"/>
    <w:bookmarkStart w:name="z773" w:id="43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31"/>
    <w:bookmarkStart w:name="z774" w:id="432"/>
    <w:p>
      <w:pPr>
        <w:spacing w:after="0"/>
        <w:ind w:left="0"/>
        <w:jc w:val="both"/>
      </w:pPr>
      <w:r>
        <w:rPr>
          <w:rFonts w:ascii="Times New Roman"/>
          <w:b w:val="false"/>
          <w:i w:val="false"/>
          <w:color w:val="000000"/>
          <w:sz w:val="28"/>
        </w:rPr>
        <w:t xml:space="preserve">
      2) несоответствие заявителя и (или) представленных материалов, объектов, данных и сведений, необходимых для получения государственной услуги, требованиям, установленным </w:t>
      </w:r>
      <w:r>
        <w:rPr>
          <w:rFonts w:ascii="Times New Roman"/>
          <w:b w:val="false"/>
          <w:i w:val="false"/>
          <w:color w:val="000000"/>
          <w:sz w:val="28"/>
        </w:rPr>
        <w:t>Правилам</w:t>
      </w:r>
      <w:r>
        <w:rPr>
          <w:rFonts w:ascii="Times New Roman"/>
          <w:b w:val="false"/>
          <w:i w:val="false"/>
          <w:color w:val="000000"/>
          <w:sz w:val="28"/>
        </w:rPr>
        <w:t xml:space="preserve"> допуска к полетам эксплуатантов авиации общего назначения, утвержденные Приказом Министра по инвестициям и развитию Республики Казахстан от 30 октября 2015 года № 1023 (зарегистрированный в Реестре государственной регистрации нормативных правовых актах за № 12804);</w:t>
      </w:r>
    </w:p>
    <w:bookmarkEnd w:id="432"/>
    <w:bookmarkStart w:name="z775" w:id="433"/>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33"/>
    <w:bookmarkStart w:name="z776" w:id="434"/>
    <w:p>
      <w:pPr>
        <w:spacing w:after="0"/>
        <w:ind w:left="0"/>
        <w:jc w:val="left"/>
      </w:pPr>
      <w:r>
        <w:rPr>
          <w:rFonts w:ascii="Times New Roman"/>
          <w:b/>
          <w:i w:val="false"/>
          <w:color w:val="000000"/>
        </w:rPr>
        <w:t xml:space="preserve">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434"/>
    <w:bookmarkStart w:name="z777" w:id="43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его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по адресам указанным в пункте 13 настоящего стандарта государственной услуги.</w:t>
      </w:r>
    </w:p>
    <w:bookmarkEnd w:id="435"/>
    <w:bookmarkStart w:name="z778" w:id="436"/>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Государственной корпорации или услугодателя, а также посредством портала.</w:t>
      </w:r>
    </w:p>
    <w:bookmarkEnd w:id="436"/>
    <w:bookmarkStart w:name="z779" w:id="43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w:t>
      </w:r>
    </w:p>
    <w:bookmarkEnd w:id="437"/>
    <w:bookmarkStart w:name="z780" w:id="438"/>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38"/>
    <w:bookmarkStart w:name="z781" w:id="439"/>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439"/>
    <w:bookmarkStart w:name="z782" w:id="440"/>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5 (пяти) рабочих дней со дня ее регистрации.</w:t>
      </w:r>
    </w:p>
    <w:bookmarkEnd w:id="440"/>
    <w:bookmarkStart w:name="z783" w:id="44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41"/>
    <w:bookmarkStart w:name="z784" w:id="44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42"/>
    <w:bookmarkStart w:name="z785" w:id="44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443"/>
    <w:bookmarkStart w:name="z786" w:id="444"/>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через Государственную корпорацию и в электронной форме</w:t>
      </w:r>
    </w:p>
    <w:bookmarkEnd w:id="444"/>
    <w:bookmarkStart w:name="z787" w:id="44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445"/>
    <w:bookmarkStart w:name="z788" w:id="446"/>
    <w:p>
      <w:pPr>
        <w:spacing w:after="0"/>
        <w:ind w:left="0"/>
        <w:jc w:val="both"/>
      </w:pPr>
      <w:r>
        <w:rPr>
          <w:rFonts w:ascii="Times New Roman"/>
          <w:b w:val="false"/>
          <w:i w:val="false"/>
          <w:color w:val="000000"/>
          <w:sz w:val="28"/>
        </w:rPr>
        <w:t>
      1) Министерства – www.miid.gov.kz, раздел "Государственные услуги";</w:t>
      </w:r>
    </w:p>
    <w:bookmarkEnd w:id="446"/>
    <w:bookmarkStart w:name="z789" w:id="447"/>
    <w:p>
      <w:pPr>
        <w:spacing w:after="0"/>
        <w:ind w:left="0"/>
        <w:jc w:val="both"/>
      </w:pPr>
      <w:r>
        <w:rPr>
          <w:rFonts w:ascii="Times New Roman"/>
          <w:b w:val="false"/>
          <w:i w:val="false"/>
          <w:color w:val="000000"/>
          <w:sz w:val="28"/>
        </w:rPr>
        <w:t>
      2) Государственной корпорации – www.gov4c.kz.</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индустрии и инфраструктурного развития РК от 31.07.2019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истечению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90" w:id="448"/>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448"/>
    <w:bookmarkStart w:name="z791" w:id="449"/>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49"/>
    <w:bookmarkStart w:name="z792" w:id="450"/>
    <w:p>
      <w:pPr>
        <w:spacing w:after="0"/>
        <w:ind w:left="0"/>
        <w:jc w:val="both"/>
      </w:pPr>
      <w:r>
        <w:rPr>
          <w:rFonts w:ascii="Times New Roman"/>
          <w:b w:val="false"/>
          <w:i w:val="false"/>
          <w:color w:val="000000"/>
          <w:sz w:val="28"/>
        </w:rPr>
        <w:t>
      16. Телефон Единого контакт центра по вопросам оказания государственных услуг: 1414, 8 800 080 7777 либо по телефонам Министерства 8 (7172) 75-48-41, 75-45-89.</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свидетельства</w:t>
            </w:r>
            <w:r>
              <w:br/>
            </w:r>
            <w:r>
              <w:rPr>
                <w:rFonts w:ascii="Times New Roman"/>
                <w:b w:val="false"/>
                <w:i w:val="false"/>
                <w:color w:val="000000"/>
                <w:sz w:val="20"/>
              </w:rPr>
              <w:t>на право выполнения полетов</w:t>
            </w:r>
            <w:r>
              <w:br/>
            </w:r>
            <w:r>
              <w:rPr>
                <w:rFonts w:ascii="Times New Roman"/>
                <w:b w:val="false"/>
                <w:i w:val="false"/>
                <w:color w:val="000000"/>
                <w:sz w:val="20"/>
              </w:rPr>
              <w:t>(эксплуатант авиации общего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уполномоченного органа</w:t>
            </w:r>
          </w:p>
        </w:tc>
      </w:tr>
    </w:tbl>
    <w:bookmarkStart w:name="z796" w:id="451"/>
    <w:p>
      <w:pPr>
        <w:spacing w:after="0"/>
        <w:ind w:left="0"/>
        <w:jc w:val="both"/>
      </w:pPr>
      <w:r>
        <w:rPr>
          <w:rFonts w:ascii="Times New Roman"/>
          <w:b w:val="false"/>
          <w:i w:val="false"/>
          <w:color w:val="000000"/>
          <w:sz w:val="28"/>
        </w:rPr>
        <w:t xml:space="preserve">
                                     </w:t>
      </w:r>
      <w:r>
        <w:rPr>
          <w:rFonts w:ascii="Times New Roman"/>
          <w:b/>
          <w:i w:val="false"/>
          <w:color w:val="000000"/>
          <w:sz w:val="28"/>
        </w:rPr>
        <w:t>      Заявка</w:t>
      </w:r>
      <w:r>
        <w:br/>
      </w:r>
      <w:r>
        <w:rPr>
          <w:rFonts w:ascii="Times New Roman"/>
          <w:b w:val="false"/>
          <w:i w:val="false"/>
          <w:color w:val="000000"/>
          <w:sz w:val="28"/>
        </w:rPr>
        <w:t xml:space="preserve">                               </w:t>
      </w:r>
      <w:r>
        <w:rPr>
          <w:rFonts w:ascii="Times New Roman"/>
          <w:b/>
          <w:i w:val="false"/>
          <w:color w:val="000000"/>
          <w:sz w:val="28"/>
        </w:rPr>
        <w:t>на получение допуска к полетам</w:t>
      </w:r>
    </w:p>
    <w:bookmarkEnd w:id="451"/>
    <w:bookmarkStart w:name="z797" w:id="452"/>
    <w:p>
      <w:pPr>
        <w:spacing w:after="0"/>
        <w:ind w:left="0"/>
        <w:jc w:val="both"/>
      </w:pPr>
      <w:r>
        <w:rPr>
          <w:rFonts w:ascii="Times New Roman"/>
          <w:b w:val="false"/>
          <w:i w:val="false"/>
          <w:color w:val="000000"/>
          <w:sz w:val="28"/>
        </w:rPr>
        <w:t>
            Прошу провести обследование _____________________________________________</w:t>
      </w:r>
      <w:r>
        <w:br/>
      </w:r>
      <w:r>
        <w:rPr>
          <w:rFonts w:ascii="Times New Roman"/>
          <w:b w:val="false"/>
          <w:i w:val="false"/>
          <w:color w:val="000000"/>
          <w:sz w:val="28"/>
        </w:rPr>
        <w:t xml:space="preserve">                                           (полное название заявителя)</w:t>
      </w:r>
      <w:r>
        <w:br/>
      </w:r>
      <w:r>
        <w:rPr>
          <w:rFonts w:ascii="Times New Roman"/>
          <w:b w:val="false"/>
          <w:i w:val="false"/>
          <w:color w:val="000000"/>
          <w:sz w:val="28"/>
        </w:rPr>
        <w:t xml:space="preserve">       с целью _________________________________________________________________</w:t>
      </w:r>
      <w:r>
        <w:br/>
      </w:r>
      <w:r>
        <w:rPr>
          <w:rFonts w:ascii="Times New Roman"/>
          <w:b w:val="false"/>
          <w:i w:val="false"/>
          <w:color w:val="000000"/>
          <w:sz w:val="28"/>
        </w:rPr>
        <w:t xml:space="preserve">       получения допуска эксплуатанта авиации общего назначения к полетам на</w:t>
      </w:r>
      <w:r>
        <w:br/>
      </w:r>
      <w:r>
        <w:rPr>
          <w:rFonts w:ascii="Times New Roman"/>
          <w:b w:val="false"/>
          <w:i w:val="false"/>
          <w:color w:val="000000"/>
          <w:sz w:val="28"/>
        </w:rPr>
        <w:t xml:space="preserve">       внутренних (международных) воздушных линиях), планируемая дата начала</w:t>
      </w:r>
      <w:r>
        <w:br/>
      </w:r>
      <w:r>
        <w:rPr>
          <w:rFonts w:ascii="Times New Roman"/>
          <w:b w:val="false"/>
          <w:i w:val="false"/>
          <w:color w:val="000000"/>
          <w:sz w:val="28"/>
        </w:rPr>
        <w:t xml:space="preserve">       полетов _________________________________________________________________</w:t>
      </w:r>
      <w:r>
        <w:br/>
      </w:r>
      <w:r>
        <w:rPr>
          <w:rFonts w:ascii="Times New Roman"/>
          <w:b w:val="false"/>
          <w:i w:val="false"/>
          <w:color w:val="000000"/>
          <w:sz w:val="28"/>
        </w:rPr>
        <w:t xml:space="preserve">       Заявитель обязуется отвечать требованиям </w:t>
      </w:r>
      <w:r>
        <w:rPr>
          <w:rFonts w:ascii="Times New Roman"/>
          <w:b w:val="false"/>
          <w:i w:val="false"/>
          <w:color w:val="000000"/>
          <w:sz w:val="28"/>
        </w:rPr>
        <w:t>Правил</w:t>
      </w:r>
      <w:r>
        <w:rPr>
          <w:rFonts w:ascii="Times New Roman"/>
          <w:b w:val="false"/>
          <w:i w:val="false"/>
          <w:color w:val="000000"/>
          <w:sz w:val="28"/>
        </w:rPr>
        <w:t xml:space="preserve"> допуска к полетам эксплуатантов</w:t>
      </w:r>
      <w:r>
        <w:br/>
      </w:r>
      <w:r>
        <w:rPr>
          <w:rFonts w:ascii="Times New Roman"/>
          <w:b w:val="false"/>
          <w:i w:val="false"/>
          <w:color w:val="000000"/>
          <w:sz w:val="28"/>
        </w:rPr>
        <w:t xml:space="preserve">       авиации общего назначения и предоставлять возможность уполномоченному органу</w:t>
      </w:r>
      <w:r>
        <w:br/>
      </w:r>
      <w:r>
        <w:rPr>
          <w:rFonts w:ascii="Times New Roman"/>
          <w:b w:val="false"/>
          <w:i w:val="false"/>
          <w:color w:val="000000"/>
          <w:sz w:val="28"/>
        </w:rPr>
        <w:t xml:space="preserve">       в сфере гражданской авиации осуществлять контроль за организацией, обеспечением</w:t>
      </w:r>
      <w:r>
        <w:br/>
      </w:r>
      <w:r>
        <w:rPr>
          <w:rFonts w:ascii="Times New Roman"/>
          <w:b w:val="false"/>
          <w:i w:val="false"/>
          <w:color w:val="000000"/>
          <w:sz w:val="28"/>
        </w:rPr>
        <w:t xml:space="preserve">       и выполнением полетов.</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(должность руководителя, фамилия имя отчество (далее - Ф.И.О.),</w:t>
      </w:r>
      <w:r>
        <w:br/>
      </w:r>
      <w:r>
        <w:rPr>
          <w:rFonts w:ascii="Times New Roman"/>
          <w:b w:val="false"/>
          <w:i w:val="false"/>
          <w:color w:val="000000"/>
          <w:sz w:val="28"/>
        </w:rPr>
        <w:t xml:space="preserve">                         подпись заявителя - (юридического лица)</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(Ф.И.О. подпись) заявителя – (физического лица)</w:t>
      </w:r>
    </w:p>
    <w:bookmarkEnd w:id="4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