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280e" w14:textId="0ee2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июня 2015 года № 19-1/550. Зарегистрирован в Министерстве юстиции Республики Казахстан 22 июля 2015 года № 11719. Утратил силу приказом Министра водных ресурсов и ирригации Республики Казахстан от 22 июля 2025 года № 177-НҚ.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22.07.2025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статьями 485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(зарегистрированный в Реестре государственной регистрации нормативных правовых актов за № 5675, опубликованный в газете "Юридическая газета" от 29 мая 2009 года № 80 (1677),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расчета платы за пользование водными ресурсами поверхностных источников, утвержденной указанным приказом, графу 6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совместно с Департаментом водных и биологических ресурсов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сельского хозяйства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