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52b3" w14:textId="3b05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24 августа 2012 года № 272 "Об утверждении Правил автоматизации ведения бухгалтерского учета"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июня 2015 года № 123. Зарегистрировано в Министерстве юстиции Республики Казахстан 20 июня 2015 года № 11700. Утратило силу постановлением Правления Национального Банка Республики Казахстан от 27 марта 2017 года № 47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уточнения субъектов, на которых распространяется порядок автоматизации ведения бухгалтерского учета,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272 "Об утверждении Правил автоматизации ведения бухгалтерского учета" (зарегистрированное в Реестре государственной регистрации нормативных правовых актов под № 7982, опубликованное 12 декабря 2012 года в газете "Казахстанская правда" № 431-432 (27250-27251))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автоматизации ведения бухгалтерского учета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порядок автоматизации ведения бухгалтерского учета финансовыми организациями, специальными финансовыми компаниями, исламскими специальными финансовыми компаниями, акционерным обществом "Банк Развития Казахстана", акционерными инвестиционными фондами и микрофинансовыми организациями (далее - организация).".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организациям в срок до 1 сентября 2015 года привести свою деятельность в соответствие с настоящим постановлением.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баланса, валютного регулирования и статистики (Умбеталиев М.Т.)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двадцати одного календарного дня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