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ca612c" w14:textId="4ca612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области промышленной безопасности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и.о. Министра по инвестициям и развитию Республики Казахстан от 28 мая 2015 года № 640. Зарегистрирован в Министерстве юстиции Республики Казахстан 10 июля 2015 года № 11629. Утратил силу приказом Министра индустрии и инфраструктурного развития Республики Казахстан от 8 сентября 2020 года № 457.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Министра индустрии и инфраструктурного развития РК от 08.09.2020 </w:t>
      </w:r>
      <w:r>
        <w:rPr>
          <w:rFonts w:ascii="Times New Roman"/>
          <w:b w:val="false"/>
          <w:i w:val="false"/>
          <w:color w:val="ff0000"/>
          <w:sz w:val="28"/>
        </w:rPr>
        <w:t>№ 457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7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2) 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регламент государственной услуги "Аттестация юридических лиц на право проведения работ в области промышленной безопасности"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регламент государственной услуги "Регистрация деклараций промышленной безопасности опасного производственного объекта"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регламент государственной услуги "Выдача разрешений на применение технологий, технических устройств, материалов, применяемых на опасных производственных объектах, опасных технических устройств"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регламент государственной услуги "Выдача разрешения на постоянное применение взрывчатых веществ и изделий на их основе"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регламент государственной услуги "Выдача разрешений на производство взрывных работ"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регламент государственной услуги "Согласование проектной документации на строительство, расширение, реконструкцию, модернизацию, консервацию и ликвидацию опасных производственных объектов"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по чрезвычайным ситуациям Республики Казахстан от 25 июня 2014 года № 315 "Об утверждении регламентов государственных услуг в сфере гражданской защиты" (зарегистрированный в Реестре государственной регистрации нормативных правовых актов Республики Казахстан за № 9622, опубликованный в информационно-правовой системе "Әділет" 6 августа 2014 года, в газете "Казахстанская правда" 5 февраля 2015 года № 23 (27899).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Комитету индустриального развития и промышленной безопасности Министерства по инвестициям и развитию Республики Казахстан (Ержанов А.К.) обеспечить: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после государственной регистрации настоящего приказа в Министерстве юстиции Республики Казахстан, направление его копии на официальное опубликование в периодических печатных изданиях и информационно-правовой системе "Әділет";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интернет-ресурсе Министерства по инвестициям и развитию Республики Казахстан и на интранет-портале государственных органов;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течение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Министерства по инвестициям и развитию Республики Казахстан сведений об исполнении мероприятий, предусмотренных подпунктами 1), 2) и 3) пункта 3 настоящего приказа.</w:t>
      </w:r>
    </w:p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приказа возложить на курирующего вице-министра по инвестициям и развитию Республики Казахстан.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Настоящий приказ вводится в действие по истечении двадцати одного календарного дня после дня его первого официального опубликования.</w:t>
      </w:r>
    </w:p>
    <w:bookmarkEnd w:id="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6937"/>
        <w:gridCol w:w="5363"/>
      </w:tblGrid>
      <w:tr>
        <w:trPr>
          <w:trHeight w:val="30" w:hRule="atLeast"/>
        </w:trPr>
        <w:tc>
          <w:tcPr>
            <w:tcW w:w="6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И.о. Министра</w:t>
            </w:r>
          </w:p>
        </w:tc>
        <w:tc>
          <w:tcPr>
            <w:tcW w:w="53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инвестициям и развитию</w:t>
            </w:r>
          </w:p>
        </w:tc>
        <w:tc>
          <w:tcPr>
            <w:tcW w:w="53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</w:p>
        </w:tc>
        <w:tc>
          <w:tcPr>
            <w:tcW w:w="53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Рау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640</w:t>
            </w:r>
          </w:p>
        </w:tc>
      </w:tr>
    </w:tbl>
    <w:bookmarkStart w:name="z13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"Аттестация юридических лиц на право проведения работ в области промышленной безопасности"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индустрии и инфраструктурного развития РК от 10.07.2019 </w:t>
      </w:r>
      <w:r>
        <w:rPr>
          <w:rFonts w:ascii="Times New Roman"/>
          <w:b w:val="false"/>
          <w:i w:val="false"/>
          <w:color w:val="ff0000"/>
          <w:sz w:val="28"/>
        </w:rPr>
        <w:t>№ 498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"/>
    <w:bookmarkStart w:name="z38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"Аттестация юридических лиц на право проведения работ в области промышленной безопасности" (далее - государственная услуга) разработана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"Аттестация юридических лиц на право проведения работ в области промышленной безопасности", утвержденного приказом Министра по инвестициям и развитию Республики Казахстан от 28 апреля 2015 года № 511 (зарегистрирован в Реестре государственной регистрации нормативных правовых актов за № 11363) (далее - cтандарт) и оказывается Комитетом индустриального развития и промышленной безопасности Министерства индустрии и инфраструктурного развития Республики Казахстан (далее – услугодатель).</w:t>
      </w:r>
    </w:p>
    <w:bookmarkEnd w:id="8"/>
    <w:bookmarkStart w:name="z38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посредством веб-портал "электронного правительства" www.egov.kz (далее - портал).</w:t>
      </w:r>
    </w:p>
    <w:bookmarkEnd w:id="9"/>
    <w:bookmarkStart w:name="z38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автоматизированная).</w:t>
      </w:r>
    </w:p>
    <w:bookmarkEnd w:id="10"/>
    <w:bookmarkStart w:name="z38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аттестат на право проведения работ в области промышленной безопасности (далее - аттестат)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услуги.</w:t>
      </w:r>
    </w:p>
    <w:bookmarkEnd w:id="11"/>
    <w:bookmarkStart w:name="z38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12"/>
    <w:bookmarkStart w:name="z390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3"/>
    <w:bookmarkStart w:name="z39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подача заявления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4"/>
    <w:bookmarkStart w:name="z39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входящие в состав процесса оказания государственной услуги:</w:t>
      </w:r>
    </w:p>
    <w:bookmarkEnd w:id="15"/>
    <w:bookmarkStart w:name="z39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аттестата:</w:t>
      </w:r>
    </w:p>
    <w:bookmarkEnd w:id="16"/>
    <w:bookmarkStart w:name="z39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услугодателя в течение 2 (двух) часов, рассматривает заявление услугополучателя и отписывает заместителю руководителя услугодателя;</w:t>
      </w:r>
    </w:p>
    <w:bookmarkEnd w:id="17"/>
    <w:bookmarkStart w:name="z39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заместитель руководителя услугодателя в течение 2 (двух) часов, рассматривает заявление услугополучателя и отписывает руководителю отраслевого Управления;</w:t>
      </w:r>
    </w:p>
    <w:bookmarkEnd w:id="18"/>
    <w:bookmarkStart w:name="z39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отраслевого управления в течение 2 (двух) часов, рассматривает заявление услугополучателя на соответствие предъявляемым требованиям и отписывает исполнителю;</w:t>
      </w:r>
    </w:p>
    <w:bookmarkEnd w:id="19"/>
    <w:bookmarkStart w:name="z39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в течение 1 (одного) рабочего дня проверяет полноту представленных документов, в случае установления факта неполноты представленных документов в указанные сроки готовит письменный мотивированный отказ в дальнейшем рассмотрении заявления, в случае полноты представленных документов течение 17 (семнадцати) рабочих дней проверяет документы на соответствие требованиям и оформляет решение на выдачу аттестата;</w:t>
      </w:r>
    </w:p>
    <w:bookmarkEnd w:id="20"/>
    <w:bookmarkStart w:name="z39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согласование руководителем отраслевого управления решения на выдачу разрешения либо мотивированного ответа об отказе в оказании государственной услуги в течение 2 (двух) часов;</w:t>
      </w:r>
    </w:p>
    <w:bookmarkEnd w:id="21"/>
    <w:bookmarkStart w:name="z39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согласование заместителем руководителя услугодателя решения на выдачу разрешения либо мотивированного ответа об отказе в оказании государственной услуги в течение 2 (двух) часов;</w:t>
      </w:r>
    </w:p>
    <w:bookmarkEnd w:id="22"/>
    <w:bookmarkStart w:name="z40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подписание руководителем (либо лицом его замещающим) услугодателя решения на выдачу разрешения либо мотивированный ответ об отказе в оказании государственной услуги в течение 2 (двух) часов.</w:t>
      </w:r>
    </w:p>
    <w:bookmarkEnd w:id="23"/>
    <w:bookmarkStart w:name="z40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дубликата аттестата:</w:t>
      </w:r>
    </w:p>
    <w:bookmarkEnd w:id="24"/>
    <w:bookmarkStart w:name="z40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услугодателя в течение 2 (двух) часов, рассматривает заявление услугополучателя и отписывает заместителю руководителя услугодателя;</w:t>
      </w:r>
    </w:p>
    <w:bookmarkEnd w:id="25"/>
    <w:bookmarkStart w:name="z40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заместитель руководителя услугодателя в течение 2 (двух) часов, рассматривает заявление услугополучателя и отписывает руководителю отраслевого Управления;</w:t>
      </w:r>
    </w:p>
    <w:bookmarkEnd w:id="26"/>
    <w:bookmarkStart w:name="z40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отраслевого управления в течение 2 (двух) часов, рассматривает заявление услугополучателя на соответствие предъявляемым требованиям и отписывает исполнителю;</w:t>
      </w:r>
    </w:p>
    <w:bookmarkEnd w:id="27"/>
    <w:bookmarkStart w:name="z40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в течение 1 (одного) рабочего дня проверяет полноту представленных документов, в случае установления факта неполноты представленных документов в указанные сроки готовит письменный мотивированный отказ в дальнейшем рассмотрении заявления, в случае полноты представленных документов течение 2 (двух) рабочих дней проверяет документы на соответствие требованиям и оформляет решение на выдачу дубликата аттестата;</w:t>
      </w:r>
    </w:p>
    <w:bookmarkEnd w:id="28"/>
    <w:bookmarkStart w:name="z40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согласование руководителем отраслевого управления решения на выдачу разрешения либо мотивированного ответа об отказе в оказании государственной услуги в течение 2 (двух) часов;</w:t>
      </w:r>
    </w:p>
    <w:bookmarkEnd w:id="29"/>
    <w:bookmarkStart w:name="z40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согласование заместителем руководителя услугодателя решения на выдачу разрешения либо мотивированного ответа об отказе в оказании государственной услуги в течение 2 (двух) часов;</w:t>
      </w:r>
    </w:p>
    <w:bookmarkEnd w:id="30"/>
    <w:bookmarkStart w:name="z40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подписание руководителем (либо лицом его замещающим) услугодателя решения на выдачу разрешения либо мотивированный ответ об отказе в оказании государственной услуги в течение 2 (двух) часов.</w:t>
      </w:r>
    </w:p>
    <w:bookmarkEnd w:id="31"/>
    <w:bookmarkStart w:name="z40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2"/>
    <w:bookmarkStart w:name="z41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документа;</w:t>
      </w:r>
    </w:p>
    <w:bookmarkEnd w:id="33"/>
    <w:bookmarkStart w:name="z41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руководителя;</w:t>
      </w:r>
    </w:p>
    <w:bookmarkEnd w:id="34"/>
    <w:bookmarkStart w:name="z41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назначение ответственного исполнителя;</w:t>
      </w:r>
    </w:p>
    <w:bookmarkEnd w:id="35"/>
    <w:bookmarkStart w:name="z41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принятие к рассмотрению или отказ в рассмотрении;</w:t>
      </w:r>
    </w:p>
    <w:bookmarkEnd w:id="36"/>
    <w:bookmarkStart w:name="z41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оформление решения по оказанию государственной услуги;</w:t>
      </w:r>
    </w:p>
    <w:bookmarkEnd w:id="37"/>
    <w:bookmarkStart w:name="z41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результата оказания государственной услуги.</w:t>
      </w:r>
    </w:p>
    <w:bookmarkEnd w:id="38"/>
    <w:bookmarkStart w:name="z416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9"/>
    <w:bookmarkStart w:name="z41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0"/>
    <w:bookmarkStart w:name="z41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41"/>
    <w:bookmarkStart w:name="z419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42"/>
    <w:bookmarkStart w:name="z420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услугодателя;</w:t>
      </w:r>
    </w:p>
    <w:bookmarkEnd w:id="43"/>
    <w:bookmarkStart w:name="z421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отраслевого управления;</w:t>
      </w:r>
    </w:p>
    <w:bookmarkEnd w:id="44"/>
    <w:bookmarkStart w:name="z422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управления.</w:t>
      </w:r>
    </w:p>
    <w:bookmarkEnd w:id="45"/>
    <w:bookmarkStart w:name="z423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 между сотрудниками структурных подразделений (работниками) с указанием длительности каждой процедуры (действий):</w:t>
      </w:r>
    </w:p>
    <w:bookmarkEnd w:id="46"/>
    <w:bookmarkStart w:name="z424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рассмотрение руководителем услугодателя документов услугополучателя и передача заместителю руководителя услугодателя на рассмотрение. Длительность выполнения – 2 (два) часа;</w:t>
      </w:r>
    </w:p>
    <w:bookmarkEnd w:id="47"/>
    <w:bookmarkStart w:name="z425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заместителем руководителя документов услугополучателя и передача руководителю отраслевого управления услугодателя на исполнение. Длительность выполнения – 2 (два) часа;</w:t>
      </w:r>
    </w:p>
    <w:bookmarkEnd w:id="48"/>
    <w:bookmarkStart w:name="z426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руководителем отраслевого управления услугополучателя и назначение исполнителя. Длительность выполнения – 2 (два) часа;</w:t>
      </w:r>
    </w:p>
    <w:bookmarkEnd w:id="49"/>
    <w:bookmarkStart w:name="z427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проводит проверку полноты представленных документов:</w:t>
      </w:r>
    </w:p>
    <w:bookmarkEnd w:id="50"/>
    <w:bookmarkStart w:name="z428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документов, направляет услугополучателю письменный мотивированный отказ в дальнейшем рассмотрении заявления в течение 1 (одного) рабочего дня;</w:t>
      </w:r>
    </w:p>
    <w:bookmarkEnd w:id="51"/>
    <w:bookmarkStart w:name="z429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аттестата:</w:t>
      </w:r>
    </w:p>
    <w:bookmarkEnd w:id="52"/>
    <w:bookmarkStart w:name="z430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соответствия представленных документов требованиям стандарта в течение 17 (семнадцати) рабочих дней рассматривает полученные документы и оформляет аттестат на право проведения работ в области промышленной безопасности либо мотивированного ответа об отказе в оказании государственной услуги. Длительность выполнения – 17 (семнадцать) рабочих дня;</w:t>
      </w:r>
    </w:p>
    <w:bookmarkEnd w:id="53"/>
    <w:bookmarkStart w:name="z431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дубликата аттестата:</w:t>
      </w:r>
    </w:p>
    <w:bookmarkEnd w:id="54"/>
    <w:bookmarkStart w:name="z432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соответствия представленных документов требованиям стандарта в течение 2 (двух) рабочих дней рассматривает полученные документы и оформляет аттестат на право проведения работ в области промышленной безопасности либо мотивированного ответа об отказе в оказании государственной услуги. Длительность выполнения – 2 (два) рабочих дня;</w:t>
      </w:r>
    </w:p>
    <w:bookmarkEnd w:id="55"/>
    <w:bookmarkStart w:name="z433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рассмотрение руководителем отраслевого управления услугодателя документов и результата оказания государственной услуги на соответствие законодательству и согласование оформленного документа. Длительность выполнения – 2 (два) часа;</w:t>
      </w:r>
    </w:p>
    <w:bookmarkEnd w:id="56"/>
    <w:bookmarkStart w:name="z434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согласование заместителем руководителя услугодателя принятого решения в оказании государственной услуги. Длительность выполнения – 2 (два) часа;</w:t>
      </w:r>
    </w:p>
    <w:bookmarkEnd w:id="57"/>
    <w:bookmarkStart w:name="z435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подписание руководителем (либо лицо его замещающим) услугодателя решения об оказании государственной услуги. Длительность выполнения – 2 (два) часа;</w:t>
      </w:r>
    </w:p>
    <w:bookmarkEnd w:id="58"/>
    <w:bookmarkStart w:name="z436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выдача результата государственной услуги в государственной базе данных (далее – ГБД) "Е-лицензирование".</w:t>
      </w:r>
    </w:p>
    <w:bookmarkEnd w:id="59"/>
    <w:bookmarkStart w:name="z437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и использования информационных систем в процессе оказания государственной услуги</w:t>
      </w:r>
    </w:p>
    <w:bookmarkEnd w:id="60"/>
    <w:bookmarkStart w:name="z438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диаграмме № 1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1"/>
    <w:bookmarkStart w:name="z439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заявки на получение аттестат на право проведения работ в области промышленной безопасности:</w:t>
      </w:r>
    </w:p>
    <w:bookmarkEnd w:id="62"/>
    <w:bookmarkStart w:name="z440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свою регистрацию на портале с помощью индивидуального идентификационного или бизнес-идентификационного номера (далее - ИИН/БИН) (осуществляется для незарегистрированных услугополучателей на портале);</w:t>
      </w:r>
    </w:p>
    <w:bookmarkEnd w:id="63"/>
    <w:bookmarkStart w:name="z441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1 - ввод услугополучателем ИИН/БИН и пароля (процесс авторизации) на портал для получения услуги;</w:t>
      </w:r>
    </w:p>
    <w:bookmarkEnd w:id="64"/>
    <w:bookmarkStart w:name="z442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портале подлинности данных о услугополучателе через ИНН/БИН и пароль;</w:t>
      </w:r>
    </w:p>
    <w:bookmarkEnd w:id="65"/>
    <w:bookmarkStart w:name="z443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порталом сообщения об отказе в авторизации в связи с имеющимися нарушениями в данных услугополучателя;</w:t>
      </w:r>
    </w:p>
    <w:bookmarkEnd w:id="66"/>
    <w:bookmarkStart w:name="z444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виде, а также выбор услугополучателем регистрационного свидетельства ЭЦП для удостоверения (подписания) запроса;</w:t>
      </w:r>
    </w:p>
    <w:bookmarkEnd w:id="67"/>
    <w:bookmarkStart w:name="z445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2 -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ЭЦП);</w:t>
      </w:r>
    </w:p>
    <w:bookmarkEnd w:id="68"/>
    <w:bookmarkStart w:name="z446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4 - формирование сообщения об отказе в запрашиваемой услуге в связи с не подтверждением подлинности электронно-цифровой подписи услугополучателя;</w:t>
      </w:r>
    </w:p>
    <w:bookmarkEnd w:id="69"/>
    <w:bookmarkStart w:name="z447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регистрация электронного документа (запроса услугополучателя) и обработка запроса в ГБД "Е-лицензирование";</w:t>
      </w:r>
    </w:p>
    <w:bookmarkEnd w:id="70"/>
    <w:bookmarkStart w:name="z448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3 - оформление результата оказания государственной услуги услугодателем;</w:t>
      </w:r>
    </w:p>
    <w:bookmarkEnd w:id="71"/>
    <w:bookmarkStart w:name="z449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получение услугополучателем результата оказания государственной услуги, сформированной ГБД "Е-лицензирование". Электронный документ формируется с использованием ЭЦП уполномоченного лица услугодателя.</w:t>
      </w:r>
    </w:p>
    <w:bookmarkEnd w:id="72"/>
    <w:bookmarkStart w:name="z450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"Аттестация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юридических лиц на право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проведения работ в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промышленной безопасности"</w:t>
            </w:r>
          </w:p>
        </w:tc>
      </w:tr>
    </w:tbl>
    <w:bookmarkStart w:name="z452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 услуги через портал</w:t>
      </w:r>
    </w:p>
    <w:bookmarkEnd w:id="7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34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"Аттестация юридических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 на право проведения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 в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промышленной безопасности"</w:t>
            </w:r>
          </w:p>
        </w:tc>
      </w:tr>
    </w:tbl>
    <w:bookmarkStart w:name="z454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"Аттестация юридических лиц на право проведения работ в области промышленной безопасности"</w:t>
      </w:r>
    </w:p>
    <w:bookmarkEnd w:id="7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69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и.о.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640</w:t>
            </w:r>
          </w:p>
        </w:tc>
      </w:tr>
    </w:tbl>
    <w:bookmarkStart w:name="z35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деклараций промышленной безопасности опасного</w:t>
      </w:r>
      <w:r>
        <w:br/>
      </w:r>
      <w:r>
        <w:rPr>
          <w:rFonts w:ascii="Times New Roman"/>
          <w:b/>
          <w:i w:val="false"/>
          <w:color w:val="000000"/>
        </w:rPr>
        <w:t>производственного объекта"</w:t>
      </w:r>
      <w:r>
        <w:br/>
      </w:r>
      <w:r>
        <w:rPr>
          <w:rFonts w:ascii="Times New Roman"/>
          <w:b/>
          <w:i w:val="false"/>
          <w:color w:val="000000"/>
        </w:rPr>
        <w:t>Глава 1. Общие положения</w:t>
      </w:r>
    </w:p>
    <w:bookmarkEnd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1 в редакции приказа Министра по инвестициям и развитию РК от 02.05.2018 </w:t>
      </w:r>
      <w:r>
        <w:rPr>
          <w:rFonts w:ascii="Times New Roman"/>
          <w:b w:val="false"/>
          <w:i w:val="false"/>
          <w:color w:val="ff0000"/>
          <w:sz w:val="28"/>
        </w:rPr>
        <w:t>№ 296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37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"Регистрация деклараций промышленной безопасности опасного производственного объекта" (далее - государственная услуга) разработана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деклараций промышленной безопасности опасного производственного объекта", утвержденного приказом Министра по инвестициям и развитию Республики Казахстан от 28 апреля 2015 года № 511 (зарегистрирован в Реестре государственной регистрации нормативных правовых актов за № 11363) (далее - Стандарт) и оказывается Комитетом индустриального развития и промышленной безопасности Министерства индустрии и инфраструктурного развития Республики Казахстан (далее – услугодатель).</w:t>
      </w:r>
    </w:p>
    <w:bookmarkEnd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"электронное правительство" www.egov.kz (далее -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в редакции приказа Министра индустрии и инфраструктурного развития РК от 10.07.2019 </w:t>
      </w:r>
      <w:r>
        <w:rPr>
          <w:rFonts w:ascii="Times New Roman"/>
          <w:b w:val="false"/>
          <w:i w:val="false"/>
          <w:color w:val="000000"/>
          <w:sz w:val="28"/>
        </w:rPr>
        <w:t>№ 498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или бумажная.</w:t>
      </w:r>
    </w:p>
    <w:bookmarkEnd w:id="78"/>
    <w:bookmarkStart w:name="z39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регистрация декларации промышленной безопасности опасного производственного объекта с присвоением регистрационного шифра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электронная.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приказа Министра по инвестициям и развитию РК от 02.05.2018 </w:t>
      </w:r>
      <w:r>
        <w:rPr>
          <w:rFonts w:ascii="Times New Roman"/>
          <w:b w:val="false"/>
          <w:i w:val="false"/>
          <w:color w:val="000000"/>
          <w:sz w:val="28"/>
        </w:rPr>
        <w:t>№ 296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2 в редакции приказа Министра по инвестициям и развитию РК от 02.05.2018 </w:t>
      </w:r>
      <w:r>
        <w:rPr>
          <w:rFonts w:ascii="Times New Roman"/>
          <w:b w:val="false"/>
          <w:i w:val="false"/>
          <w:color w:val="ff0000"/>
          <w:sz w:val="28"/>
        </w:rPr>
        <w:t>№ 296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1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подача заявления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в редакции приказа Министра по инвестициям и развитию РК от 02.05.2018 </w:t>
      </w:r>
      <w:r>
        <w:rPr>
          <w:rFonts w:ascii="Times New Roman"/>
          <w:b w:val="false"/>
          <w:i w:val="false"/>
          <w:color w:val="000000"/>
          <w:sz w:val="28"/>
        </w:rPr>
        <w:t>№ 296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входящие в состав процесса оказания государственной услуги:</w:t>
      </w:r>
    </w:p>
    <w:bookmarkEnd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проводит регистрацию полученных документов и передает на рассмотрение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двух часов, рассматривает заявление услугополучателя и отписывает заместителю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 в течение двух, рассматривает заявление услугополучателя и отписывает руководителю отраслевого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отраслевого управления в течение двух часов, рассматривает заявление услугополучателя на соответствие предъявляемым требованиям и отписывает исполнителю;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исполнитель в течение пяти рабочих дней осуществляет рассмотрение заявления услугополучателя и представленные на рассмотрение документы (проверяет полноту пакета представленных документов и правильность их составления (оформления) на соответствие действующему законодательству Республики Казахстан) оформляет решение на регистрацию декларации либо мотивированного ответа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согласование руководителем отраслевого управления решения о регистрации декларации либо мотивированный ответ об отказе в оказании государственной услуги в течение двух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согласование заместителем руководителя услугодателя решения о регистрации декларации либо мотивированный ответ об отказе в оказании государственной услуги в течение двух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подписание руководителем (либо лицом его замещающим) услугодателя решения о регистрации декларации либо мотивированный ответ об отказе в оказании государственной услуги в течение двух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оформление и выдача результата оказания государственной услуги в течение двух часов.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изменением, внесенным приказом Министра по инвестициям и развитию РК от 12.02.2016 </w:t>
      </w:r>
      <w:r>
        <w:rPr>
          <w:rFonts w:ascii="Times New Roman"/>
          <w:b w:val="false"/>
          <w:i w:val="false"/>
          <w:color w:val="000000"/>
          <w:sz w:val="28"/>
        </w:rPr>
        <w:t>№ 183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опубликования); от 02.05.2018 </w:t>
      </w:r>
      <w:r>
        <w:rPr>
          <w:rFonts w:ascii="Times New Roman"/>
          <w:b w:val="false"/>
          <w:i w:val="false"/>
          <w:color w:val="000000"/>
          <w:sz w:val="28"/>
        </w:rPr>
        <w:t>№ 296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назначение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принятие к рассмотрению или отказ в рассмотрении;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оформление решения по оказанию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выдача результата оказания государственной услуги.</w:t>
      </w:r>
    </w:p>
    <w:bookmarkStart w:name="z44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3 в редакции приказа Министра по инвестициям и развитию РК от 02.05.2018 </w:t>
      </w:r>
      <w:r>
        <w:rPr>
          <w:rFonts w:ascii="Times New Roman"/>
          <w:b w:val="false"/>
          <w:i w:val="false"/>
          <w:color w:val="ff0000"/>
          <w:sz w:val="28"/>
        </w:rPr>
        <w:t>№ 296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5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отраслевого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управления.</w:t>
      </w:r>
    </w:p>
    <w:bookmarkStart w:name="z46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 между сотрудниками структурных подразделений (работниками) с указанием длительности каждой процедуры (действий):</w:t>
      </w:r>
    </w:p>
    <w:bookmarkEnd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осуществление приема и регистрации сотрудником канцелярии услугодателя документов услугополучателя,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журнале регистрации входящей корреспонденции с указанием входящего номера и даты приема. Длительность выполнения - два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руководителем услугодателя документов услугополучателя и передача заместителю руководителя услугодателя на рассмотрение. Длительность выполнения - два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заместителем руководителя документов услугополучателя и передача руководителю отраслевого Управления услугодателя на исполнение. Длительность выполнения - два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рассмотрение руководителем отраслевого управления услугополучателя и назначение исполнителя. Длительность выполнения - два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рассмотрение и проверка на полноту пакета представленных документов услугополучателя исполнителем управления услугодателя в течение одного дня, в случае не полноты представленных документов исполнитель подготавливает отказ в принятии к рассмотрению, при принятии документов к рассмотрению оформляет решение о регистрации декларации в электронном виде. Длительность выполнения четыре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управления услугодателя рассматривает документы и результат оказания государственной услуги на соответствие законодательству и согласовывает оформленный документ. Длительность выполнения - два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согласование заместителем руководителя услугодателя принятого решения в оказании государственной услуги. Длительность выполнения - два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подписание руководителем (либо лицо его замещающее) услугодателя решения об оказании государственной услуги. Длительность выполнения - два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выдача результата государственной услуги в государственной базе данных (далее - ГБД) "Е-лицензирование" либо оформляется в электронном формате, распечатывается, заверяется печатью и подписью руководителя услугодателя. Длительность выполнения - два часа.</w:t>
      </w:r>
    </w:p>
    <w:bookmarkStart w:name="z47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4 в редакции приказа Министра по инвестициям и развитию РК от 02.05.2018 </w:t>
      </w:r>
      <w:r>
        <w:rPr>
          <w:rFonts w:ascii="Times New Roman"/>
          <w:b w:val="false"/>
          <w:i w:val="false"/>
          <w:color w:val="ff0000"/>
          <w:sz w:val="28"/>
        </w:rPr>
        <w:t>№ 296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8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9. Описание порядка обращения в Государственную корпорацию, длительность обработки запроса услугополучателя:</w:t>
      </w:r>
    </w:p>
    <w:bookmarkEnd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для оказания государственной услуги услугополучатель обращается в Государственную корпорацию.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длительность обработки запроса услугополучателя в Государственной корпорации – не более двадцати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перечень документов, необходимых для оказания государственной услуги при обращении услугополучателя (либо уполномоченного представителя: юридического лица по документу, подтверждающему полномочия; физического лица по нотариально заверенной доверенности) согласно пункту 9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в Государственной корпорации осуществляется в порядке "электронной очереди" без ускоренного обслуживания. При желании услугополучателя возможно "бронирование" электронной очереди посредством портала.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пакета документов оператор Государственной корпорации проверяет представленные документы услугополучателя на полноту, сверяет данные из государственной базы данных "Юридические лица" (далее – ГБД ЮЛ) с оригиналами документов услугополучателя и возвращает оригиналы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Оператор Государственной корпорации получает письменное согласие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всех необходимых документов для получения государственной услуги, оператор Государственной корпорации выдает услугополучателю расписку о приеме соответствующих документов; В случае неполноты пакета документов, представляемых услугополучателем согласно перечню, предусмотренному пунктом 9 Стандарта, оператор Государственной корпорации отказывает в приеме заявления и выдает расписку об отказе в приеме документов согласно приложению 3 Стандарта.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в редакции приказа Министра по инвестициям и развитию РК от 12.02.2016 </w:t>
      </w:r>
      <w:r>
        <w:rPr>
          <w:rFonts w:ascii="Times New Roman"/>
          <w:b w:val="false"/>
          <w:i w:val="false"/>
          <w:color w:val="000000"/>
          <w:sz w:val="28"/>
        </w:rPr>
        <w:t>№ 183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10. Описание действий работников Государственной корпорации при регистрации и обработке запроса услугополучателя в интегрированной информационной системе Государственной корпорации:</w:t>
      </w:r>
    </w:p>
    <w:bookmarkEnd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Государственной корпорации принятые от услугополучателя документы передает работнику (специалисту) накопительного отдела Государственной корпорации в день поступления документов (пятнадцати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(специалист) накопительного сектора Государственной корпорации подготавливает и передает документы курьеру, для направления услугодателю. При этом, при обращении в Государственную корпорацию день приема документов не входит в срок оказания государственной услуги (в течение дня приема документов);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услугодатель в течение пяти рабочих дней готовит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приема и выдачи документов услугодателя передает результат оказания государственной услуги курьеру Государственной корпорации в течение четырех часов. При этом, курьер ставит отметку о получении документов от услугодателя с указанием даты и времени;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курьер Государственной корпорации передает работнику (специалисту) накопительного сектора Государственной корпорации результат оказания государственной услуги (два часа);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(специалист) накопительного сектора принимает результат оказания государственной услуги и направляет работнику сектора выдачи Государственной корпорации (один час);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на основании талона и при предъявлении удостоверения личности и/или доверенности, работник сектора выдачи Государственной корпорации выдает услугополучателю результат оказания государственной услуги (пятнадцать минут);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 случае, если услугополучатель не обратился за результатом услуги в указанный срок, Государственная корпорация обеспечивает их хранение в течение одного месяца, после чего передает их услугодателю для дальнейшего хранения.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в редакции приказа Министра по инвестициям и развитию РК от 12.02.2016 </w:t>
      </w:r>
      <w:r>
        <w:rPr>
          <w:rFonts w:ascii="Times New Roman"/>
          <w:b w:val="false"/>
          <w:i w:val="false"/>
          <w:color w:val="000000"/>
          <w:sz w:val="28"/>
        </w:rPr>
        <w:t>№ 183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11.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диаграммах № 1, 2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заявки на регистрацию декларации промышленной безопасности опасного производственного объекта: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свою регистрацию на портале с помощью индивидуального идентификационного или бизнес-идентификационного номера (далее - ИИН/БИН)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1 - ввод услугополучателем ИИН/БИН и пароля (процесс авторизации) на портал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портале подлинности данных о услугополучателе через ИНН/БИН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2 -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4 - формирование сообщения об отказе в запрашиваемой услуге в связи с не подтверждением подлинности электронно-цифровой подписи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регистрация электронного документа (запроса услугополучателя) и обработка запроса в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3 - оформление результата оказания государственной услуги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получение услугополучателем результата оказания государственной услуги, сформированной ГБД "Е-лицензирование".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Пошаговые действия и решения через услугодателя (диаграмма № 2 функционального взаимодействия при оказании государственной услуги)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1 - ввод сотрудником услугодателя логина и пароля (процесс авторизации) в ГБД "Е-лицензирование"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1 - проверка в ГБД "Е-лицензирование" подлинности данных о зарегистрированном сотруднике услугодателя через логин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2 - выбор сотрудником услугодателя государственной услуги, указанной в настоящем регламенте государственной услуги, вывод на экран формы запроса для оказания государственной услуги и ввод сотрудником услугодателя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3 - направление запроса через шлюз "электронного правительства" в государственную базу данных "Юридические лица" (далее - ГБД ЮЛ) о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2 - проверка наличия данных услугополучателя в 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4 - формирование сообщения о невозможности получения данных в связи с отсутствием данных услугополучателя в 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5 -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услугополучателем, и прикрепление их к форме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6 - регистрация и обработка запроса в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3 - проверка услугодателем соответствия услугополучателя квалификационным требованиям и основаниям для выдачи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7 - оформление услугодателем результата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обработки заявления услугополучателю предоставляется возможность просмотреть результаты обработки запроса следующим образом: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"просмотреть выходной документ" в истории оказания государственных услуг - результат запроса выводится на экран дисплея;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- результат запроса сохраняется на заданном потребителем магнитном носителе в формате "Adobe Acrobat".</w:t>
      </w:r>
    </w:p>
    <w:bookmarkStart w:name="z51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деклараций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промышленной безопасности опасного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производственного объекта"</w:t>
            </w:r>
          </w:p>
        </w:tc>
      </w:tr>
    </w:tbl>
    <w:bookmarkStart w:name="z54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государственной услуги через портал 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78105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55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государственных услуг через услугодателя  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78105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деклараций промышленной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безопасности опасного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производственного объекта"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в редакции приказа Министра по инвестициям и развитию РК от 02.05.2018 </w:t>
      </w:r>
      <w:r>
        <w:rPr>
          <w:rFonts w:ascii="Times New Roman"/>
          <w:b w:val="false"/>
          <w:i w:val="false"/>
          <w:color w:val="ff0000"/>
          <w:sz w:val="28"/>
        </w:rPr>
        <w:t>№ 296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84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деклараций промышленной безопасности опасного производственного объекта"</w:t>
      </w:r>
    </w:p>
    <w:bookmarkEnd w:id="94"/>
    <w:bookmarkStart w:name="z185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78105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и.о.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640</w:t>
            </w:r>
          </w:p>
        </w:tc>
      </w:tr>
    </w:tbl>
    <w:bookmarkStart w:name="z57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"Выдача разрешений на применение технологий, </w:t>
      </w:r>
      <w:r>
        <w:br/>
      </w:r>
      <w:r>
        <w:rPr>
          <w:rFonts w:ascii="Times New Roman"/>
          <w:b/>
          <w:i w:val="false"/>
          <w:color w:val="000000"/>
        </w:rPr>
        <w:t>технических устройств, материалов, применяемых на опасных</w:t>
      </w:r>
      <w:r>
        <w:br/>
      </w:r>
      <w:r>
        <w:rPr>
          <w:rFonts w:ascii="Times New Roman"/>
          <w:b/>
          <w:i w:val="false"/>
          <w:color w:val="000000"/>
        </w:rPr>
        <w:t>производственных объектах, опасных технических устройств"</w:t>
      </w:r>
      <w:r>
        <w:br/>
      </w:r>
      <w:r>
        <w:rPr>
          <w:rFonts w:ascii="Times New Roman"/>
          <w:b/>
          <w:i w:val="false"/>
          <w:color w:val="000000"/>
        </w:rPr>
        <w:t>Глава 1. Общие положения</w:t>
      </w:r>
    </w:p>
    <w:bookmarkEnd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1 в редакции приказа Министра по инвестициям и развитию РК от 02.05.2018 </w:t>
      </w:r>
      <w:r>
        <w:rPr>
          <w:rFonts w:ascii="Times New Roman"/>
          <w:b w:val="false"/>
          <w:i w:val="false"/>
          <w:color w:val="ff0000"/>
          <w:sz w:val="28"/>
        </w:rPr>
        <w:t>№ 296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59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разрешений на применение технологий, технических устройств, материалов, применяемых на опасных производственных объектах, опасных технических устройств" (далее - государственная услуга) разработана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разрешений на применение технологий, технических устройств, материалов, применяемых на опасных производственных объектах, опасных технических устройств", утвержденного приказом Министра по инвестициям и развитию Республики Казахстан от 28 апреля 2015 года № 511 (зарегистрирован в Реестре государственной регистрации нормативных правовых актов за № 11363) (далее - Стандарт) и оказывается Комитетом индустриального развития и промышленной безопасности Министерства индустрии и инфраструктурного развития Республики Казахстан (далее – услугодатель).</w:t>
      </w:r>
    </w:p>
    <w:bookmarkEnd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"электронное правительство" www.egov.kz (далее -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в редакции приказа Министра индустрии и инфраструктурного развития РК от 10.07.2019 </w:t>
      </w:r>
      <w:r>
        <w:rPr>
          <w:rFonts w:ascii="Times New Roman"/>
          <w:b w:val="false"/>
          <w:i w:val="false"/>
          <w:color w:val="000000"/>
          <w:sz w:val="28"/>
        </w:rPr>
        <w:t>№ 498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или бумажная.</w:t>
      </w:r>
    </w:p>
    <w:bookmarkEnd w:id="98"/>
    <w:bookmarkStart w:name="z61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разрешение на применение технологий, технических устройств, материалов, применяемых на опасных производственных объектах, опасных технических устройств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электронная.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приказа Министра по инвестициям и развитию РК от 02.05.2018 </w:t>
      </w:r>
      <w:r>
        <w:rPr>
          <w:rFonts w:ascii="Times New Roman"/>
          <w:b w:val="false"/>
          <w:i w:val="false"/>
          <w:color w:val="000000"/>
          <w:sz w:val="28"/>
        </w:rPr>
        <w:t>№ 296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2 в редакции приказа Министра по инвестициям и развитию РК от 02.05.2018 </w:t>
      </w:r>
      <w:r>
        <w:rPr>
          <w:rFonts w:ascii="Times New Roman"/>
          <w:b w:val="false"/>
          <w:i w:val="false"/>
          <w:color w:val="ff0000"/>
          <w:sz w:val="28"/>
        </w:rPr>
        <w:t>№ 296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63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подача заявления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в редакции приказа Министра по инвестициям и развитию РК от 02.05.2018 </w:t>
      </w:r>
      <w:r>
        <w:rPr>
          <w:rFonts w:ascii="Times New Roman"/>
          <w:b w:val="false"/>
          <w:i w:val="false"/>
          <w:color w:val="000000"/>
          <w:sz w:val="28"/>
        </w:rPr>
        <w:t>№ 296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входящие в состав процесса оказания государственной услуги:</w:t>
      </w:r>
    </w:p>
    <w:bookmarkEnd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проводит регистрацию полученных документов и передает на рассмотрение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двух часов, рассматривает заявление услугополучателя и отписывает заместителю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 в течение двух часов, рассматривает заявление услугополучателя и отписывает руководителю отраслевого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отраслевого управления в течение двух часов, рассматривает заявление услугополучателя на соответствие предъявляемым требованиям и отписывает исполнителю;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исполнитель в течение двенадцати календарных дней осуществляет рассмотрение заявления услугополучателя и представленные на рассмотрение документы (проверяет полноту пакета представленных документов и правильность их составления (оформления) на соответствие действующему законодательству Республики Казахстан) оформляет решение на выдачу разрешения либо мотивированного ответа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согласование руководителем отраслевого управления решения на выдачу разрешение либо мотивированный ответ об отказе в оказании государственной услуги в течение четырех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согласование заместителем руководителя услугодателя решения на выдачу разрешения либо мотивированный ответ об отказе в оказании государственной услуги в течение четырех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подписание руководителем (либо лицом его замещающим) услугодателя решения на выдачу разрешения либо мотивированный ответ об отказе в оказании государственной услуги в течение двух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оформление и выдача результата оказания государственной услуги в течение двух часов.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изменением, внесенным приказом Министра по инвестициям и развитию РК от 12.02.2016 </w:t>
      </w:r>
      <w:r>
        <w:rPr>
          <w:rFonts w:ascii="Times New Roman"/>
          <w:b w:val="false"/>
          <w:i w:val="false"/>
          <w:color w:val="000000"/>
          <w:sz w:val="28"/>
        </w:rPr>
        <w:t>№ 183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опубликования); от 02.05.2018 </w:t>
      </w:r>
      <w:r>
        <w:rPr>
          <w:rFonts w:ascii="Times New Roman"/>
          <w:b w:val="false"/>
          <w:i w:val="false"/>
          <w:color w:val="000000"/>
          <w:sz w:val="28"/>
        </w:rPr>
        <w:t>№ 296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назначение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принятие к рассмотрению или отказ в рассмотрении;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оформление решения по оказанию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выдача результата оказания государственной услуги.</w:t>
      </w:r>
    </w:p>
    <w:bookmarkStart w:name="z66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3 в редакции приказа Министра по инвестициям и развитию РК от 02.05.2018 </w:t>
      </w:r>
      <w:r>
        <w:rPr>
          <w:rFonts w:ascii="Times New Roman"/>
          <w:b w:val="false"/>
          <w:i w:val="false"/>
          <w:color w:val="ff0000"/>
          <w:sz w:val="28"/>
        </w:rPr>
        <w:t>№ 296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67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отраслевого управления;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управления.</w:t>
      </w:r>
    </w:p>
    <w:bookmarkStart w:name="z137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 между сотрудниками структурных подразделений (работниками) с указанием длительности каждой процедуры (действий):</w:t>
      </w:r>
    </w:p>
    <w:bookmarkEnd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осуществление приема и регистрации сотрудником канцелярии услугодателя документов услугополучателя,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журнале регистрации входящей корреспонденции с указанием входящего номера и даты приема. Длительность выполнения - два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руководителем услугодателя документов услугополучателя и передача заместителю руководителя услугодателя на рассмотрение. Длительность выполнения - два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заместителем руководителя документов услугополучателя и передача руководителю отраслевого управления услугодателя на исполнение. Длительность выполнения - два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рассмотрение руководителем отраслевого управления услугополучателя и назначение исполнителя. Длительность выполнения - два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рассмотрение и проверка на полноту пакета представленных документов услугополучателя исполнителем управления услугодателя в течение одного дня, в случае не полноты представленных документов исполнитель подготавливает отказ в принятии к рассмотрению, в случае принятия к рассмотрению оформление решения на выдачу разрешения либо мотивированный ответ об отказе в электронном виде. Длительность выполнения двенадцать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управления услугодателя рассматривает документы и результат оказания государственной услуги на соответствие законодательству и согласовывает оформленный документ. Длительность выполнения - четыре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согласование заместителем руководителя услугодателя принятого решения в оказании государственной услуги. Длительность выполнения - четыре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подписание руководителем (либо лицо его замещающее) услугодателя решения об оказании государственной услуги. Длительность выполнения - два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выдача результата государственной услуги в государственной базе данных (далее - ГБД) "Е-лицензирование" либо оформляется в электронном формате, распечатывается, заверяется печатью и подписью руководителя услугодателя. Длительность выполнения - два часа.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с изменением, внесенным приказом Министра по инвестициям и развитию РК от 12.02.2016 </w:t>
      </w:r>
      <w:r>
        <w:rPr>
          <w:rFonts w:ascii="Times New Roman"/>
          <w:b w:val="false"/>
          <w:i w:val="false"/>
          <w:color w:val="000000"/>
          <w:sz w:val="28"/>
        </w:rPr>
        <w:t>№ 183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опубликования); от 02.05.2018 </w:t>
      </w:r>
      <w:r>
        <w:rPr>
          <w:rFonts w:ascii="Times New Roman"/>
          <w:b w:val="false"/>
          <w:i w:val="false"/>
          <w:color w:val="000000"/>
          <w:sz w:val="28"/>
        </w:rPr>
        <w:t>№ 296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Глава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4 в редакции приказа Министра по инвестициям и развитию РК от 02.05.2018 </w:t>
      </w:r>
      <w:r>
        <w:rPr>
          <w:rFonts w:ascii="Times New Roman"/>
          <w:b w:val="false"/>
          <w:i w:val="false"/>
          <w:color w:val="ff0000"/>
          <w:sz w:val="28"/>
        </w:rPr>
        <w:t>№ 296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69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9. Описание порядка обращения в Государственную корпорацию, длительность обработки запроса услугополучателя:</w:t>
      </w:r>
    </w:p>
    <w:bookmarkEnd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для оказания государственной услуги услугополучатель обращается в Государственную корпорацию;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длительность обработки запроса услугополучателя в Государственной корпорации – не более двадцати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перечень документов, необходимых для оказания государственной услуги при обращении услугополучателя (либо уполномоченного представителя: юридического лица по документу, подтверждающему полномочия; физического лица по нотариально заверенной доверенности) согласно пункту 9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в Государственной корпорации осуществляется в порядке "электронной очереди" без ускоренного обслуживания.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желании услугополучателя возможно "бронирование" электронной очереди посредством портала.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пакета документов оператор Государственной корпорации проверяет представленные документы услугополучателя на полноту, сверяет данные из государственной базы данных "Юридические лица" (далее – ГБД ЮЛ) с оригиналами документов услугополучателя и возвращает оригиналы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Оператор Государственной корпорации получает письменное согласие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приеме всех необходимых документов для получения государственной услуги, оператор Государственной корпорации выдает услугополучателю расписку о приеме соответствующих документов;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неполноты пакета документов, представляемых услугополучателем согласно перечню, предусмотренному пунктом 9 Стандарта, оператор Государственной корпорации отказывает в приеме заявления и выдает расписку об отказе в приеме документов согласно приложению 3 Стандарта.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в редакции приказа Министра по инвестициям и развитию РК от 12.02.2016 </w:t>
      </w:r>
      <w:r>
        <w:rPr>
          <w:rFonts w:ascii="Times New Roman"/>
          <w:b w:val="false"/>
          <w:i w:val="false"/>
          <w:color w:val="000000"/>
          <w:sz w:val="28"/>
        </w:rPr>
        <w:t>№ 183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10. Описание действий работников Государственной корпорации при регистрации и обработке запроса услугополучателя в интегрированной информационной системе Государственной корпорации:</w:t>
      </w:r>
    </w:p>
    <w:bookmarkEnd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Государственной корпорации принятые от услугополучателя документы передает работнику (специалисту) накопительного отдела Государственной корпорации в день поступления документов (пятнадцати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(специалист) накопительного сектора Государственной корпорации подготавливает и передает документы курьеру, для направления услугодателю. При этом, при обращении в Государственную корпорацию день приема документов не входит в срок оказания государственной услуги (в течение дня приема документов);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услугодатель в тринадцать календарных дней готовит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работник отдела приема и выдачи документов услугодателя передает результат оказания государственной услуги курьеру Государственной корпорации в течение четырех часов.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этом, курьер ставит отметку о получении документов от услугодателя с указанием даты и времени;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курьер Государственной корпорации передает работнику (специалисту) накопительного сектора Государственной корпорации результат оказания государственной услуги (два часа);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(специалист) накопительного сектора принимает результат оказания государственной услуги и направляет работнику сектора выдачи Государственной корпорации (один час);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на основании талона и при предъявлении удостоверения личности и/или доверенности, работник сектора выдачи Государственной корпорации выдает услугополучателю результат оказания государственной услуги (пятнадцать минут);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 случае, если услугополучатель не обратился за результатом услуги в указанный срок, Государственная корпорация обеспечивает их хранение в течение одного месяца, после чего передает их услугодателю для дальнейшего хранения.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в редакции приказа Министра по инвестициям и развитию РК от 12.02.2016 </w:t>
      </w:r>
      <w:r>
        <w:rPr>
          <w:rFonts w:ascii="Times New Roman"/>
          <w:b w:val="false"/>
          <w:i w:val="false"/>
          <w:color w:val="000000"/>
          <w:sz w:val="28"/>
        </w:rPr>
        <w:t>№ 183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опубликования); с изменением, внесенным приказом Министра по инвестициям и развитию РК от 02.05.2018 </w:t>
      </w:r>
      <w:r>
        <w:rPr>
          <w:rFonts w:ascii="Times New Roman"/>
          <w:b w:val="false"/>
          <w:i w:val="false"/>
          <w:color w:val="000000"/>
          <w:sz w:val="28"/>
        </w:rPr>
        <w:t>№ 296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11.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диаграммах № 1, 2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заявки на получение разрешения на применение технологий, технических устройств, материалов, применяемых на опасных производственных объектах, опасных технических устройств: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свою регистрацию на портале с помощью индивидуального идентификационного или бизнес-идентификационного номера (далее - ИИН/БИН)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1 - ввод услугополучателем ИИН/БИН и пароля (процесс авторизации) на портал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портале подлинности данных о услугополучателе через ИНН/БИН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2 -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4 - формирование сообщения об отказе в запрашиваемой услуге в связи с не подтверждением подлинности электронно-цифровой подписи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регистрация электронного документа (запроса услугополучателя) и обработка запроса в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3 - оформление результата оказания государственной услуги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получение услугополучателем результата оказания государственной услуги, сформированной ГБД "Е-лицензирование".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через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1 - ввод сотрудником услугодателя логина и пароля (процесс авторизации) в ГБД "Е-лицензирование"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1 - проверка в ГБД "Е-лицензирование" подлинности данных о зарегистрированном сотруднике услугодателя через логин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2 - выбор сотрудником услугодателя государственной услуги, указанной в настоящем Регламенте государственной услуги, вывод на экран формы запроса для оказания государственной услуги и ввод сотрудником услугодателя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3 - направление запроса через шлюз "электронного правительства" в государственную базу данных "Юридические лица" (далее - ГБД ЮЛ) о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2 - проверка наличия данных услугополучателя в 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4 - формирование сообщения о невозможности получения данных в связи с отсутствием данных услугополучателя в 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5 -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услугополучателем, и прикрепление их к форме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6 - регистрация и обработка запроса в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3 - проверка услугодателем соответствия услугополучателя квалификационным требованиям и основаниям для выдачи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7 - оформление услугополучателем результата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обработки заявления услугополучателю предоставляется возможность просмотреть результаты обработки запроса следующим образом: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"просмотреть выходной документ" в истории оказания государственных услуг - результат запроса выводится на экран дисплея;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- результат запроса сохраняется на заданном потребителем магнитном носителе в формате "Adobe Acrobat".</w:t>
      </w:r>
    </w:p>
    <w:bookmarkStart w:name="z72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применение технологий, технических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устройств, материалов, применяемых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опасных производственных объектах,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опасных технических устройств"</w:t>
            </w:r>
          </w:p>
        </w:tc>
      </w:tr>
    </w:tbl>
    <w:bookmarkStart w:name="z77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государственной услуги через портал  </w:t>
      </w: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78105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76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государственных услуг через услугодателя  </w:t>
      </w:r>
    </w:p>
    <w:bookmarkEnd w:id="113"/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45300" cy="655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применение технологий,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технических устройств,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материалов, применяемых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опасных производственных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объектах, опасных технических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устройств"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в редакции приказа Министра по инвестициям и развитию РК от 02.05.2018 </w:t>
      </w:r>
      <w:r>
        <w:rPr>
          <w:rFonts w:ascii="Times New Roman"/>
          <w:b w:val="false"/>
          <w:i w:val="false"/>
          <w:color w:val="ff0000"/>
          <w:sz w:val="28"/>
        </w:rPr>
        <w:t>№ 296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87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разрешения на применение технологий, технических устройств, материалов, применяемых на опасных производственных объектах, опасных технических устройств"</w:t>
      </w:r>
    </w:p>
    <w:bookmarkEnd w:id="114"/>
    <w:bookmarkStart w:name="z188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5"/>
    <w:p>
      <w:pPr>
        <w:spacing w:after="0"/>
        <w:ind w:left="0"/>
        <w:jc w:val="both"/>
      </w:pPr>
      <w:r>
        <w:drawing>
          <wp:inline distT="0" distB="0" distL="0" distR="0">
            <wp:extent cx="7810500" cy="643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640</w:t>
            </w:r>
          </w:p>
        </w:tc>
      </w:tr>
    </w:tbl>
    <w:bookmarkStart w:name="z78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 на постоянное применение взрывчатых веществ и изделий на их основе"</w:t>
      </w:r>
    </w:p>
    <w:bookmarkEnd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индустрии и инфраструктурного развития РК от 07.03.2019 </w:t>
      </w:r>
      <w:r>
        <w:rPr>
          <w:rFonts w:ascii="Times New Roman"/>
          <w:b w:val="false"/>
          <w:i w:val="false"/>
          <w:color w:val="ff0000"/>
          <w:sz w:val="28"/>
        </w:rPr>
        <w:t>№ 123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79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7"/>
    <w:bookmarkStart w:name="z225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разрешения на постоянное применение взрывчатых веществ и изделий на их основе" (далее - государственная услуга) разработана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постоянное применение взрывчатых веществ и изделий на их основе", утвержденного приказом Министра по инвестициям и развитию Республики Казахстан от 28 апреля 2015 года № 511 (зарегистрирован в Реестре государственной регистрации нормативных правовых актов за № 11363) (далее - Стандарт) и оказывается Комитетом индустриального развития и промышленной безопасности Министерства индустрии и инфраструктурного развития Республики Казахстан (далее – услугодатель).</w:t>
      </w:r>
    </w:p>
    <w:bookmarkEnd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веб-портал "электронное правительство" www.egov.kz (далее - портал).</w:t>
      </w:r>
    </w:p>
    <w:bookmarkStart w:name="z226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автоматизированная).</w:t>
      </w:r>
    </w:p>
    <w:bookmarkEnd w:id="119"/>
    <w:bookmarkStart w:name="z227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разрешение на постоянное применение взрывчатых веществ и изделий на их основе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Start w:name="z228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21"/>
    <w:bookmarkStart w:name="z229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подача заявления с приложением необходимых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22"/>
    <w:bookmarkStart w:name="z230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входящие в состав процесса оказания государственной услуги:</w:t>
      </w:r>
    </w:p>
    <w:bookmarkEnd w:id="123"/>
    <w:bookmarkStart w:name="z231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услугодателя в течение двух часов, рассматривает заявление услугополучателя и отписывает заместителю руководителя услугодателя;</w:t>
      </w:r>
    </w:p>
    <w:bookmarkEnd w:id="124"/>
    <w:bookmarkStart w:name="z232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заместитель руководителя услугодателя в течение одного часа, рассматривает заявление услугополучателя и отписывает руководителю отраслевого Управления;</w:t>
      </w:r>
    </w:p>
    <w:bookmarkEnd w:id="125"/>
    <w:bookmarkStart w:name="z233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отраслевого управления в течение одного часа, рассматривает заявление услугополучателя на соответствие предъявляемым требованиям и отписывает исполнителю;</w:t>
      </w:r>
    </w:p>
    <w:bookmarkEnd w:id="126"/>
    <w:bookmarkStart w:name="z234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в течение 1 (одного) рабочего дня проверяет полноту представленных документов, в случае установления факта неполноты представленных документов в указанные сроки готовит письменный мотивированный отказ в дальнейшем рассмотрении заявления, в случае полноты представленных документов течение 4 (четырех) рабочих дней проверяет документы на соответствие требованиям и оформляет решение на выдачу разрешения;</w:t>
      </w:r>
    </w:p>
    <w:bookmarkEnd w:id="127"/>
    <w:bookmarkStart w:name="z235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согласование руководителем отраслевого управления решения на выдачу разрешения либо мотивированного ответа об отказе в оказании государственной услуги в течение одного часа;</w:t>
      </w:r>
    </w:p>
    <w:bookmarkEnd w:id="128"/>
    <w:bookmarkStart w:name="z236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согласование заместителем руководителя услугодателя решения на выдачу разрешения либо мотивированного ответа об отказе в оказании государственной услуги в течение одного часа;</w:t>
      </w:r>
    </w:p>
    <w:bookmarkEnd w:id="129"/>
    <w:bookmarkStart w:name="z237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подписание руководителем (либо лицом его замещающим) услугодателя решения на выдачу разрешения либо мотивированный ответ об отказе в оказании государственной услуги в течение двух часов.</w:t>
      </w:r>
    </w:p>
    <w:bookmarkEnd w:id="130"/>
    <w:bookmarkStart w:name="z238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31"/>
    <w:bookmarkStart w:name="z239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документа;</w:t>
      </w:r>
    </w:p>
    <w:bookmarkEnd w:id="132"/>
    <w:bookmarkStart w:name="z240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руководителя;</w:t>
      </w:r>
    </w:p>
    <w:bookmarkEnd w:id="133"/>
    <w:bookmarkStart w:name="z241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назначение ответственного исполнителя;</w:t>
      </w:r>
    </w:p>
    <w:bookmarkEnd w:id="134"/>
    <w:bookmarkStart w:name="z242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принятие к рассмотрению или отказ в рассмотрении;</w:t>
      </w:r>
    </w:p>
    <w:bookmarkEnd w:id="135"/>
    <w:bookmarkStart w:name="z243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оформление решения по оказанию государственной услуги;</w:t>
      </w:r>
    </w:p>
    <w:bookmarkEnd w:id="136"/>
    <w:bookmarkStart w:name="z244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результата оказания государственной услуги.</w:t>
      </w:r>
    </w:p>
    <w:bookmarkEnd w:id="137"/>
    <w:bookmarkStart w:name="z245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38"/>
    <w:bookmarkStart w:name="z246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39"/>
    <w:bookmarkStart w:name="z247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140"/>
    <w:bookmarkStart w:name="z248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141"/>
    <w:bookmarkStart w:name="z249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услугодателя;</w:t>
      </w:r>
    </w:p>
    <w:bookmarkEnd w:id="142"/>
    <w:bookmarkStart w:name="z250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отраслевого управления;</w:t>
      </w:r>
    </w:p>
    <w:bookmarkEnd w:id="143"/>
    <w:bookmarkStart w:name="z251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управления.</w:t>
      </w:r>
    </w:p>
    <w:bookmarkEnd w:id="144"/>
    <w:bookmarkStart w:name="z252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 между сотрудниками структурных подразделений (работниками) с указанием длительности каждой процедуры (действий):</w:t>
      </w:r>
    </w:p>
    <w:bookmarkEnd w:id="145"/>
    <w:bookmarkStart w:name="z253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рассмотрение руководителем услугодателя документов услугополучателя и передача заместителю руководителя услугодателя на рассмотрение. Длительность выполнения – два часа;</w:t>
      </w:r>
    </w:p>
    <w:bookmarkEnd w:id="146"/>
    <w:bookmarkStart w:name="z254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заместителем руководителя документов услугополучателя и передача руководителю отраслевого управления услугодателя на исполнение. Длительность выполнения – один час;</w:t>
      </w:r>
    </w:p>
    <w:bookmarkEnd w:id="147"/>
    <w:bookmarkStart w:name="z255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руководителем отраслевого управления услугополучателя и назначение исполнителя. Длительность выполнения – один час;</w:t>
      </w:r>
    </w:p>
    <w:bookmarkEnd w:id="148"/>
    <w:bookmarkStart w:name="z256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проводит проверку полноты представленных документов:</w:t>
      </w:r>
    </w:p>
    <w:bookmarkEnd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документов, направляет услугополучателю письменный мотивированный отказ в дальнейшем рассмотрении заявления в течение одного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соответствия представленных документов требованиям стандарта рассматривает полученные документы и оформляет разрешение на постоянное применение взрывчатых веществ и изделий на их основе либо мотивированный ответ об отказе в оказании государственной услуги. Длительность выполнения – четыре рабочих дня;</w:t>
      </w:r>
    </w:p>
    <w:bookmarkStart w:name="z257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рассмотрение руководителем управления услугодателя документов и результата оказания государственной услуги на соответствие законодательству и согласование оформленного документа. Длительность выполнения – один час;</w:t>
      </w:r>
    </w:p>
    <w:bookmarkEnd w:id="150"/>
    <w:bookmarkStart w:name="z258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согласование заместителем руководителя услугодателя принятого решения в оказании государственной услуги. Длительность выполнения – один час;</w:t>
      </w:r>
    </w:p>
    <w:bookmarkEnd w:id="151"/>
    <w:bookmarkStart w:name="z259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подписание руководителем (либо лицо его замещающим) услугодателя решения об оказании государственной услуги. Длительность выполнения – два часа;</w:t>
      </w:r>
    </w:p>
    <w:bookmarkEnd w:id="152"/>
    <w:bookmarkStart w:name="z260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выдача результата государственной услуги в государственной базе данных (далее – ГБД) "Е-лицензирование".</w:t>
      </w:r>
    </w:p>
    <w:bookmarkEnd w:id="153"/>
    <w:bookmarkStart w:name="z261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и использования информационных систем в процессе оказания государственной услуги</w:t>
      </w:r>
    </w:p>
    <w:bookmarkEnd w:id="154"/>
    <w:bookmarkStart w:name="z262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55"/>
    <w:bookmarkStart w:name="z263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подаче заявки на получение разрешения на постоянное применение взрывчатых веществ и изделий на их основе: </w:t>
      </w:r>
    </w:p>
    <w:bookmarkEnd w:id="156"/>
    <w:bookmarkStart w:name="z264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свою регистрацию на портале с помощью индивидуального идентификационного или бизнес-идентификационного номера (далее - ИИН/БИН) (осуществляется для незарегистрированных услугополучателей на портале);</w:t>
      </w:r>
    </w:p>
    <w:bookmarkEnd w:id="157"/>
    <w:bookmarkStart w:name="z265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1 - ввод услугополучателем ИИН/БИН и пароля (процесс авторизации) на портал для получения услуги;</w:t>
      </w:r>
    </w:p>
    <w:bookmarkEnd w:id="158"/>
    <w:bookmarkStart w:name="z266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портале подлинности данных о услугополучателе через ИНН/БИН и пароль;</w:t>
      </w:r>
    </w:p>
    <w:bookmarkEnd w:id="159"/>
    <w:bookmarkStart w:name="z267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порталом сообщения об отказе в авторизации в связи с имеющимися нарушениями в данных услугополучателя;</w:t>
      </w:r>
    </w:p>
    <w:bookmarkEnd w:id="160"/>
    <w:bookmarkStart w:name="z268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виде, а также выбор услугополучателем регистрационного свидетельства ЭЦП для удостоверения (подписания) запроса;</w:t>
      </w:r>
    </w:p>
    <w:bookmarkEnd w:id="161"/>
    <w:bookmarkStart w:name="z269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2 -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ЭЦП);</w:t>
      </w:r>
    </w:p>
    <w:bookmarkEnd w:id="162"/>
    <w:bookmarkStart w:name="z270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4 - формирование сообщения об отказе в запрашиваемой услуге в связи с не подтверждением подлинности электронно-цифровой подписи услугополучателя;</w:t>
      </w:r>
    </w:p>
    <w:bookmarkEnd w:id="163"/>
    <w:bookmarkStart w:name="z271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регистрация электронного документа (запроса услугополучателя) и обработка запроса в ГБД "Е-лицензирование";</w:t>
      </w:r>
    </w:p>
    <w:bookmarkEnd w:id="164"/>
    <w:bookmarkStart w:name="z272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3 - оформление результата оказания государственной услуги услугодателем;</w:t>
      </w:r>
    </w:p>
    <w:bookmarkEnd w:id="165"/>
    <w:bookmarkStart w:name="z273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получение услугополучателем результата оказания государственной услуги, сформированной ГБД "Е-лицензирование". Электронный документ формируется с использованием ЭЦП уполномоченного лица услугодателя.</w:t>
      </w:r>
    </w:p>
    <w:bookmarkEnd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обработки заявления услугополучателю предоставляется возможность просмотреть результаты обработки запроса следующим образом: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"просмотреть выходной документ" в истории оказания государственных услуг - результат запроса выводится на экран дисплея;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- результат запроса сохраняется на заданном потребителем магнитном носителе в формате "PDF".</w:t>
      </w:r>
    </w:p>
    <w:bookmarkStart w:name="z274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постоянное применение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взрывчатых веществ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изделий на их основе"</w:t>
            </w:r>
          </w:p>
        </w:tc>
      </w:tr>
    </w:tbl>
    <w:bookmarkStart w:name="z276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16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4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7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постоянное применение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взрывчатых веществ и изделий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их основе"</w:t>
            </w:r>
          </w:p>
        </w:tc>
      </w:tr>
    </w:tbl>
    <w:bookmarkStart w:name="z279"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разрешения на постоянное применение взрывчатых веществ и изделий на их основе"</w:t>
      </w:r>
    </w:p>
    <w:bookmarkEnd w:id="17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8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– структурно-функциональная единица: взаимодействие структурных подразделений (работников) услугодателя, Государственной корпорации, веб-портала "электронного правительства";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31100" cy="100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постоянное применение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взрывчатых веществ и изделий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их основе"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в редакции приказа Министра по инвестициям и развитию РК от 02.05.2018 </w:t>
      </w:r>
      <w:r>
        <w:rPr>
          <w:rFonts w:ascii="Times New Roman"/>
          <w:b w:val="false"/>
          <w:i w:val="false"/>
          <w:color w:val="ff0000"/>
          <w:sz w:val="28"/>
        </w:rPr>
        <w:t>№ 296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90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разрешения на постоянное применение взрывчатых веществ и изделий на их основе"</w:t>
      </w:r>
    </w:p>
    <w:bookmarkEnd w:id="171"/>
    <w:bookmarkStart w:name="z191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2"/>
    <w:p>
      <w:pPr>
        <w:spacing w:after="0"/>
        <w:ind w:left="0"/>
        <w:jc w:val="both"/>
      </w:pPr>
      <w:r>
        <w:drawing>
          <wp:inline distT="0" distB="0" distL="0" distR="0">
            <wp:extent cx="78105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640</w:t>
            </w:r>
          </w:p>
        </w:tc>
      </w:tr>
    </w:tbl>
    <w:bookmarkStart w:name="z98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разрешений на производство взрывных работ"</w:t>
      </w:r>
    </w:p>
    <w:bookmarkEnd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индустрии и инфраструктурного развития РК от 29.10.2019 </w:t>
      </w:r>
      <w:r>
        <w:rPr>
          <w:rFonts w:ascii="Times New Roman"/>
          <w:b w:val="false"/>
          <w:i w:val="false"/>
          <w:color w:val="ff0000"/>
          <w:sz w:val="28"/>
        </w:rPr>
        <w:t>№ 809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99"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4"/>
    <w:bookmarkStart w:name="z455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разрешений на производство взрывных работ" (далее – государственная услуга) разработана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разрешений на производство взрывных работ", утвержденного приказом Министра по инвестициям и развитию Республики Казахстан от 28 апреля 2015 года № 511 (зарегистрирован в Реестре государственной регистрации нормативных правовых актов за № 11363) (далее – Стандарт) и оказывается территориальными департаментами Комитета индустриального развития и промышленной безопасности Министерства индустрии и инфраструктурного развития Республики Казахстан (далее – услугодатель).</w:t>
      </w:r>
    </w:p>
    <w:bookmarkEnd w:id="175"/>
    <w:bookmarkStart w:name="z456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посредством веб-портала "электронного правительства" www.egov.kz (далее – портал).</w:t>
      </w:r>
    </w:p>
    <w:bookmarkEnd w:id="176"/>
    <w:bookmarkStart w:name="z457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электронная.</w:t>
      </w:r>
    </w:p>
    <w:bookmarkEnd w:id="177"/>
    <w:bookmarkStart w:name="z458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 оказания государственной услуги – разрешение на производство взрывных работ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78"/>
    <w:bookmarkStart w:name="z459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179"/>
    <w:bookmarkStart w:name="z460" w:id="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80"/>
    <w:bookmarkStart w:name="z461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подача заявления согласно пункту 9 Стандарта.</w:t>
      </w:r>
    </w:p>
    <w:bookmarkEnd w:id="181"/>
    <w:bookmarkStart w:name="z462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Содержание каждой процедуры (действия), входящие в состав процесса оказания государственной услуги:</w:t>
      </w:r>
    </w:p>
    <w:bookmarkEnd w:id="182"/>
    <w:bookmarkStart w:name="z463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руководитель услугодателя в течение 1 (одного) часа, рассматривает заявление услугополучателя и отписывает заместителю руководителя услугодателя;</w:t>
      </w:r>
    </w:p>
    <w:bookmarkEnd w:id="183"/>
    <w:bookmarkStart w:name="z464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заместитель руководителя услугодателя в течение 1 (одного) часа, рассматривает заявление услугополучателя и отписывает руководителю отраслевого отдела услугодателя;</w:t>
      </w:r>
    </w:p>
    <w:bookmarkEnd w:id="184"/>
    <w:bookmarkStart w:name="z465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руководитель отраслевого отдела услугодателя в течение 1 (одного) часа, рассматривает заявление услугополучателя и отписывает ответственному исполнителю отдела услугодателя;</w:t>
      </w:r>
    </w:p>
    <w:bookmarkEnd w:id="185"/>
    <w:bookmarkStart w:name="z466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 ответственный исполнитель отдела услугодателя проверяет полноту представленных документов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bookmarkEnd w:id="186"/>
    <w:bookmarkStart w:name="z467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готовит мотивированный отказ в дальнейшем рассмотрении заявления в течение 1 (одного) рабочего дня;</w:t>
      </w:r>
    </w:p>
    <w:bookmarkEnd w:id="187"/>
    <w:bookmarkStart w:name="z468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полноты представленных документов в течение 3 (трех) рабочих дней проверяет документы на соответствие Стандарту и оформляет решение на выдачу разрешения на производство взрывных работ либо мотивированного ответа об отказе в оказании государственной услуги;</w:t>
      </w:r>
    </w:p>
    <w:bookmarkEnd w:id="188"/>
    <w:bookmarkStart w:name="z469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руководитель отраслевого отдела услугодателя в течение 1 (одного) часа, согласовывает результат оказания государственной услуги;</w:t>
      </w:r>
    </w:p>
    <w:bookmarkEnd w:id="189"/>
    <w:bookmarkStart w:name="z470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заместитель руководителя услугодателя в течение 1 (одного) часа, согласовывает результат оказания государственной услуги;</w:t>
      </w:r>
    </w:p>
    <w:bookmarkEnd w:id="190"/>
    <w:bookmarkStart w:name="z471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(либо лицом его замещающим) услугодателя в течение 1 (одного) часа подписывает результат оказания государственной услуги.</w:t>
      </w:r>
    </w:p>
    <w:bookmarkEnd w:id="191"/>
    <w:bookmarkStart w:name="z472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92"/>
    <w:bookmarkStart w:name="z473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резолюция руководителя;</w:t>
      </w:r>
    </w:p>
    <w:bookmarkEnd w:id="193"/>
    <w:bookmarkStart w:name="z474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назначение ответственного исполнителя;</w:t>
      </w:r>
    </w:p>
    <w:bookmarkEnd w:id="194"/>
    <w:bookmarkStart w:name="z475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принятие к рассмотрению или отказ в рассмотрении;</w:t>
      </w:r>
    </w:p>
    <w:bookmarkEnd w:id="195"/>
    <w:bookmarkStart w:name="z476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оформление решения по оказанию государственной услуги;</w:t>
      </w:r>
    </w:p>
    <w:bookmarkEnd w:id="196"/>
    <w:bookmarkStart w:name="z477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подписание результата оказания государственной услуги.</w:t>
      </w:r>
    </w:p>
    <w:bookmarkEnd w:id="197"/>
    <w:bookmarkStart w:name="z478" w:id="1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98"/>
    <w:bookmarkStart w:name="z479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99"/>
    <w:bookmarkStart w:name="z480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руководитель услугодателя;</w:t>
      </w:r>
    </w:p>
    <w:bookmarkEnd w:id="200"/>
    <w:bookmarkStart w:name="z481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заместитель руководителя услугодателя;</w:t>
      </w:r>
    </w:p>
    <w:bookmarkEnd w:id="201"/>
    <w:bookmarkStart w:name="z482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руководитель отраслевого отдела услугодателя;</w:t>
      </w:r>
    </w:p>
    <w:bookmarkEnd w:id="202"/>
    <w:bookmarkStart w:name="z483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ответственный исполнитель отдела услугодателя.</w:t>
      </w:r>
    </w:p>
    <w:bookmarkEnd w:id="203"/>
    <w:bookmarkStart w:name="z484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Описание процедур (действий) между сотрудниками структурных подразделений (работниками) с указанием длительности каждой процедуры (действий):</w:t>
      </w:r>
    </w:p>
    <w:bookmarkEnd w:id="204"/>
    <w:bookmarkStart w:name="z485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рассмотрение руководителем услугодателя документов услугополучателя и передача заместителю руководителя услугодателя на рассмотрение в течение 1 (одного) часа;</w:t>
      </w:r>
    </w:p>
    <w:bookmarkEnd w:id="205"/>
    <w:bookmarkStart w:name="z486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рассмотрение заместителем руководителя услугодателя документов услугополучателя и передача руководителю отраслевого отдела услугодателя на исполнение в течение 1 (одного) часа;</w:t>
      </w:r>
    </w:p>
    <w:bookmarkEnd w:id="206"/>
    <w:bookmarkStart w:name="z487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рассмотрение руководителем отраслевого отдела услугодателя документов услугополучателя и назначение ответственного исполнителя отдела услугодателя в течение 1 (одного) часа;</w:t>
      </w:r>
    </w:p>
    <w:bookmarkEnd w:id="207"/>
    <w:bookmarkStart w:name="z488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проверка полноты пакета представленных документов услугополучателя ответственным исполнителем отдела услугодателя:</w:t>
      </w:r>
    </w:p>
    <w:bookmarkEnd w:id="208"/>
    <w:bookmarkStart w:name="z489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направляет услугополучателю мотивированный отказ в дальнейшем рассмотрении заявления в течение 1 (одного) рабочего дня;</w:t>
      </w:r>
    </w:p>
    <w:bookmarkEnd w:id="209"/>
    <w:bookmarkStart w:name="z490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полноты представленных документов проверяет документы на соответствие Стандарту и оформляет решение на выдачу разрешения на производство взрывных работ либо мотивированного ответа об отказе в оказании государственной услуги в течение – 3 (трех) рабочих дней;</w:t>
      </w:r>
    </w:p>
    <w:bookmarkEnd w:id="210"/>
    <w:bookmarkStart w:name="z491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согласование руководителем отраслевого отдела услугодателя результата оказания государственной услуги в течение 1 (одного) часа;</w:t>
      </w:r>
    </w:p>
    <w:bookmarkEnd w:id="211"/>
    <w:bookmarkStart w:name="z492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согласование заместителем руководителя услугодателя результата оказания государственной услуги в течение 1 (одного) часа;</w:t>
      </w:r>
    </w:p>
    <w:bookmarkEnd w:id="212"/>
    <w:bookmarkStart w:name="z493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подписание руководителем (либо лицом его замещающим) услугодателя результата оказания государственной услуги в течение 1 (одного) часа;</w:t>
      </w:r>
    </w:p>
    <w:bookmarkEnd w:id="213"/>
    <w:bookmarkStart w:name="z494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выдача результата государственной услуги в государственной базе данных (далее – ГБД) "Е-лицензирование".</w:t>
      </w:r>
    </w:p>
    <w:bookmarkEnd w:id="214"/>
    <w:bookmarkStart w:name="z495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 Описание последовательности процедур (действий) между структурными подразделениями (работниками) услугодателя приведены в блок-схеме взаимодействия структурных подразделений (работников) услугодателя при оказании государственной услуги "Выдача разрешений на производство взрывных работ"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15"/>
    <w:bookmarkStart w:name="z496" w:id="2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и использования информационных систем в процессе оказания государственной услуги</w:t>
      </w:r>
    </w:p>
    <w:bookmarkEnd w:id="216"/>
    <w:bookmarkStart w:name="z497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 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диаграммах № 1 и № 2 функционального взаимодействия информационных систем, задействованных в оказании государственной услуги "Выдача разрешений на производство взрывных работ" через услугодателя и через услугополучателя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17"/>
    <w:bookmarkStart w:name="z498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услугополучателя:</w:t>
      </w:r>
    </w:p>
    <w:bookmarkEnd w:id="218"/>
    <w:bookmarkStart w:name="z499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осуществляет свою регистрацию на портале с помощью индивидуального идентификационного или бизнес-идентификационного номера (далее – ИИН/БИН) (осуществляется для незарегистрированных услугополучателей на портале);</w:t>
      </w:r>
    </w:p>
    <w:bookmarkEnd w:id="219"/>
    <w:bookmarkStart w:name="z500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 1 – ввод услугополучателем ИИН/БИН и пароля (процесс авторизации) на портал для получения услуги;</w:t>
      </w:r>
    </w:p>
    <w:bookmarkEnd w:id="220"/>
    <w:bookmarkStart w:name="z501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условие 1 – проверка на портале подлинности данных о услугополучателе через ИНН/БИН и пароль;</w:t>
      </w:r>
    </w:p>
    <w:bookmarkEnd w:id="221"/>
    <w:bookmarkStart w:name="z502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 2 – формирование порталом сообщения об отказе в авторизации в связи с имеющимися нарушениями в данных услугополучателя;</w:t>
      </w:r>
    </w:p>
    <w:bookmarkEnd w:id="222"/>
    <w:bookmarkStart w:name="z503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процесс 3 – 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виде, а также выбор услугополучателем регистрационного свидетельства электронной цифровой подписи для удостоверения (подписания) запроса;</w:t>
      </w:r>
    </w:p>
    <w:bookmarkEnd w:id="223"/>
    <w:bookmarkStart w:name="z504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условие 2 – проверка на портале срока действия регистрационного свидетельства электронно-цифровой подписи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электронной цифровой подписи);</w:t>
      </w:r>
    </w:p>
    <w:bookmarkEnd w:id="224"/>
    <w:bookmarkStart w:name="z505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 4 – формирование сообщения об отказе в запрашиваемой услуге в связи с не подтверждением подлинности электронно-цифровой подписи услугополучателя;</w:t>
      </w:r>
    </w:p>
    <w:bookmarkEnd w:id="225"/>
    <w:bookmarkStart w:name="z506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процесс 5 – регистрация электронного документа (запроса услугополучателя) и обработка запроса в ГБД "Е-лицензирование";</w:t>
      </w:r>
    </w:p>
    <w:bookmarkEnd w:id="226"/>
    <w:bookmarkStart w:name="z507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 условие 3 – оформление результата оказания государственной услуги услугодателем;</w:t>
      </w:r>
    </w:p>
    <w:bookmarkEnd w:id="227"/>
    <w:bookmarkStart w:name="z508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процесс 6 – получение услугополучателем результата оказания государственной услуги, сформированной ГБД "Е-лицензирование". Электронный документ формируется с использованием электронной цифровой подписи уполномоченного лица услугодателя.</w:t>
      </w:r>
    </w:p>
    <w:bookmarkEnd w:id="228"/>
    <w:bookmarkStart w:name="z509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услугодателя:</w:t>
      </w:r>
    </w:p>
    <w:bookmarkEnd w:id="229"/>
    <w:bookmarkStart w:name="z510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процесс 1 – ввод сотрудником услугодателя логина и пароля (процесс авторизации) в ГБД "Е-лицензирование" для оказания государственной услуги;</w:t>
      </w:r>
    </w:p>
    <w:bookmarkEnd w:id="230"/>
    <w:bookmarkStart w:name="z511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условие 1 – проверка в ГБД "Е-лицензирование" подлинности данных о зарегистрированном сотруднике услугодателя через логин и пароль;</w:t>
      </w:r>
    </w:p>
    <w:bookmarkEnd w:id="231"/>
    <w:bookmarkStart w:name="z512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 2 – выбор сотрудником услугодателя государственной услуги, указанной в настоящем регламенте государственной услуги, вывод на экран формы запроса для оказания государственной услуги и ввод сотрудником услугодателя данных услугополучателя;</w:t>
      </w:r>
    </w:p>
    <w:bookmarkEnd w:id="232"/>
    <w:bookmarkStart w:name="z513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в государственную базу данных "Юридические лица" (далее – ГБД ЮЛ) о данных услугополучателя;</w:t>
      </w:r>
    </w:p>
    <w:bookmarkEnd w:id="233"/>
    <w:bookmarkStart w:name="z514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условие 2 – проверка наличия данных услугополучателя в ГБД ЮЛ;</w:t>
      </w:r>
    </w:p>
    <w:bookmarkEnd w:id="234"/>
    <w:bookmarkStart w:name="z515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процесс 4 – формирование сообщения о невозможности получения данных в связи с отсутствием данных услугополучателя в ГБД ЮЛ;</w:t>
      </w:r>
    </w:p>
    <w:bookmarkEnd w:id="235"/>
    <w:bookmarkStart w:name="z516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 5 – заполнение формы запроса в части отметки о наличии документов в электронной форме;</w:t>
      </w:r>
    </w:p>
    <w:bookmarkEnd w:id="236"/>
    <w:bookmarkStart w:name="z517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– регистрация и обработка запроса в ГБД "Е-лицензирование";</w:t>
      </w:r>
    </w:p>
    <w:bookmarkEnd w:id="237"/>
    <w:bookmarkStart w:name="z518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 условие 3 – проверка услугодателем соответствия услугополучателя квалификационным требованиям и основаниям для выдачи результата оказания государственной услуги;</w:t>
      </w:r>
    </w:p>
    <w:bookmarkEnd w:id="238"/>
    <w:bookmarkStart w:name="z519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процесс 7 – оформление услугодателем результата оказания государственной услуги.</w:t>
      </w:r>
    </w:p>
    <w:bookmarkEnd w:id="239"/>
    <w:bookmarkStart w:name="z520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обработки заявления услугополучателю предоставляется возможность просмотреть результаты обработки запроса следующим образом:</w:t>
      </w:r>
    </w:p>
    <w:bookmarkEnd w:id="240"/>
    <w:bookmarkStart w:name="z521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"просмотреть выходной документ" в истории оказания государственных услуг – результат запроса выводится на экран дисплея;</w:t>
      </w:r>
    </w:p>
    <w:bookmarkEnd w:id="241"/>
    <w:bookmarkStart w:name="z522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 – результат запроса сохраняется на заданном потребителем магнитном носителе в формате "PDF".</w:t>
      </w:r>
    </w:p>
    <w:bookmarkEnd w:id="2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производство взрывных работ"</w:t>
            </w:r>
          </w:p>
        </w:tc>
      </w:tr>
    </w:tbl>
    <w:bookmarkStart w:name="z524" w:id="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взаимодействия структурных подразделений (работников) услугодателя при оказании государственной услуги "Выдача разрешений на производство взрывных работ"</w:t>
      </w:r>
    </w:p>
    <w:bookmarkEnd w:id="24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производство взрывных работ" </w:t>
            </w:r>
          </w:p>
        </w:tc>
      </w:tr>
    </w:tbl>
    <w:bookmarkStart w:name="z526" w:id="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информационных систем, задействованных в оказании государственной услуги "Выдача разрешений на производство взрывных работ" через услугополучателя</w:t>
      </w:r>
    </w:p>
    <w:bookmarkEnd w:id="24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92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7" w:id="2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информационных систем, задействованных в оказании государственной услуги "Выдача разрешений на производство взрывных работ" через услугодателя</w:t>
      </w:r>
    </w:p>
    <w:bookmarkEnd w:id="24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49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640</w:t>
            </w:r>
          </w:p>
        </w:tc>
      </w:tr>
    </w:tbl>
    <w:bookmarkStart w:name="z118" w:id="2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"Согласование проектной документации на строительство, расширение, реконструкцию, модернизацию, консервацию и ликвидацию опасных производственных объектов"</w:t>
      </w:r>
    </w:p>
    <w:bookmarkEnd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индустрии и инфраструктурного развития РК от 07.03.2019 </w:t>
      </w:r>
      <w:r>
        <w:rPr>
          <w:rFonts w:ascii="Times New Roman"/>
          <w:b w:val="false"/>
          <w:i w:val="false"/>
          <w:color w:val="ff0000"/>
          <w:sz w:val="28"/>
        </w:rPr>
        <w:t>№ 123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19" w:id="2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47"/>
    <w:bookmarkStart w:name="z280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"Согласование проектной документации на строительство, расширение, реконструкцию, модернизацию, консервацию и ликвидацию опасных производственных объектов" (далее - государственная услуга) разработана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"Согласование проектной документации на строительство, расширение, реконструкцию, модернизацию, консервацию и ликвидацию опасных производственных объектов", утвержденного приказом Министра по инвестициям и развитию Республики Казахстан от 28 апреля 2015 года № 511 (зарегистрирован в Реестре государственной регистрации нормативных правовых актов за № 11363) (далее - Стандарт) и оказывается Комитетом индустриального развития и промышленной безопасности Министерства индустрии и инфраструктурного развития Республики Казахстан и территориальными департаментами Комитета индустриального развития и промышленной безопасности Министерства индустрии и инфраструктурного развития Республики Казахстан (далее – услугодатель).</w:t>
      </w:r>
    </w:p>
    <w:bookmarkEnd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заявления для оказания государственной услуги осуществляется через Некоммерческое акционерное общество "Государственная корпорация "Правительство для граждан" (далее – Государственная корпорация).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осуществляется через Государственную корпорацию и веб-портал "электронное правительство" www.egov.kz (далее – портал).</w:t>
      </w:r>
    </w:p>
    <w:bookmarkStart w:name="z281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или бумажная.</w:t>
      </w:r>
    </w:p>
    <w:bookmarkEnd w:id="249"/>
    <w:bookmarkStart w:name="z282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письмо-согласование проектной документации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электронная.</w:t>
      </w:r>
    </w:p>
    <w:bookmarkStart w:name="z283" w:id="2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51"/>
    <w:bookmarkStart w:name="z284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подача заявления с приложением необходимых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52"/>
    <w:bookmarkStart w:name="z285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входящие в состав процесса оказания государственной услуги:</w:t>
      </w:r>
    </w:p>
    <w:bookmarkEnd w:id="253"/>
    <w:bookmarkStart w:name="z286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через территориальные департаменты услугодателя:</w:t>
      </w:r>
    </w:p>
    <w:bookmarkEnd w:id="254"/>
    <w:bookmarkStart w:name="z287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проводит регистрацию полученных документов и передает на рассмотрение руководителю услугодателя;</w:t>
      </w:r>
    </w:p>
    <w:bookmarkEnd w:id="255"/>
    <w:bookmarkStart w:name="z288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2 (двух) часов, рассматривает заявление услугополучателя и отписывает заместителю руководителя услугодателя;</w:t>
      </w:r>
    </w:p>
    <w:bookmarkEnd w:id="256"/>
    <w:bookmarkStart w:name="z289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 в течение 2 (двух) часов, рассматривает заявление услугополучателя и отписывает руководителю отраслевого управления;</w:t>
      </w:r>
    </w:p>
    <w:bookmarkEnd w:id="257"/>
    <w:bookmarkStart w:name="z290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отраслевого управления (отдела) в течение 2 (двух) часов, рассматривает заявление услугополучателя на соответствие предъявляемым требованиям и отписывает исполнителю;</w:t>
      </w:r>
    </w:p>
    <w:bookmarkEnd w:id="258"/>
    <w:bookmarkStart w:name="z291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в течение 1 (одного) рабочего дня проверяет полноту представленных документов, в случае установления факта неполноты представленных документов в указанные сроки готовит письменный мотивированный отказ в дальнейшем рассмотрении заявления, в случае полноты представленных документов течение 13 (тринадцати) рабочих дней проверяет документы на соответствие требованиям и оформляет письмо-согласование проектной документации;</w:t>
      </w:r>
    </w:p>
    <w:bookmarkEnd w:id="259"/>
    <w:bookmarkStart w:name="z292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согласование руководителем отраслевого управления (отдела) решения о согласовании или мотивированный ответ об отказе в оказании государственной услуги в течение 2 (двух) часов;</w:t>
      </w:r>
    </w:p>
    <w:bookmarkEnd w:id="260"/>
    <w:bookmarkStart w:name="z293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согласование заместителем руководителя услугодателя решения о согласовании или мотивированный ответ об отказе в оказании государственной услуги в течение 2 (двух) часов;</w:t>
      </w:r>
    </w:p>
    <w:bookmarkEnd w:id="261"/>
    <w:bookmarkStart w:name="z294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подписание руководителем (либо лицом его замещающим) услугодателя решения о согласовании или мотивированный ответ об отказе в оказании государственной услуги в течение 2 (двух) часов;</w:t>
      </w:r>
    </w:p>
    <w:bookmarkEnd w:id="262"/>
    <w:bookmarkStart w:name="z295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оформление и выдача результата оказания государственной услуги в течение 2 (двух) часов.</w:t>
      </w:r>
    </w:p>
    <w:bookmarkEnd w:id="263"/>
    <w:bookmarkStart w:name="z296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через услугодателя:</w:t>
      </w:r>
    </w:p>
    <w:bookmarkEnd w:id="264"/>
    <w:bookmarkStart w:name="z297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в Государственную корпорацию города Астаны:</w:t>
      </w:r>
    </w:p>
    <w:bookmarkEnd w:id="265"/>
    <w:bookmarkStart w:name="z298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проводит регистрацию полученных документов и передает на рассмотрение руководителю услугодателя;</w:t>
      </w:r>
    </w:p>
    <w:bookmarkEnd w:id="266"/>
    <w:bookmarkStart w:name="z299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2 (двух) часов, рассматривает заявление услугополучателя и отписывает заместителю руководителя услугодателя;</w:t>
      </w:r>
    </w:p>
    <w:bookmarkEnd w:id="267"/>
    <w:bookmarkStart w:name="z300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 в течение 2 (двух) часов, рассматривает заявление услугополучателя и отписывает руководителю отраслевого управления;</w:t>
      </w:r>
    </w:p>
    <w:bookmarkEnd w:id="268"/>
    <w:bookmarkStart w:name="z301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отраслевого управления (отдела) в течение 2 (двух) часов, рассматривает заявление услугополучателя на соответствие предъявляемым требованиям и отписывает исполнителю;</w:t>
      </w:r>
    </w:p>
    <w:bookmarkEnd w:id="269"/>
    <w:bookmarkStart w:name="z302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в течение 1 (одного) рабочего дня проверяет полноту представленных документов, в случае установления факта неполноты представленных документов в указанные сроки готовит письменный мотивированный отказ в дальнейшем рассмотрении заявления, в случае полноты представленных документов течение 13 (тринадцати) рабочих дней проверяет документы на соответствие требованиям и оформляет письмо-согласование проектной документации;</w:t>
      </w:r>
    </w:p>
    <w:bookmarkEnd w:id="270"/>
    <w:bookmarkStart w:name="z303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согласование руководителем отраслевого управления (отдела) решения о согласовании или мотивированный ответ об отказе в оказании государственной услуги в течение 2 (двух) часов;</w:t>
      </w:r>
    </w:p>
    <w:bookmarkEnd w:id="271"/>
    <w:bookmarkStart w:name="z304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согласование заместителем руководителя услугодателя решения о согласовании или мотивированный ответ об отказе в оказании государственной услуги в течение 2 (двух) часов;</w:t>
      </w:r>
    </w:p>
    <w:bookmarkEnd w:id="272"/>
    <w:bookmarkStart w:name="z305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подписание руководителем (либо лицом его замещающим) услугодателя решения о согласовании или мотивированный ответ об отказе в оказании государственной услуги в течение 2 (двух) часов;</w:t>
      </w:r>
    </w:p>
    <w:bookmarkEnd w:id="273"/>
    <w:bookmarkStart w:name="z306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оформление и выдача результата оказания государственной услуги в течение 2 (двух) часов.</w:t>
      </w:r>
    </w:p>
    <w:bookmarkEnd w:id="274"/>
    <w:bookmarkStart w:name="z307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в Государственные корпорации других регионов:</w:t>
      </w:r>
    </w:p>
    <w:bookmarkEnd w:id="275"/>
    <w:bookmarkStart w:name="z308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в течение 1 (одного) рабочего дня направляет пакет документов в накопительный сектор;</w:t>
      </w:r>
    </w:p>
    <w:bookmarkEnd w:id="276"/>
    <w:bookmarkStart w:name="z309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(специалист) накопительного сектора в течение 3 (трех) рабочих дней доставляет пакет документов посредством почтовой связи услугодателю;</w:t>
      </w:r>
    </w:p>
    <w:bookmarkEnd w:id="277"/>
    <w:bookmarkStart w:name="z310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2 (двух) часов, рассматривает заявление услугополучателя и отписывает заместителю руководителя услугодателя;</w:t>
      </w:r>
    </w:p>
    <w:bookmarkEnd w:id="278"/>
    <w:bookmarkStart w:name="z311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заместитель руководителя услугодателя в течение 2 (двух) часов, рассматривает заявление услугополучателя и отписывает руководителю отраслевого управления;</w:t>
      </w:r>
    </w:p>
    <w:bookmarkEnd w:id="279"/>
    <w:bookmarkStart w:name="z312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отраслевого управления (отдела) в течение 2 (двух) часов, рассматривает заявление услугополучателя на соответствие предъявляемым требованиям и отписывает исполнителю;</w:t>
      </w:r>
    </w:p>
    <w:bookmarkEnd w:id="280"/>
    <w:bookmarkStart w:name="z313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в течение 1 (одного) рабочего дня проверяет полноту представленных документов, в случае установления факта неполноты представленных документов в указанные сроки готовит письменный мотивированный отказ в дальнейшем рассмотрении заявления, в случае полноты представленных документов течение 13 (тринадцати) рабочих дней проверяет документы на соответствие требованиям и оформляет письмо-согласование проектной документации;</w:t>
      </w:r>
    </w:p>
    <w:bookmarkEnd w:id="281"/>
    <w:bookmarkStart w:name="z314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согласование руководителем отраслевого управления (отдела) решения о согласовании или мотивированный ответ об отказе в оказании государственной услуги в течение 2 (двух) часов;</w:t>
      </w:r>
    </w:p>
    <w:bookmarkEnd w:id="282"/>
    <w:bookmarkStart w:name="z315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согласование заместителем руководителя услугодателя решения о согласовании или мотивированный ответ об отказе в оказании государственной услуги в течение 2 (двух) часов</w:t>
      </w:r>
    </w:p>
    <w:bookmarkEnd w:id="283"/>
    <w:bookmarkStart w:name="z316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подписание руководителем (либо лицом его замещающим) услугодателя решения о согласовании или мотивированный ответ об отказе в оказании государственной услуги в течение 2 (двух) часов;</w:t>
      </w:r>
    </w:p>
    <w:bookmarkEnd w:id="284"/>
    <w:bookmarkStart w:name="z317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оформление и выдача результата оказания государственной услуги в течение 2 (двух) часов;</w:t>
      </w:r>
    </w:p>
    <w:bookmarkEnd w:id="285"/>
    <w:bookmarkStart w:name="z318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услугодатель в течение 3 (трех) рабочих дней доставляет пакет документов посредством почтовой связи в Государственную корпорацию.</w:t>
      </w:r>
    </w:p>
    <w:bookmarkEnd w:id="286"/>
    <w:bookmarkStart w:name="z319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287"/>
    <w:bookmarkStart w:name="z320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документа;</w:t>
      </w:r>
    </w:p>
    <w:bookmarkEnd w:id="288"/>
    <w:bookmarkStart w:name="z321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руководителя;</w:t>
      </w:r>
    </w:p>
    <w:bookmarkEnd w:id="289"/>
    <w:bookmarkStart w:name="z322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назначение ответственного исполнителя;</w:t>
      </w:r>
    </w:p>
    <w:bookmarkEnd w:id="290"/>
    <w:bookmarkStart w:name="z323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принятие к рассмотрению или отказ в рассмотрении;</w:t>
      </w:r>
    </w:p>
    <w:bookmarkEnd w:id="291"/>
    <w:bookmarkStart w:name="z324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оформление решения по оказанию государственной услуги;</w:t>
      </w:r>
    </w:p>
    <w:bookmarkEnd w:id="292"/>
    <w:bookmarkStart w:name="z325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результата оказания государственной услуги;</w:t>
      </w:r>
    </w:p>
    <w:bookmarkEnd w:id="293"/>
    <w:bookmarkStart w:name="z326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выдача результата оказания государственной услуги.</w:t>
      </w:r>
    </w:p>
    <w:bookmarkEnd w:id="294"/>
    <w:bookmarkStart w:name="z327" w:id="2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95"/>
    <w:bookmarkStart w:name="z328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96"/>
    <w:bookmarkStart w:name="z329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297"/>
    <w:bookmarkStart w:name="z330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298"/>
    <w:bookmarkStart w:name="z331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услугодателя;</w:t>
      </w:r>
    </w:p>
    <w:bookmarkEnd w:id="299"/>
    <w:bookmarkStart w:name="z332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отраслевого управления (отдела);</w:t>
      </w:r>
    </w:p>
    <w:bookmarkEnd w:id="300"/>
    <w:bookmarkStart w:name="z333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управления (отдела).</w:t>
      </w:r>
    </w:p>
    <w:bookmarkEnd w:id="301"/>
    <w:bookmarkStart w:name="z334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 между сотрудниками структурных подразделений (работниками) с указанием длительности каждой процедуры (действий):</w:t>
      </w:r>
    </w:p>
    <w:bookmarkEnd w:id="302"/>
    <w:bookmarkStart w:name="z335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осуществление приема и регистрации сотрудником канцелярии услугодателя документов услугополучателя,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журнале регистрации входящей корреспонденции с указанием входящего номера и даты приема. Длительность выполнения – 2 (два) часа;</w:t>
      </w:r>
    </w:p>
    <w:bookmarkEnd w:id="303"/>
    <w:bookmarkStart w:name="z336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руководителем услугодателя документов услугополучателя и передача курирующему заместителю руководителя услугодателя на рассмотрение. Длительность выполнения – 2 (два) часа;</w:t>
      </w:r>
    </w:p>
    <w:bookmarkEnd w:id="304"/>
    <w:bookmarkStart w:name="z337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заместителем руководителя документов услугополучателя и передача руководителю отраслевого управления (отдела) услугодателя на исполнение. Длительность выполнения – 2 (два) часа;</w:t>
      </w:r>
    </w:p>
    <w:bookmarkEnd w:id="305"/>
    <w:bookmarkStart w:name="z338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рассмотрение руководителем отраслевого управления (отдела) услугополучателя и назначение исполнителя. Длительность выполнения – 2 (два) часа;</w:t>
      </w:r>
    </w:p>
    <w:bookmarkEnd w:id="306"/>
    <w:bookmarkStart w:name="z339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рассмотрение представленных документов услугополучателя исполнителем управления (отдела) услугодателя на соответствие действующему законодательству Республики Казахстан и оформление решения о согласовании либо мотивированный ответ об отказе в согласовании в электронном виде. Длительность выполнения – 13 (тринадцать) рабочих дней;</w:t>
      </w:r>
    </w:p>
    <w:bookmarkEnd w:id="307"/>
    <w:bookmarkStart w:name="z340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рассмотрение руководителем управления (отдела) услугодателя документов и результата оказания государственной услуги на соответствие законодательству и согласование оформленного документа. Длительность выполнения – 2 (два) часа;</w:t>
      </w:r>
    </w:p>
    <w:bookmarkEnd w:id="308"/>
    <w:bookmarkStart w:name="z341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согласование заместителем руководителя услугодателя принятого решения в оказании государственной услуги. Длительность выполнения – 2 (два) часа;   </w:t>
      </w:r>
    </w:p>
    <w:bookmarkEnd w:id="309"/>
    <w:bookmarkStart w:name="z342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подписание руководителем (либо лицо его замещающее) услугодателя решения об оказании государственной услуги. Длительность выполнения – 2 (два) часа;</w:t>
      </w:r>
    </w:p>
    <w:bookmarkEnd w:id="310"/>
    <w:bookmarkStart w:name="z343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Оформление и выдача результата оказания государственной услуги. Длительность выполнения – 1 (одного) часа.</w:t>
      </w:r>
    </w:p>
    <w:bookmarkEnd w:id="311"/>
    <w:bookmarkStart w:name="z344" w:id="3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12"/>
    <w:bookmarkStart w:name="z345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услугополучателя:</w:t>
      </w:r>
    </w:p>
    <w:bookmarkEnd w:id="313"/>
    <w:bookmarkStart w:name="z346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для оказания государственной услуги услугополучатель обращается в Государственную корпорацию.</w:t>
      </w:r>
    </w:p>
    <w:bookmarkEnd w:id="314"/>
    <w:bookmarkStart w:name="z347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длительность обработки запроса услугополучателя в Государственной корпорации – не более двадцати минут;</w:t>
      </w:r>
    </w:p>
    <w:bookmarkEnd w:id="315"/>
    <w:bookmarkStart w:name="z348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перечень документов, необходимых для оказания государственной услуги при обращении услугополучателя (либо уполномоченного представителя: юридического лица по документу, подтверждающему полномочия; физического лица по нотариально заверенной доверенности)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в Государственной корпорации осуществляется в порядке "электронной очереди" без ускоренного обслуживания. При желании услугополучателя возможно "бронирование" электронной очереди посредством портала.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пакета документов оператор Государственной корпорации проверяет представленные документы услугополучателя на полноту, сверяет данные из государственной базы данных "Юридические лица" (далее – ГБД ЮЛ) с оригиналами документов услугополучателя и возвращает оригиналы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Оператор Государственной корпорации получает письменное согласие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всех необходимых документов для получения государственной услуги, оператор Государственной корпорации выдает услугополучателю расписку о приеме соответствующих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неполноты пакета документов, представляемых услугополучателем согласно перечню, предусмотренному пунктом 9 Стандарта, оператор Государственной корпорации отказывает в приеме заявления и выдает расписку об отказе в приеме документов согласно приложению 2 Стандарта.</w:t>
      </w:r>
    </w:p>
    <w:bookmarkStart w:name="z349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действий работников Государственной корпорации при регистрации и обработке запроса услугополучателя в интегрированной информационной системе Государственной корпорации:</w:t>
      </w:r>
    </w:p>
    <w:bookmarkEnd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через территориальные департаменты услугодателя:</w:t>
      </w:r>
    </w:p>
    <w:bookmarkStart w:name="z350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Государственной корпорации принятые от услугополучателя документы передает работнику (специалисту) накопительного отдела Государственной корпорации в день поступления документов 15 (пятнадцать) минут;</w:t>
      </w:r>
    </w:p>
    <w:bookmarkEnd w:id="318"/>
    <w:bookmarkStart w:name="z351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(специалист) накопительного сектора Государственной корпорации подготавливает и передает документы курьеру, для направления услугодателю. При этом, при обращении в Государственную корпорацию день приема документов не входит в срок оказания государственной услуги (в течение дня приема документов);</w:t>
      </w:r>
    </w:p>
    <w:bookmarkEnd w:id="319"/>
    <w:bookmarkStart w:name="z352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услугодатель в течение 14 (четырнадцати) рабочих дней готовит результат оказания государственной услуги;</w:t>
      </w:r>
    </w:p>
    <w:bookmarkEnd w:id="320"/>
    <w:bookmarkStart w:name="z353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приема и выдачи документов услугодателя передает результат оказания государственной услуги курьеру Государственной корпорации в течение 4 (четырех) часов. При этом, курьер ставит отметку о получении документов от услугодателя с указанием даты и времени;</w:t>
      </w:r>
    </w:p>
    <w:bookmarkEnd w:id="321"/>
    <w:bookmarkStart w:name="z354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курьер Государственной корпорации передает работнику (специалисту) накопительного сектора Государственной корпорации результат оказания государственной услуги 2 (два) часа;</w:t>
      </w:r>
    </w:p>
    <w:bookmarkEnd w:id="322"/>
    <w:bookmarkStart w:name="z355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(специалист) накопительного сектора принимает результат оказания государственной услуги и направляет работнику сектора выдачи Государственной корпорации 1 (один) час;</w:t>
      </w:r>
    </w:p>
    <w:bookmarkEnd w:id="323"/>
    <w:bookmarkStart w:name="z356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на основании талона и при предъявлении удостоверения личности и (или) доверенности, работник сектора выдачи Государственной корпорации выдает услугополучателю результат оказания государственной услуги 15 (пятнадцать) минут;</w:t>
      </w:r>
    </w:p>
    <w:bookmarkEnd w:id="324"/>
    <w:bookmarkStart w:name="z357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 случае, если услугополучатель не обратился за результатом услуги в указанный срок, Государственная корпорация обеспечивает их хранение в течение 1 (одного) месяца, после чего передает их услугодателю для дальнейшего хранения.</w:t>
      </w:r>
    </w:p>
    <w:bookmarkEnd w:id="325"/>
    <w:bookmarkStart w:name="z358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через услугодателя:</w:t>
      </w:r>
    </w:p>
    <w:bookmarkEnd w:id="326"/>
    <w:bookmarkStart w:name="z359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Государственной корпорации принятые от услугополучателя документы передает работнику (специалисту) накопительного отдела Государственной корпорации в день поступления документов 15 (пятнадцать) минут;</w:t>
      </w:r>
    </w:p>
    <w:bookmarkEnd w:id="327"/>
    <w:bookmarkStart w:name="z360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(специалист) накопительного сектора (кроме Государственной корпорации расположенного в городе Астана) в течение 3 (трех) рабочих дней доставляет пакет документов посредством почтовой связи услугодателю;</w:t>
      </w:r>
    </w:p>
    <w:bookmarkEnd w:id="328"/>
    <w:bookmarkStart w:name="z361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услугодатель в течение 15 (пятнадцати) рабочих дней готовит результат оказания государственной услуги;</w:t>
      </w:r>
    </w:p>
    <w:bookmarkEnd w:id="329"/>
    <w:bookmarkStart w:name="z362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приема и выдачи документов услугодателя в течение 3 (трех) рабочих дней доставляет результат оказания государственной услуги посредством почтовой связи в Государственную корпорацию;</w:t>
      </w:r>
    </w:p>
    <w:bookmarkEnd w:id="330"/>
    <w:bookmarkStart w:name="z363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(специалист) накопительного сектора принимает результат оказания государственной услуги и направляет работнику сектора выдачи Государственной корпорации 1 (один) час;</w:t>
      </w:r>
    </w:p>
    <w:bookmarkEnd w:id="331"/>
    <w:bookmarkStart w:name="z364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 основании талона и при предъявлении удостоверения личности и (или) доверенности, работник сектора выдачи Государственной корпорации выдает услугополучателю результат оказания государственной услуги 15 (пятнадцать) минут;</w:t>
      </w:r>
    </w:p>
    <w:bookmarkEnd w:id="332"/>
    <w:bookmarkStart w:name="z365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в случае, если услугополучатель не обратился за результатом услуги в указанный срок, Государственная корпорация обеспечивает их хранение в течение 1 (одного) месяца, после чего передает их услугодателю для дальнейшего хранения. </w:t>
      </w:r>
    </w:p>
    <w:bookmarkEnd w:id="333"/>
    <w:bookmarkStart w:name="z366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диаграмме функционального взаимодействия при оказании государственной услуги через портал,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334"/>
    <w:bookmarkStart w:name="z367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1 - ввод сотрудником услугодателя логина и пароля (процесс авторизации) в ГБД "Е-лицензирование" для оказания государственной услуги;</w:t>
      </w:r>
    </w:p>
    <w:bookmarkEnd w:id="335"/>
    <w:bookmarkStart w:name="z368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1 - проверка в ГБД "Е-лицензирование" подлинности данных о зарегистрированном сотруднике услугодателя через логин и пароль;</w:t>
      </w:r>
    </w:p>
    <w:bookmarkEnd w:id="336"/>
    <w:bookmarkStart w:name="z369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2 - выбор сотрудником услугодателя государственной услуги, указанной в настоящем регламенте государственной услуги, вывод на экран формы запроса для оказания государственной услуги и ввод сотрудником услугодателя данных услугополучателя;</w:t>
      </w:r>
    </w:p>
    <w:bookmarkEnd w:id="337"/>
    <w:bookmarkStart w:name="z370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3 - направление запроса через шлюз "электронного правительства" в государственную базу данных "Юридические лица" (далее - ГБД ЮЛ) о данных услугополучателя;</w:t>
      </w:r>
    </w:p>
    <w:bookmarkEnd w:id="338"/>
    <w:bookmarkStart w:name="z371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2 - проверка наличия данных услугополучателя в ГБД ЮЛ;</w:t>
      </w:r>
    </w:p>
    <w:bookmarkEnd w:id="339"/>
    <w:bookmarkStart w:name="z372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4 - формирование сообщения о невозможности получения данных в связи с отсутствием данных услугополучателя в ГБД ЮЛ;</w:t>
      </w:r>
    </w:p>
    <w:bookmarkEnd w:id="340"/>
    <w:bookmarkStart w:name="z373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5 -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услугополучателем, и прикрепление их к форме запроса;</w:t>
      </w:r>
    </w:p>
    <w:bookmarkEnd w:id="341"/>
    <w:bookmarkStart w:name="z374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6 - регистрация и обработка запроса в ГБД "Е-лицензирование";</w:t>
      </w:r>
    </w:p>
    <w:bookmarkEnd w:id="342"/>
    <w:bookmarkStart w:name="z375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7 - оформление услугодателем результата оказания государственной услуги.</w:t>
      </w:r>
    </w:p>
    <w:bookmarkEnd w:id="343"/>
    <w:bookmarkStart w:name="z376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обработки заявления услугополучателю предоставляется возможность просмотреть результаты обработки запроса следующим образом:</w:t>
      </w:r>
    </w:p>
    <w:bookmarkEnd w:id="344"/>
    <w:bookmarkStart w:name="z377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"просмотреть выходной документ" в истории оказания государственных услуг - результат запроса выводится на экран дисплея;</w:t>
      </w:r>
    </w:p>
    <w:bookmarkEnd w:id="345"/>
    <w:bookmarkStart w:name="z378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- результат запроса сохраняется на заданном потребителем магнитном носителе в формате "PDF".</w:t>
      </w:r>
    </w:p>
    <w:bookmarkEnd w:id="346"/>
    <w:bookmarkStart w:name="z379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4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"Согласование проектной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документации на строительство,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расширение, реконструкцию,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модернизацию, консервацию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ликвидацию опасных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производственных объектов"</w:t>
            </w:r>
          </w:p>
        </w:tc>
      </w:tr>
    </w:tbl>
    <w:bookmarkStart w:name="z381" w:id="3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34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6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2" w:id="3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4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040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"Согласование проектной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документации на строительство,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расширение, реконструкцию,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модернизацию, консервацию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ликвидацию опасных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производственных объектов"</w:t>
            </w:r>
          </w:p>
        </w:tc>
      </w:tr>
    </w:tbl>
    <w:bookmarkStart w:name="z384" w:id="3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"Согласование проектной документации на строительство, расширение, реконструкцию, модернизацию, консервацию и ликвидацию опасных производственных объектов"</w:t>
      </w:r>
    </w:p>
    <w:bookmarkEnd w:id="35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– структурно-функциональная единица: взаимодействие структурных подразделений (работников) услугодателя, Государственной корпорации, веб-портала "электронного правительства";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54900" cy="120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header.xml" Type="http://schemas.openxmlformats.org/officeDocument/2006/relationships/header" Id="rId2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