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7338" w14:textId="90f7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военные учебные заведения Министерства обороны Республики Казахстан, реализующие профессиональные учебные программы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июня 2015 года № 331. Зарегистрирован в Министерстве юстиции Республики Казахстан 9 июля 2015 года № 11616. Утратил силу приказом Министра обороны Республики Казахстан от 22 января 2016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обороны РК от 22.01.2016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военные учебные заведения Министерства обороны Республики Казахстан, реализующие профессиональные учебные программы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образования и науки Министерства обороны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«__»________2015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2015 года № 331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в военные учебные заведения Министерства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реализующие профессиональные учебные</w:t>
      </w:r>
      <w:r>
        <w:br/>
      </w:r>
      <w:r>
        <w:rPr>
          <w:rFonts w:ascii="Times New Roman"/>
          <w:b/>
          <w:i w:val="false"/>
          <w:color w:val="000000"/>
        </w:rPr>
        <w:t>
программы технического и профессионального образования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приема в военные учебные заведения Министерства обороны Республики Казахстан, реализующие профессиональные учебные программы технического и профессионального образования, (далее – Правила) разработаны в соответствии с Законами Республики Казахстан от 27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от 7 января 2005 года </w:t>
      </w:r>
      <w:r>
        <w:rPr>
          <w:rFonts w:ascii="Times New Roman"/>
          <w:b w:val="false"/>
          <w:i w:val="false"/>
          <w:color w:val="000000"/>
          <w:sz w:val="28"/>
        </w:rPr>
        <w:t>«Об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16 февраля 2012 года «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» и определяют порядок приема в Кадетский корпус Министерства обороны имени Шокана Уалиханова (далее – Кадетский корпус).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Кадетский корпус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граждане, не проходившие воинской службы, достигшие в год поступления возраста семнадцати лет, но не старше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граждане, прошедшие воинскую службу, и военнослужащие, проходящие срочную воинскую службу, до достижения ими в год поступления возраста двадцати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военнослужащие, проходящие воинскую службу по контракту, до достижения ими возраста двадцати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Поступающие представляют в приемную комиссию Кадетского корпуса подлинники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военный билет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(только военнослужащие);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национального тестирования (далее – ЕНТ) или комплексного тестирования абитуриентов (далее – КТА) с результатом тестирования не менее 30 баллов по трем предметам;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карта медицинского освидетельствования гражданина, поступающего в военное учебное заведение,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Вооруженных Силах Республики Казахстан, утверждаемыми в соответствие с подпунктом 12)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здравоохранения», (далее – Правила ВВЭ);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четыре фотокарточки размером 3х4.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Поступающие, не предоставившие полный перечень документов, к приему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Прием в Кадетский корпус осуществляется на конкурсной основе в 5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 этап – предварительный профессионально-психологический отбор, проводимый в период с 20 по 30 июля года приема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II этап – проверка физической подготовленности,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мая 2014 года № 195 «Об утверждении нормативов по физической подготовке в Вооруженных Силах Республики Казахстан» (зарегистрированный в Реестре государственной регистрации нормативных правовых актов Республики Казахстан № 9518) (далее - 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подготовке), проводимая в период с 20 по 30 июля года приема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III этап – окончательное медицинское освидетельствование в соответствии с Правилами ВВЭ, проводимое в период с 1 по 10 августа года приема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IV этап – окончательный профессионально-психологический отбор, проводимый в период курса молодого бойца с 11 по 19 августа года приема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V этап – конкурсный отбор и зачисление, проводимые в период с 20 по 21 августа года приема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Прохождение каждого этапа приема допускается только один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одинаковых показателей при проведении конкурса на зачисление в состав обучающихся Кадетского корпуса преимущественное право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 организаций образования Министерства обороны Республики Казахстан с дополнительными программами по военной подготовке (далее – выпускники Школы);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военнослужащих, погибших, пропавших без вести во время прохождения службы или получивших инвалидность в период прохождения воинской службы.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 в Кадетский корпус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 1 июня года приема начальник Кадетского корпуса, Главнокомандующие видов Вооруженных Сил Республики Казахстан, начальники Управления по работе с сержантским составом, Спортивного комитета - Центрального спортивного клуба армии Министерства обороны Республики Казахстан представляют в Департамент образования и науки Министерства обороны Республики Казахстан (далее – ДОН) сведения по представителям для включения в проект приказа Министра обороны об утверждении состава приемной комиссии, разрабатываемый до 1 июля года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приемной комиссии является начальник Кадетского корпуса, заместителем председателя – заместитель начальника Кадетского корпуса по учебной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приемной комиссии состоит из нечетного количества членов. Решения принимаются простым большинством голосов от общего числа членов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голосов, голос председателя приемной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приемной комиссии проводятся в соответствии с планом работы, утверждаемым председателем приемной комиссии, сопровождаются оформлением протоколов.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 исполнительным органом, ответственным за комплектование первого курса, является кадровый орган Кадетского корпуса.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Профессионально-психологический отбор в Кадетском корпусе организовывает и проводит отдел воспитательной и идеологической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Проверку физической подготовленности поступающих организовывают и проводят преподаватели, инструкторы физической подготовки и спорта Кадетского корпуса.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целях обеспечения соблюдения единых требований, разрешения спорных вопросов приказом начальника Кадетского корпуса создается апелляционная комиссия, действующая в период работы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от поступающих, несогласных с результатами оценки, принимаются до 10 часов следующего дня после объявления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 существу апелляции, оформленное протоколом, выносится в течение одного календарного дня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Поступающий из числа военнослужащих для поступления в Кадетский корпус до 1 июня года поступления подает рапорт на имя командира воинской части на предоставление ему учебного отпуска с 1 июля года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 организует работу по оформлению допусков к государственным секретам и прохождению предварительного медицинского освидетельствования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 ВВЭ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медицинского заключения о годности к обучению поступающему предоставляется учебный отпуск для сдачи КТА в ближайшем к месту службы пункте приема 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Поступающие, набравшие не менее 30 баллов, прибывают в Кадетский корпус до 26 июля года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Поступающий из числа выпускников Школы для поступления в Кадетский корпус до 1 апреля года поступления подает заявление на имя начальника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Школы организует работу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оформлению допусков к государственным секретам;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прохождению предварительного медицинского освидетельствования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 ВВЭ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сдаче </w:t>
      </w:r>
      <w:r>
        <w:rPr>
          <w:rFonts w:ascii="Times New Roman"/>
          <w:b w:val="false"/>
          <w:i w:val="false"/>
          <w:color w:val="000000"/>
          <w:sz w:val="28"/>
        </w:rPr>
        <w:t>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сдаче профессионально-психологического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сдаче </w:t>
      </w:r>
      <w:r>
        <w:rPr>
          <w:rFonts w:ascii="Times New Roman"/>
          <w:b w:val="false"/>
          <w:i w:val="false"/>
          <w:color w:val="000000"/>
          <w:sz w:val="28"/>
        </w:rPr>
        <w:t>ЕНТ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сдачи в Школе нормативов по физической подготовке и профессионально-психологического тестирования являются результатами I и II этапов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Поступающие, набравшие не менее 30 баллов, прибывают в Кадетский корпус до 30 июля года поступления для прохождения III, IV и V этапов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Поступающий из числа граждан для поступления в Кадетский корпус в срок до 10 июля года поступления подает заявление на имя начальника отдела (управления) по делам обороны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(управления) по делам обороны организует работу по оформлению допуска к государственным секретам и прохождению предварительного медицинского освидетельствования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 ВВЭ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Поступающие, набравшие не менее 30 баллов на ЕНТ, прибывают в Кадетский корпус в период с 20 по 23 июля года поступления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Поступающие, набравшие не менее 30 баллов на КТА, прибывают в Кадетский корпус в период с 20 по 26 июля года поступления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Поступающие, прошедшие первые три этапа приема, допускаются к четвертому этапу в соответствии с рейтинговым баллом. Таблица расчета рейтингового балла до 1 августа года приема высылается ДОН в Кадетский корпус. Четвертый этап приема проводится на лагерных сборах в период с 11 по 19 августа года поступления включительно в форме курса молодого бойца.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Поступающие, прошедшие четыре этапа приема и получившие допуск к государственным секретам, допускаются к конкурсному отбору.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завершению работы приемной комиссии 20 августа года поступления принимается решение о зачислении на учебу или отказе и в тот же день объявляется поступающим.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Зачисление в Кадетский корпус осуществляется приказом начальника Кадетского корпуса 21 августа года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Поступающий, зачисленный на обучение в Кадетский корпус, не достигший 18-летнего возраста на день зачисления, и его родители (лица их заменяющие) заключают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образовательных услуг с начальником Кадетского корпуса.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Поступающий, зачисленный на обучение в Кадетский корпус, достигший 18-летнего возраста на день зачисления, заключает </w:t>
      </w:r>
      <w:r>
        <w:rPr>
          <w:rFonts w:ascii="Times New Roman"/>
          <w:b w:val="false"/>
          <w:i w:val="false"/>
          <w:color w:val="000000"/>
          <w:sz w:val="28"/>
        </w:rPr>
        <w:t>контракт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воинской службы с начальником Кадетского корпуса.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Решение приемной комиссии о зачислении на учебу или отказе с указанием анкетных данных поступивших до 25 августа года поступления представляется в ДОН.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Кадровый орган Кадетского корпуса в течение 10 рабочих дней направляет в департаменты по делам обороны и воинские части выписки из приказа о зачислении.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