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1642" w14:textId="f761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2015 года № 328. Зарегистрирован в Министерстве юстиции Республики Казахстан 9 июля 2015 года № 11609. Утратил силу приказом Министра обороны Республики Казахстан от 22 января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22.01.2016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2015 года № 328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военные учебные заведения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реализующие профессиональные учебные</w:t>
      </w:r>
      <w:r>
        <w:br/>
      </w:r>
      <w:r>
        <w:rPr>
          <w:rFonts w:ascii="Times New Roman"/>
          <w:b/>
          <w:i w:val="false"/>
          <w:color w:val="000000"/>
        </w:rPr>
        <w:t>
программы послевузовского образования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образования, (далее – Правила) разработаны в соответствии с Законами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7 января 2005 года 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приема в Национальный университет обороны имени Первого Президента Республики Казахстан – Лидера Нации (далее – НУО).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Обучение в магистратуре НУО осуществляется по следующим уровням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оперативно-тактический уровень управления - профильная и научно-педагогическая магистратура по специальности «Военное и административное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стратегический и оперативно-стратегический уровни управления - профильная и научно-педагогическая магистратура по специальности «Военное и государственное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докторантуре НУО ведется подготовка научных и научно-педагогических кадров оперативно-тактического, стратегического и оперативно-стратегического уровней управления по группе специальностей «Военное дело и безопасность».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Предварительный отбор поступающих для приема в НУО проводится Департаментом кадров Министерства обороны Республики Казахстан на основании плана набора, утвержденного Министром обороны Республики Казахстан. План набора разрабатывается Департаментом образования и науки Министерства обороны Республики Казахстан (далее - ДОН).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Список предварительно отобранных поступающих направляется в ДОН и НУО.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НУО на основании требований настоящих Правил принимаются офицеры других войск и воинских формирований Республики Казахстан в соответствии с планом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Офицеры других государств принимаются на основании международных договоренностей и соглашений в соответствии с представленными заявками и количеством мест, определенных планом набора.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НУО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15 июня года приема начальник НУО, Главнокомандующие видов Вооруженных Сил Республики Казахстан, начальники Департамента кадров, Спортивного комитета - Центрального спортивного клуба армии Министерства обороны Республики Казахстан представляют в ДОН сведения по представителям для включения в проект приказа Министра обороны Республики Казахстан об утверждении состава приемной комиссии, разрабатываемый до 1 июля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Приказом начальника НУО утверждаются составы экзаменационных комиссий по специальностям НУО.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приемной комиссии является начальник НУО. Председателем экзаменационной комиссии является начальник профильной кафедры или факультета НУО.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Составы экзаменационных комиссий включают преподавателей дисциплин, выносимых на вступительные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приемной комиссии до 30 июля года поступления утверждает график сдачи вступительных экзаменов в период с 1 по 10 августа года поступления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сдачи вступительных экзаменов поступающим предоставляется учебный отпуск. Прибытие поступающих в НУО - 31 июля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Приемная комиссия НУО проверяет у поступающих подлинники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офицера;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медицинском освидетельствовании с заключением военно-врачебной комиссии о годности к обучению, оформленная военно-медицинским учреждением по месту прохождения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утверждаемыми в соответствие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формы Ф-45 (справка для поступающих в военные учебные заведения составляется без ограничительной пометки «Для служебного пользования» и с оборотной стороны заверяется подписью командира части и гербовой печатью, регистрируется в несекретном делопроизводстве и выдается под роспись в журнале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допуска к вступительным экзаменам поступающие сдают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подготовке, установленные приказом Министра обороны Республики Казахстан от 5 мая 2014 года № 195 «Об утверждении нормативов по физической подготовке в Вооруженных Силах Республики Казахстан» (зарегистрированный в Реестре государственной регистрации нормативных правовых актов Республики Казахстан № 9518) и проходят профессионально-психологическое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не сдавшие нормативы по физической подготовке или не рекомендованные по результатам профессионально-психологического тестирования, к сдаче вступительных экзаменов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в НУО осуществляется на конкурсной основе по результатам двух вступительных экзаменов в соответствии с утвержденными начальником НУО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экзамен по общевоенным дисциплинам проводится в форме тестирования, второй экзамен по профилю – в письменно-устной форме. Перечень дисциплин, выносимых на вступительные экзамены,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тестирования экзаменационной комиссией за месяц до начала вступительных экзаменов составляется база тестовых вопросов в соответствии с программой дисциплины. Каждый вопрос имеет 5 вариантов ответов и уровень сложности (легкий, средний или сложный), только один из которых правильный. База состоит из не менее 500 тестовых вопросов для составления 5 и более вариантов вопросников по 100 вопросов. Каждый вариант вопросника содержит в равном количестве вопросы легкого, среднего и сложного уровня. На тестовом экзамене все кандидаты рассаживаются в аудитории одновременно. Схема рассадки исключает возможность общения кандидатов между собой. При себе кандидатам необходимо иметь удостоверение личности. В аудиторию разрешается проносить только ручку. После этого каждому кандидату выдаются проштампованные приемной комиссией один из вариантов вопросника и лист ответов. Кандидат подписывает лист ответов и указывает фамилию, имя, отчество (при его наличии). При заполнении листа ответов на каждый вопрос необходимо отметить только один вариант ответа. Каждый правильный ответ на вопрос оценивается в 1 балл. В случае отметки двух и более вариантов ответа баллы не засчитываются. Максимальный балл на тестировании составляет 100 баллов. Таблица перевода оценок по 100-балльной шкале оценок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тестирование отводится 150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Письменно-устный экзамен по профилю проводится по билетной системе через два календарных дня после тестирования. Каждый билет включает два теоретических вопроса и одну практическую задачу из всей программы экзамена. Экзамен оценивается по 100 бальной шкале. Каждый теоретический вопрос оценивается максимально в 30 баллов, практическая задача в 40 баллов. Оценка за экзамен состоит из оценки письменной и устной части ответа. На подготовку и сдачу экзамена отводится не более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Приемной комиссией по представлению экзаменационной комиссии компонуется три комплекта билетов, которые пакетируются и опечатываются председателем приемной комиссии. Количество билетов в каждом комплекте должно быть не менее, чем на 20% больше количества поступающих, сдающих экзамен. Вопросы в комплекте билетов не повторяются. Перед началом экзамена один из поступающих, сдающих экзамен, выбирает один пакет и, убедившись в целостности пакета и наличии неповрежденных печатей, вскрывает его публично. Экзаменационная комиссия составляет протокол вскрытия. В аудитории, где проводится экзамен, количество одновременно сдающих поступающих не должно превышать 5 человек. При себе поступающим разрешается иметь только ручку. Рассадка на экзамене исключает возможность общения поступающих между собой. Использованные билеты откладываются в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порядка сдачи вступительного экзамена поступающий отстраняется от экзамена. Пересдача вступительных экзаменов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вступительных экзаменов объявляются на следующий календарный день после сдачи второго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сдачи вступительного экзамена на каждого поступающего составляется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приемной комиссии присутствуют на вступительных экзаменах без права оценивания знаний поступающих.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период работы приемной комиссии в НУО создается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начальника НУО.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Апелляционные комиссии создаются для рассмотрения заявлений поступающих, не согласных с результатами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на имя председателя апелляционной комиссии до 10.00 часов следующего календарного дня после объявления результатов вступительных экзаменов и рассматривается в тот же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поступающим в индивидуальном порядке. В случае неявки поступающего на заседание апелляционной комиссии, его заявление на апелляцию не рассматривается.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решение о добавлении баллов поступающему, апеллирующему результаты вступительного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протоколом, подписанным председателем и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протоколов сдачи вступительных экзаменов приемная комиссия проводит конкурсный отбор и оформляет протокол приема или отказа в приеме в НУО. К конкурсному отбору не допускаются поступающие, получившие неудовлетворительную оценку по вступительному экзамену.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Поступающие, положительно сдавшие вступительные экзамены, допускаются на конкурсный отбор по специальностям в соответствии с рейтинговым баллом.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расчета рейтингового балла до 1 августа года приема высылается Департаментом образования и науки Министерства обороны Республики Казахстан в НУО.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Зачисление в НУО осуществляется приказом Министра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окончания работы приемной комиссии начальник НУО представляет в ДОН отчет о проведенном приеме.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Министерства обороны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реализующие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   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дисциплин, выносимых на вступительные экзамены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230"/>
        <w:gridCol w:w="4675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«Военное и административное управление»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по общевоенным дисциплинам (общая тактика, общевоинские уставы)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 профилю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устно-письменная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«Военное и государственное управление»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на знание руководящих документов в области обороны и безопасности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 профилю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устно-письменная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группе специальностей «Военное дело и безопасность»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на знание руководящих документов в области обороны и безопасности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 профилю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устно-письменная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Министерства обороны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реализующие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   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перевода оценок по 100-балльной шкале оценок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100-балльная шкала оценок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4-балльная шкала оценок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(5)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(4)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(3)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 (2)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