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c31a" w14:textId="693c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от 30 апреля 2015 года № 239. Зарегистрирован в Министерстве юстиции Республики Казахстан 8 июля 2015 года № 11584. Утратил силу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Департамента по обеспечению деятельности судов при Верховном Суде РК (аппарата Верховного Суда РК) от 13.04.2020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судебных органов".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сайте Верховного Суда Республики Казахстан, на веб-портале "электронного правительства"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Департамента.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Испанов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официальных документов,</w:t>
      </w:r>
      <w:r>
        <w:br/>
      </w:r>
      <w:r>
        <w:rPr>
          <w:rFonts w:ascii="Times New Roman"/>
          <w:b/>
          <w:i w:val="false"/>
          <w:color w:val="000000"/>
        </w:rPr>
        <w:t>исходящих из судебных органов"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государственной услуги в редакции приказа Руководителя Департамента по обеспечению деятельности судов при Верховном Суде РК (аппарата Верховного Суда Республики Казахстан) от 21.01.2016 </w:t>
      </w:r>
      <w:r>
        <w:rPr>
          <w:rFonts w:ascii="Times New Roman"/>
          <w:b w:val="false"/>
          <w:i w:val="false"/>
          <w:color w:val="ff0000"/>
          <w:sz w:val="28"/>
        </w:rPr>
        <w:t>№ 6001-16-7-6/15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</w:t>
      </w:r>
      <w:r>
        <w:rPr>
          <w:rFonts w:ascii="Times New Roman"/>
          <w:b w:val="false"/>
          <w:i w:val="false"/>
          <w:color w:val="000000"/>
          <w:sz w:val="28"/>
        </w:rPr>
        <w:t>Апостилирование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официальных документов, исходящих из судебных органов" (далее -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</w:t>
      </w:r>
      <w:r>
        <w:rPr>
          <w:rFonts w:ascii="Times New Roman"/>
          <w:b w:val="false"/>
          <w:i w:val="false"/>
          <w:color w:val="000000"/>
          <w:sz w:val="28"/>
        </w:rPr>
        <w:t>Департаментом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деятельности судов при Верховном Суде Республики Казахстан (аппаратом Верховного Суда Республики Казахстан).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Департаментом по обеспечению деятельности судов при Верховном Суде Республики Казахстан (аппаратом Верховного Суда Республики Казахстан), территориальными органами в областях, городах Нур-Султан, Алматы и Шымкент (далее - услугодатель).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Департамента по обеспечению деятельности судов при Верховном Суде Республики Казахстан (аппарата Верховного Суда Республики Казахстан) (далее – ДОДС ВС РК);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www.egov.kz (далее - портал).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обращениям дипломатических представительств и консульских учреждений Республики Казахстан прием заявлений и выдача результата оказания государственной услуги осуществляется через канцелярию ДОДС ВС 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Руководителя Департамента по обеспечению деятельности судов при Верховном Суде РК (аппарат Верховного Суда РК)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1 (один) рабочий день;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отделы филиалов Государственной корпорации, расположенные в областях, городах Нур-Султан, Алматы и Шымкент - 1 (один) рабочий день;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другие отделы филиалов Государственной корпорации - 5 (пять) рабочих дней;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обращениям дипломатических представительств и консульских учреждений Республики Казахстан – 10 (десять) рабочих дней.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обслуживания - 15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Руководителя Департамента по обеспечению деятельности судов при Верховном Суде РК (аппарат Верховного Суда РК) от 22.11.2017 </w:t>
      </w:r>
      <w:r>
        <w:rPr>
          <w:rFonts w:ascii="Times New Roman"/>
          <w:b w:val="false"/>
          <w:i w:val="false"/>
          <w:color w:val="000000"/>
          <w:sz w:val="28"/>
        </w:rPr>
        <w:t>№ 6001-17-7-6/389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Руководителя Департамента по обеспечению деятельности судов при Верховном Суде РК (аппарат Верховного Суда РК)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документ с проставленным апостилем -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документ, или мотивированный отказ в оказании государственной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направляется уведомление о готовности оказания государственной услуги либо ответ с указанием причин отказа.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Руководителя Департамента по обеспечению деятельности судов при Верховном Суде РК (аппарат Верховного Суда РК)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физическим и юридическим лицам (далее - услугополучатель). За оказание государственной услуги взимается государственная пошлина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от 25 декабря 2017 года "О налогах и других обязательных платежах в бюджет (Налоговый кодекс)" в размере 0,5 месячного расчетного показателя, за каждый апостилируемый документ.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банки второго уровня или организации, осуществляющие отдельные виды банковских операций, а также через платежный шлюз "электронного правительства" (далее -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Руководителя Департамента по обеспечению деятельности судов при Верховном Суде РК (аппарат Верховного Суда РК)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включительно, за исключением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по выбору услугополучателя в порядке "электронной" очереди без ускоренного обслуживания. По желанию услугополучателя государственной услуги возможно "бронирование" электронной очереди посредством </w:t>
      </w:r>
      <w:r>
        <w:rPr>
          <w:rFonts w:ascii="Times New Roman"/>
          <w:b w:val="false"/>
          <w:i w:val="false"/>
          <w:color w:val="000000"/>
          <w:sz w:val="28"/>
        </w:rPr>
        <w:t>веб-портала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и.о. Руководителя Департамента по обеспечению деятельности судов при Верховном Суде РК (аппарат Верховного Суда РК)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или в Государственную корпорацию: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официальный документ, исходящий из судебных органов, представляемый для апостилирования;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доверенность, в случае представления интересов услугополучателя государственной услуги третьим лицом (для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подтверждающая смену фамилии, имени, отчества (при его наличии) услугополучателя (если смена была зарегистрирована после 2008 года на территории Республики Казахстан копия документа не представляется);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оплату в бюджет государственной пошлины за оказание государственной услуги (за исключением случаев оплаты через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приказами и.о. Руководителя Департамента по обеспечению деятельности судов при Верховном Суде РК (аппарат Верховного Суда РК)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22.10.2019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Перечень документов, необходимых для оказания государственной услуги при обращении через портал: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электронной цифровой подписью услугополучателя;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(сканированная копия), представленного для проставления апостиля;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 (сканированная копия), подтверждающего оплату в бюджет государственной пошлины (за исключением случаев оплаты через ПШЭП);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 (сканированная копия), подтверждающая смену фамилии, имени, отчества (при его наличии) услугополучателя (если смена была зарегистрирована после 2008 года на территории Республики Казахстан копия документа не представляется).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Руководителя Департамента по обеспечению деятельности судов при Верховном Суде РК (аппарат Верховного Суда РК)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Руководителя Департамента по обеспечению деятельности судов при Верховном Суде РК (аппарата Верховного Суда РК) от 22.10.2019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документах, удостоверяющих личность, подтверждающих смену фамилии, имени, отчества, если регистрация актов гражданского состояния была произведена после 2008 года на территории Республики Казахстан, а также о документе, подтверждающем оплату государственной пошлины в бюджет (в случае оплаты через ПШЭП),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Руководителя Департамента по обеспечению деятельности судов при Верховном Суде РК (аппарата Верховного Суда РК) от 22.10.2019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и работник Государственной корпорации получает письменное согласие услугополучателя государственной услуги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Руководителя Департамента по обеспечению деятельности судов при Верховном Суде РК (аппарат Верховного Суда РК)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и.о. Руководителя Департамента по обеспечению деятельности судов при Верховном Суде РК (аппарат Верховного Суда РК)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Государственной корпорации выдача готовых документов осуществляется на основании расписки, при предъявлении удостоверения личности услугополучателя (либо его представителя по доверенности).</w:t>
      </w:r>
    </w:p>
    <w:bookmarkEnd w:id="30"/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1"/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услугодатель или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15-1.Услугодатель отказывает в оказании государственной услуги по следующим основаниям: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данных и сведений,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Единых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проставления апостиля на официальных документах, исходящих из государственных органов, а также от нотариусов Республики Казахстан, утвержденных приказом Министра юстиции Республики Казахстан от 4 июня 2001 года № 67 (зарегистрирован в Реестре государственной регистрации нормативных правовых актов за № 1536) и настоящего Стандарта.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15-1 в соответствии с приказом Руководителя Департамента по обеспечению деятельности судов при Верховном Суде РК (аппарат Верховного Суда РК) от 22.11.2017 </w:t>
      </w:r>
      <w:r>
        <w:rPr>
          <w:rFonts w:ascii="Times New Roman"/>
          <w:b w:val="false"/>
          <w:i w:val="false"/>
          <w:color w:val="000000"/>
          <w:sz w:val="28"/>
        </w:rPr>
        <w:t>№ 6001-17-7-6/389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услугодателя, Государственной корпорации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государственной услуги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на решения, действия (бездействие) услугодателя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бумажной либо в электронной форме.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 либо статус о регистрации в "личном кабинете" портала услугополучателя).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телефон; юридического лица - его наименование, почтовый адрес, исходящий номер и дата. Обращение подписывается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работников Государственной корпорации, подается на имя руководителя филиала Государственной корпорации. Адреса и телефоны руководителей филиалов Государственной корпорации указаны в пункте 24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и.о. Руководителя Департамента по обеспечению деятельности судов при Верховном Суде РК (аппарат Верховного Суда РК)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обжалования действий (бездействия) работника услугодателя, Государственной корпорации также можно получить по телефону единого контакт-центра по вопросам оказания государственных услуг: 1414.</w:t>
      </w:r>
    </w:p>
    <w:bookmarkEnd w:id="40"/>
    <w:bookmarkStart w:name="z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Услугополучателю в подтверждение о принятии его жалобы выдается талон, в котором указываются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41"/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связи, сервисов электронной подачи документов либо выдается нарочно в канцелярии услугодателя или Государственной корпорации.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и.о. Руководителя Департамента по обеспечению деятельности судов при Верховном Суде РК (аппарат Верховного Суда РК)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оказанной государственной услуги, услугополучатель может обратиться с жалобой в  уполномоченный орган по оценке и контролю за качеством оказания государственных услуг.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45"/>
    <w:bookmarkStart w:name="z3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46"/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Адреса мест оказания государственной услуги размещены на интернет-ресурсах: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www.sud.gov.kz;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www.gov4с.kz.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приказом Руководителя Департамента по обеспечению деятельности судов при Верховном Суде РК (аппарат Верховного Суда РК) от 22.11.2017 </w:t>
      </w:r>
      <w:r>
        <w:rPr>
          <w:rFonts w:ascii="Times New Roman"/>
          <w:b w:val="false"/>
          <w:i w:val="false"/>
          <w:color w:val="000000"/>
          <w:sz w:val="28"/>
        </w:rPr>
        <w:t>№ 6001-17-7-6/389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Услугополучатель имеет возможность получения информации о порядке и статусе оказания государственной услуги посредством "личного кабинета" на портале, а также единого контакт-центра по вопросам оказания государственных услуг.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и.о. Руководителя Департамента по обеспечению деятельности судов при Верховном Суде РК (аппарат Верховного Суда РК) от 13.05.2019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(aдpec проживания, телефон)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документа, удостоверяющего личность, ИИН)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проставить апостиль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судебного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подлежащий предъявлению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предъявления)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</w:t>
      </w:r>
      <w:r>
        <w:rPr>
          <w:rFonts w:ascii="Times New Roman"/>
          <w:b w:val="false"/>
          <w:i/>
          <w:color w:val="000000"/>
          <w:sz w:val="28"/>
        </w:rPr>
        <w:t xml:space="preserve">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услуголучателя 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__"__"__20__год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отрыва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 _________________________"___"________20__года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выдачи документов ________________"___"__________20__года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либо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 государственных услугах", услугодатель отдел № _____филиала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по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указать</w:t>
      </w:r>
      <w:r>
        <w:rPr>
          <w:rFonts w:ascii="Times New Roman"/>
          <w:b w:val="false"/>
          <w:i/>
          <w:color w:val="000000"/>
          <w:sz w:val="28"/>
        </w:rPr>
        <w:t xml:space="preserve">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"Апостилирование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официальных документов, исходящих из судебных органов"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перечню, предусмотренному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отсутствующих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исполнителя ___ подпись ____ Телефон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________________________________"___"_________20___год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(Ф.И.О.(при его наличии) услугополучателя,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