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b861" w14:textId="965b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 и пользовании водными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мая 2015 года № 657. Зарегистрирован в Министерстве юстиции Республики Казахстан 8 июля 2015 года № 11582. Утратил силу приказом и.о. Министра экологии, геологии и природных ресурсов Республики Казахстан от 22 мая 2020 года № 117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22.05.2020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"Согласование водоохранных мероприятий, направленных на предотвращение водных объектов от истощения"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"Согласование проектной документации на проведение буровых и других горных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заключения к заявке на участие в прямых переговорах по заключению контракта на строительство (или) эксплуатацию подземных сооружений, не связанных с разведкой или добычей"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"Выдача согласия на вывоз геологической информации за пределы территории Республики Казахстан в пределах территории Таможенного союза"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"Согласование проектов ликвидации или консервации объектов недропользования, разработанных проектной организацией"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государственной услуги "Заключение контракта (договора) на государственное геологическое изучение недр, за исключением финансируемых из республиканского бюджета"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регламент государственной услуги "Заключение соглашения о конфиденциальности"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приказом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а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днем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 портале государственных oрганов;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и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657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</w:t>
      </w:r>
      <w:r>
        <w:br/>
      </w:r>
      <w:r>
        <w:rPr>
          <w:rFonts w:ascii="Times New Roman"/>
          <w:b/>
          <w:i w:val="false"/>
          <w:color w:val="000000"/>
        </w:rPr>
        <w:t>водоохранных мероприятий, направленных на предотвращение</w:t>
      </w:r>
      <w:r>
        <w:br/>
      </w:r>
      <w:r>
        <w:rPr>
          <w:rFonts w:ascii="Times New Roman"/>
          <w:b/>
          <w:i w:val="false"/>
          <w:color w:val="000000"/>
        </w:rPr>
        <w:t>водных объектов от истощения"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водоохранных мероприятий, направленных на предотвращение водных объектов от истощения" (далее - государственная услуга) оказывается территориальными подразделениями Комитета геологии и недропользования Министерства по инвестициям и развитию Республики Казахстан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выдачу результатов оказания государственной услуги осуществляет канцелярия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Форма оказываемой государственной услуги: бумажная.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письма - согласования водоохранных мероприятий, направленных на предотвращение водных объектов от истощения (далее – письмо - согласование).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водоохранных мероприятий, направленных на предотвращение водных объектов от истощения",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регистрации заявлений специалистом канцелярии услугодателя с присвоением регистрационного номера и даты в течение пятнадцати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структурным подразделением и исполнителем услугодателя в течение двенадцати рабочих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письма - согласования ответственным структурным подразделением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подписание результата оказания государственной услуги руководством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зарегистрированного результата государственной услуги в течение одного часа.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 и передача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письма - согласования ответственным структурным подразделением;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зарегистрированного результата оказания государственной услуги услогополучателю.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регистрации документов специалистом канцелярии услугодателя и направление их руководителю услугодателя, в течение пятнадцати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одного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на полноту и соответствия предъявляемым требованиям, представленного пакета документов услугополучателя, в течение двенадцати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результат оказания государственной услуги,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согласовывает результат оказания государственной услуги с руководителем структурного подразделения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визирование курирующим заместителем руководителя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ответственным исполнителем услугодателя результата оказания государственной услуги специалисту канцелярии услугодателя для его регистрации,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и выдача специалистом канцелярии услугодателя услугополучателю (его представителю по доверенности) результата оказания государственной услуги в течение одного часа.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"Согласование водоохранных мероприятий, направленных на предотвращение водных объектов от истощения"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истощения"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водоохранных мероприятий, направленных на</w:t>
      </w:r>
      <w:r>
        <w:br/>
      </w:r>
      <w:r>
        <w:rPr>
          <w:rFonts w:ascii="Times New Roman"/>
          <w:b/>
          <w:i w:val="false"/>
          <w:color w:val="000000"/>
        </w:rPr>
        <w:t>предотвращение водных объектов от истощения"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проектной</w:t>
      </w:r>
      <w:r>
        <w:br/>
      </w:r>
      <w:r>
        <w:rPr>
          <w:rFonts w:ascii="Times New Roman"/>
          <w:b/>
          <w:i w:val="false"/>
          <w:color w:val="000000"/>
        </w:rPr>
        <w:t>документации на проведение буровых и других горных работ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проектной документации на проведение буровых и других горных работ" (далее – государственная услуга) оказывается территориальными подразделениями Комитета геологии и недропользования Министерства инвестиции и развития Республики Казахстан (далее-услугодатель).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выдачу результатов оказания государственной услуги осуществляет канцелярия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Форма оказываемой государственной услуги: бумажная.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письма - согласования проектной документации на проведение буровых и других горных работ (далее – письмо - согласование).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проектной документации на проведение буровых и других горных работ",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регистрации заявлений специалистом канцелярии услугодателя с присвоением регистрационного номера и даты в течение пятнадцати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структурным подразделением и исполнителем услугодателя в течение двенадцати рабочих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письма - согласования ответственным структурным подразделением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подписание результата оказания государственной услуги руководством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зарегистрированного результата государственной услуги в течение одного часа.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 (действий):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 и передача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письма - согласования ответственным структурным подразделением;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зарегистрированного результата оказания государственной услуги услогополучателю.</w:t>
      </w:r>
    </w:p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регистрации документов специалистом канцелярии услугодателя и направление их руководителю услугодателя, в течение пятнадцати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одного часа;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на полноту и соответствия предъявляемым требованиям, представленного пакета документов услугополучателя, в течение двенадцати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результат оказания государственной услуги,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согласовывает результат оказания государственной услуги с руководителем структурного подразделения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визирование курирующим заместителем руководителя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ответственным исполнителем услугодателя результата оказания государственной услуги специалисту канцелярии услугодателя для его регистрации,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и выдача специалистом канцелярии услугодателя услугополучателю (его представителю по доверенности) результата оказания государственной услуги в течение одного часа.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"Согласование проектной документации на проведение буровых и других горных работ"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буровых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работ"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проектной документации на проведение буровых и</w:t>
      </w:r>
      <w:r>
        <w:br/>
      </w:r>
      <w:r>
        <w:rPr>
          <w:rFonts w:ascii="Times New Roman"/>
          <w:b/>
          <w:i w:val="false"/>
          <w:color w:val="000000"/>
        </w:rPr>
        <w:t>других горных работ"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657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</w:t>
      </w:r>
      <w:r>
        <w:br/>
      </w:r>
      <w:r>
        <w:rPr>
          <w:rFonts w:ascii="Times New Roman"/>
          <w:b/>
          <w:i w:val="false"/>
          <w:color w:val="000000"/>
        </w:rPr>
        <w:t>на строительство, реконструкцию (расширение, модернизацию,</w:t>
      </w:r>
      <w:r>
        <w:br/>
      </w:r>
      <w:r>
        <w:rPr>
          <w:rFonts w:ascii="Times New Roman"/>
          <w:b/>
          <w:i w:val="false"/>
          <w:color w:val="000000"/>
        </w:rPr>
        <w:t>техническое перевооружение, перепрофилирование), эксплуатацию,</w:t>
      </w:r>
      <w:r>
        <w:br/>
      </w:r>
      <w:r>
        <w:rPr>
          <w:rFonts w:ascii="Times New Roman"/>
          <w:b/>
          <w:i w:val="false"/>
          <w:color w:val="000000"/>
        </w:rPr>
        <w:t>консервацию, ликвидацию (постутилизацию) объектов, влияющих</w:t>
      </w:r>
      <w:r>
        <w:br/>
      </w:r>
      <w:r>
        <w:rPr>
          <w:rFonts w:ascii="Times New Roman"/>
          <w:b/>
          <w:i w:val="false"/>
          <w:color w:val="000000"/>
        </w:rPr>
        <w:t>на состояние водных объектов"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(далее – государственная услуга) оказывается территориальными подразделениями Комитета геологии и недропользования Министерства инвестиции и развития Республики Казахстан (далее-услугодатель).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выдачу результатов оказания государственной услуги осуществляет канцелярия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Форма оказываемой государственной услуги: бумажная.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письма –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 (далее – письмо - заключение).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заявлений специалистом канцелярии услугодателя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структурным подразделением и исполнителем услугодателя в течение двенадцати рабочих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письма - заключения ответственным структурным подразделением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подписание результата оказания государственной услуги руководством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зарегистрированного результата государственной услуги в течение одного часа.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 и передача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письма - заключения ответственным структурным подразделением;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зарегистрированного результата оказания государственной услуги услогополучателю.</w:t>
      </w:r>
    </w:p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на полноту и соответствия предъявляемым требованиям, представленного пакета документов услугополучателя, в течение двенадцати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результат оказания государственной услуги,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согласовывает результат оказания государственной услуги с руководителем структурного подразделения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визирование курирующим заместителем руководителя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ответственным исполнителем услугодателя результата оказания государственной услуги специалисту канцелярии услугодателя для его регистрации,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и выдача специалистом канцелярии услугодателя услугополучателю (его представителю по доверенности) результата оказания государственной услуги в течение одного часа.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на строительство,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(расширение,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модернизацию,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перевооружение, перепрофилирование),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эксплуатацию, консервацию,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ликвидацию (постутилизацию)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влияющих на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объектов"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на строительство, реконструкцию (расширение,</w:t>
      </w:r>
      <w:r>
        <w:br/>
      </w:r>
      <w:r>
        <w:rPr>
          <w:rFonts w:ascii="Times New Roman"/>
          <w:b/>
          <w:i w:val="false"/>
          <w:color w:val="000000"/>
        </w:rPr>
        <w:t>модернизацию, техническое перевооружение, перепрофилирование),</w:t>
      </w:r>
      <w:r>
        <w:br/>
      </w:r>
      <w:r>
        <w:rPr>
          <w:rFonts w:ascii="Times New Roman"/>
          <w:b/>
          <w:i w:val="false"/>
          <w:color w:val="000000"/>
        </w:rPr>
        <w:t>эксплуатацию, консервацию, ликвидацию (постутилизацию)</w:t>
      </w:r>
      <w:r>
        <w:br/>
      </w:r>
      <w:r>
        <w:rPr>
          <w:rFonts w:ascii="Times New Roman"/>
          <w:b/>
          <w:i w:val="false"/>
          <w:color w:val="000000"/>
        </w:rPr>
        <w:t>объектов, влияющих на состояние водных объектов"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657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к заявке на участие в прямых переговорах по</w:t>
      </w:r>
      <w:r>
        <w:br/>
      </w:r>
      <w:r>
        <w:rPr>
          <w:rFonts w:ascii="Times New Roman"/>
          <w:b/>
          <w:i w:val="false"/>
          <w:color w:val="000000"/>
        </w:rPr>
        <w:t>заключению контракта на строительство и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добычей" (далее – государственная услуга) оказывается Комитетом геологии и недропользования Министерства по инвестициям и развитию Республики Казахстан (далее – услугодатель).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выдачу результатов оказания государственной услуги осуществляет канцелярия услугодателя. 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 выдача письма заключения к заявке на участие в прямых переговорах по заключению контракта на строительство (или) эксплуатацию подземных сооружений, не связанных с разведкой или добычей (далее – письмо - заключение).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заключения к заявке на участие в прямых переговорах по заключению контракта на строительство (или) эксплуатацию подземных сооружений, не связанных с разведкой или добычей",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заявлений специалистом канцелярии услугодателя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структурным подразделением и исполнителем услугодателя в течение двенадцати календарных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письма - заключения ответственным структурным подразделением в течение двух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подписание результата оказания государственной услуги руководством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зарегистрированного результата государственной услуги в течение одного часа.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 и передача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письма - заключения ответственным структурным подразделением;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зарегистрированного результата оказания государственной услуги услогополучателю. </w:t>
      </w:r>
    </w:p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на полноту и соответствия предъявляемым требованиям, представленного пакета документов услугополучателя, в течение двенадцати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результат оказания государственной услуги, в течение двух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согласовывает результат оказания государственной услуги с руководителем структурного подразделения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визирование курирующим заместителем руководителя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ответственным исполнителем услугодателя результата оказания государственной услуги специалисту канцелярии услугодателя для его регистрации,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и выдача специалистом канцелярии услугодателя услугополучателю (его представителю по доверенности) результата оказания государственной услуги в течение одного часа.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"Выдача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к заявке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прямых переговорах по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строительство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к заявке на участие в прямых переговорах</w:t>
      </w:r>
      <w:r>
        <w:br/>
      </w:r>
      <w:r>
        <w:rPr>
          <w:rFonts w:ascii="Times New Roman"/>
          <w:b/>
          <w:i w:val="false"/>
          <w:color w:val="000000"/>
        </w:rPr>
        <w:t>по заключению контракта на строительство (или) эксплуатацию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657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площадей залегания</w:t>
      </w:r>
      <w:r>
        <w:br/>
      </w:r>
      <w:r>
        <w:rPr>
          <w:rFonts w:ascii="Times New Roman"/>
          <w:b/>
          <w:i w:val="false"/>
          <w:color w:val="000000"/>
        </w:rPr>
        <w:t>полезных ископаемых, а также размещение в местах их залегания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– государственная услуга) оказывается местными исполнительными органами областей, городов Астана и Алматы по согласованию с Комитетом геологии и недропользования Министерства по инвестициям и развитию Республики Казахстан (далее - услугодатель).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является выдача разрешение на застройку площадей залегания полезных ископаемых (далее – разрешение).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Start w:name="z7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процедуре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заявки специалистом канцелярии услугодателя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ответственного исполнителя за рассмотрение заявки на портале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структурным подразделением услугодателя в течение семи рабочих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 ответственным структурным подразделением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подписание результата оказания государственной услуги руководством услугодателя и направление его на портал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зарегистрированного результата государственной услуги в течение одного часа.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 (действия).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в канцелярии услугодателя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обработанной заявки на портале (в случае подачи заявки на электронном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руководства услугодателя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на портале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услугодателя результата государственной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зарегистрированного результата оказания государственной услуги услогополучателю.</w:t>
      </w:r>
    </w:p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процедуре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на полноту и соответствия предъявляемым требованиям, представленного пакета документов услугополучателя, в течение семи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результат оказания государственной услуги,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согласовывает результат оказания государственной услуги с руководителем структурного подразделения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визирование курирующим заместителем руководителя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ответственным исполнителем услугодателя результата оказания государственной услуги специалисту канцелярии услугодателя для его регистрации,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и выдача специалистом канцелярии услугодателя услугополучателю (его представителю по доверенности) результата оказания государственной услуги в течение одного часа.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процедуре оказания государственной услуги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указаны в диаграмме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услугодателя: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сотрудником услугодателя логина и пароля (процедура авторизации) в Информационной системе Государственная база данных "Е-лицензирование" (далее - ИС ГБД)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ИС ГБД "Е-лицензирование" сообщения об отказе в авторизации в случае с имеющихся нарушении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сотрудником услугодателя услуги, указанной в настоящем регламенте государственной услуги,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запроса через шлюз электронного портала (далее – ШЭП) в государственной базе данных физических лиц/государственной базе данных юридических лиц (далее – ГБД ФЛ/ГБД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сообщения о невозможности получения данных в случае отсутствия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предъявляемым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сообщения об отказе в запрашиваемой услуге в случае имеющихся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услугополучателем результата государственной услуги (электронная лицензия), сформированной ИС ГБД "Е-лицензирование". Электронный документ формируется с использованием электронной цифровой подписи (далее – ЭЦП) уполномоченного лица услугодателя.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услугополучателя: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номер/бизнес 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порталом сообщения об отказе в авторизации в случае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услугополучателем результата государственной услуги (электронные разрешение на застройку площадей залегания полезных ископаемых, либо мотивированный ответ об отказе в оказании государственной услуги, либо мотивированный ответ об отказе в выдаче разрешения), сформированной порталом. Электронный документ формируется с использованием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а также размещение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их залегания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сооружений"</w:t>
            </w:r>
          </w:p>
        </w:tc>
      </w:tr>
    </w:tbl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площадей залегания полезных</w:t>
      </w:r>
      <w:r>
        <w:br/>
      </w:r>
      <w:r>
        <w:rPr>
          <w:rFonts w:ascii="Times New Roman"/>
          <w:b/>
          <w:i w:val="false"/>
          <w:color w:val="000000"/>
        </w:rPr>
        <w:t>ископаемых, а также размещение в местах их залегания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залегания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размещение в местах их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Диаграмма 1</w:t>
      </w:r>
    </w:p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государственной услуги через услугодателя 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Диаграмма 2</w:t>
      </w:r>
    </w:p>
    <w:bookmarkStart w:name="z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государственной услуги через услугополучателя 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449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657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согласия на вывоз</w:t>
      </w:r>
      <w:r>
        <w:br/>
      </w:r>
      <w:r>
        <w:rPr>
          <w:rFonts w:ascii="Times New Roman"/>
          <w:b/>
          <w:i w:val="false"/>
          <w:color w:val="000000"/>
        </w:rPr>
        <w:t>геологической информации за пределы территории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в пределах территории Таможенного союза"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согласия на вывоз геологической информации за пределы территории Республики Казахстан в пределах территории Таможенного союза" (далее – государственная услуга) оказывается Комитетом геологии и недропользования Министерства по инвестициям и развитию Республики Казахстан" (далее – услугодатель).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Форма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согласия на вывоз геологической информации за пределы территории Республики Казахстан в пределах территории Таможенного союза (далее – разрешение).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процедуре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услугополучателя, (далее – заявки)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согласия на вывоз геологической информации за пределы территории Республики Казахстан в пределах территории Таможенного союза",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заявки специалистом канцелярии услугодателя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структурного подразделения и исполнителя ответственного за рассмотрение заявки на портале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заявки ответственным структурным подразделением услугодателя в течение девяти рабочих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 ответственным структурным подразделением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подписание результата оказания государственной услуги руководством услугодателя и направление его на портал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зарегистрированного результата государственной услуги в течение одного часа.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которые служат основанием для начала выполнения следующей процедуры (действия):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в канцелярии услугодателя (в случае подачи заявки на бумажном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обработанной заявки на портале (в случае подачи заявки на электронном носителе);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руководства услугодателя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на портале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руководством услугодателя результата государственной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зарегистрированного результата оказания государственной услуги услогополучателю. </w:t>
      </w:r>
    </w:p>
    <w:bookmarkStart w:name="z10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процедуре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регистрации документов специалистом канцелярии услугодателя и направление их руководителю услугодателя, в течение пятнадцати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двух часов;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на полноту и соответствия предъявляемым требованиям, представленного пакета документов услугополучателя,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ответственным исполнителем запроса в соответствующие территориальные органы для получения согласования подготавливает результат оказания государственной услуги, в течение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ответственным исполнителем результата оказания государственной услуги, в течение четырех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согласовывает результат оказания государственной услуги с руководителем структурного подразделения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визирование курирующим заместителем руководителя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руководителем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ответственным исполнителем услугодателя результата оказания государственной услуги специалисту канцелярии услугодателя для его регистрации,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регистрация и выдача специалистом канцелярии услугодателя услугополучателю (его представителю по доверенности) результата оказания государственной услуги в течение одного часа.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справочнике бизнес-процессов оказания государственной услуги "Выдача согласия на вывоз геологической информации за пределы территории Республики Казахстан в пределах территории Таможенного союза"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процедуре оказания государственной услуги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порядка обращения и последовательности процедур (действий) услугодателя и услугополучателя при оказании государственной услуг через портал указаны в диаграмме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услугодателя: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сотрудником услугодателя логина и пароля (процедура авторизации) в Информационной системе Государственная база данных "Е-лицензирование" (далее - ИС ГБД)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ИС ГБД "Е-лицензирование" сообщения об отказе в авторизации в случае имеющихся нарушении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сотрудником услугодателя услуги, указанной в настоящем регламенте государственной услуги,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запроса через шлюз электронного портала (далее – ШЭП) в государственной базе данных физических лиц/государственной базе данных юридических лиц (далее – ГБД ФЛ/ГБД 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сообщения о невозможности получения данных в случае отсутствия данных услугополучателя в ГБД ФЛ/ГБД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сообщения об отказе в запрашиваемой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услугополучателем результата государственной услуги (электронная лицензия), сформированной ИС ГБД "Е-лицензирование". Электронный документ формируется с использованием электронной цифровой подписи (далее – ЭЦП) уполномоченного лица услугодателя.</w:t>
      </w:r>
    </w:p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услугополучателя: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номер/бизнес 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порталом сообщения об отказе в авторизации в случае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услугополучателем результата государственной услуги (электронное разрешение), сформированной порталом. Электронный документ формируется с использованием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согласия на вывоз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за пределы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Таможенного союза"</w:t>
            </w:r>
          </w:p>
        </w:tc>
      </w:tr>
    </w:tbl>
    <w:bookmarkStart w:name="z1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согласия на вывоз геологической информации за пределы</w:t>
      </w:r>
      <w:r>
        <w:br/>
      </w:r>
      <w:r>
        <w:rPr>
          <w:rFonts w:ascii="Times New Roman"/>
          <w:b/>
          <w:i w:val="false"/>
          <w:color w:val="000000"/>
        </w:rPr>
        <w:t>территории Республики Казахстан в пределах территории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вывоз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за пределы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Таможенного союза"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Диаграмма 1</w:t>
      </w:r>
    </w:p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государственной услуги через услугодателя 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Диаграмма 2</w:t>
      </w:r>
    </w:p>
    <w:bookmarkStart w:name="z11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информационных систем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государственной услуги через услугополучателя 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703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657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проектов ликвидации или консервации объектов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недропользования, разработанных проектной организацией"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проектов ликвидации или консервации объектов недропользования, разработанных проектной организацией" (далее - государственная услуга) оказывается Комитетом геологии и недропользования Министерства инвестиции и развития Республики Казахстан (далее – услугодатель).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выдачу результатов оказания государственной услуги осуществляет канцелярия услугодателя.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письмо согласование проекта ликвидации или консервации объекта недропользования, разработанного проектной организацией (далее – письмо - согласование).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проектов ликвидации или консервации объектов недропользования, разработанных проектной организацией",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заявлений специалистом канцелярии услугодателя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структурным подразделением и исполнителем услугодателя в течение двенадцати календарных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письма - согласования ответственным структурным подразделением в течение двух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подписание результата оказания государственной услуги руководством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зарегистрированного результата государственной услуги в течение одного часа.</w:t>
      </w:r>
    </w:p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письма - согласования ответственным структурным подразделением;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зарегистрированного результата оказания государственной услуги услогополучателю.</w:t>
      </w:r>
    </w:p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на полноту и соответствия предъявляемым требованиям, представленного пакета документов услугополучателя, в течение двенадцати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результат оказания государственной услуги, в течение двух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согласовывает результат оказания государственной услуги с руководителем структурного подразделения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визирование курирующим заместителем руководителя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руководителем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ответственным исполнителем услугодателя результата оказания государственной услуги специалисту канцелярии услугодателя для его регистрации,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и выдача специалистом канцелярии услугодателя услугополучателю (его представителю по доверенности) результата оказания государственной услуги в течение одного часа.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отражаются в справочнике бизнес-процессов оказания государственной услуги "Согласование проектов ликвидации или консервации объектов недропользования, разработанных проектной организацией"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</w:t>
      </w:r>
      <w:r>
        <w:rPr>
          <w:rFonts w:ascii="Times New Roman"/>
          <w:b w:val="false"/>
          <w:i w:val="false"/>
          <w:color w:val="000000"/>
          <w:sz w:val="28"/>
        </w:rPr>
        <w:t>нию к настоящему Регламенту.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проектов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консервации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организацией"</w:t>
            </w:r>
          </w:p>
        </w:tc>
      </w:tr>
    </w:tbl>
    <w:bookmarkStart w:name="z13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проектов ликвидации или консервации объектов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недропользования, разработанных проектной организацией"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657</w:t>
            </w:r>
          </w:p>
        </w:tc>
      </w:tr>
    </w:tbl>
    <w:bookmarkStart w:name="z13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по экономической экспертизе проектно-сметной</w:t>
      </w:r>
      <w:r>
        <w:br/>
      </w:r>
      <w:r>
        <w:rPr>
          <w:rFonts w:ascii="Times New Roman"/>
          <w:b/>
          <w:i w:val="false"/>
          <w:color w:val="000000"/>
        </w:rPr>
        <w:t>документации на проведение работ в области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геологического изучения и мониторинга недр,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республиканского бюджета"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приказом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657</w:t>
            </w:r>
          </w:p>
        </w:tc>
      </w:tr>
    </w:tbl>
    <w:bookmarkStart w:name="z14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контракта (договора) на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геологическое изучение недр, за исключением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"Заключение контракта (договора) на государственное геологическое изучение недр, за исключением финансируемых из республиканского бюджета" (далее – государственная услуга) оказывается Комитетом геологии и недропользования Министерства по инвестициям и развитию Республики Казахстан (далее – услугодатель).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выдачу результатов оказания государственной услуги осуществляет канцелярия услугодателя. </w:t>
      </w:r>
    </w:p>
    <w:bookmarkStart w:name="z1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3"/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письма заключение контракта (договора) на государственное геологическое изучение недр, за исключением финансируемых из республиканского бюджета (далее –письмо - заключение).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контракта (договора) на государственное геологическое изучение недр, за исключением финансируемых из республиканского бюджета",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заявлений специалистом канцелярии услугодателя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структурным подразделением услугодателя в течение восьми рабочих дней с момента регистрации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письма – заключения ответственным структурным подразделением услугодателя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подписание результата оказания государственной услуги руководством услугодателя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зарегистрированного результата государственной услуги в течение одного часа.</w:t>
      </w:r>
    </w:p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 и передача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для рассмотрения Управлению;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письма - заключения ответственным структурным подразделением;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услуги; 5) выдача зарегистрированного результата оказания государственной услуги услугополучателю.</w:t>
      </w:r>
    </w:p>
    <w:bookmarkStart w:name="z15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 по геологии;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 геологии;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подведомственная организация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территориальное подразделение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услугодателя.</w:t>
      </w:r>
    </w:p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и направление документов соответствующему руководителю управления,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управления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проверяет на полноту и соответствие установленным требованиям представленного пакета документов,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направляет письменный запрос в подведомственную организацию услугодателя на наличие объектов недропользования и (или) природоохранных зон в пределах заявленной площади,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подготавливает результат оказания государственной услуги пяти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согласовывает результат оказания государственной услуги с руководителем структурного подразделения услугодателя,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визирование курирующим заместителем руководителя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подписание руководителем услугодателя результата оказания государственной услуги,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ответственным исполнителем услугодателя результата оказания государственной услуги специалисту канцелярии услугодателя для его регистрации,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регистрация и выдача специалистом канцелярии услугодателя услугополучателю (его представителю по доверенности) результата оказания государственной услуги в течение одного часа.</w:t>
      </w:r>
    </w:p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отражаются в справочнике бизнес-процессов оказания государственной услуги "Заключение контракта (договора) на государственное геологическое изучение недр, за исключением финансируемых из республиканского бюджета"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контракта (договора)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геологическое 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недр, за исключением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бюджета"</w:t>
            </w:r>
          </w:p>
        </w:tc>
      </w:tr>
    </w:tbl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контракта (договора) на государственное</w:t>
      </w:r>
      <w:r>
        <w:br/>
      </w:r>
      <w:r>
        <w:rPr>
          <w:rFonts w:ascii="Times New Roman"/>
          <w:b/>
          <w:i w:val="false"/>
          <w:color w:val="000000"/>
        </w:rPr>
        <w:t>геологическое изучение недр, за исключением финансируемых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бюджета"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657</w:t>
            </w:r>
          </w:p>
        </w:tc>
      </w:tr>
    </w:tbl>
    <w:bookmarkStart w:name="z16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соглашения о конфиденциальности"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соглашения о конфиденциальности" (далее – государственная услуга) оказывается Комитетом геологии и недропользования Министерства по инвестициям и развитию Республики Казахстан и его территориальными подразделениями (далее - Услугодатель).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 канцелярия услугодателя.</w:t>
      </w:r>
    </w:p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является выдача письма заключения соглашения о конфиденциальности (далее – письмо - соглашение).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соглашения о конфиденциальности", утвержденного приказом Министра по инвестициям и развитию Республики Казахстан от 28 апреля 2015 года № 501 (зарегистрированный в Реестре государственной регистрации нормативных правовых актов за № 11452) "Об утверждении стандартов государственных услуг в сфере геологии и пользования водными ресурсами".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заявлений специалистом канцелярии услугодателя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руководством услугодателя ответственного структурного подразделения и исполнителя в течение четырех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заявки ответственным исполнителем в соответствующий межрегиональный департамент (далее – МД) в течение семи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МД в течение двадцати двух календарных дней заключает с Услугополучателем соглашение, дополнение к соглашению о конфиденциальности или трехсторонний договор.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Результаты процедур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заявки ответственным исполнителем в соответствующий МД.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МД с Услугополучателем соглашения, дополнения к соглашению о конфиденциальности или трехстороннего договора.</w:t>
      </w:r>
    </w:p>
    <w:bookmarkStart w:name="z17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процедуре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межрегиональный департамент (МД);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специлист канцелярия.</w:t>
      </w:r>
    </w:p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геологической информации на безвозмездной основе: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заявки на комплектность и полноту содержания представленного пакета документов. В случае некомплектности и/или неполноты представленных документов, заявка возвращается Услугополучателю в течение семи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 течение семи календарных дней, направляет заявку в соответствующий МД для заключения соглашения о конфиденциальности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МД получив заявку, в течение двадцати двух календарных дней заключает с Услугополучателем соглашение о конфиденциальности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геологической информации на возмездной основе по свободному от недропользования объекту: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заявки на комплектность и полноту содержания представленного пакета документов. В случае некомплектности и/или неполноты представленных документов, заявка возвращается Услугополучателя в течение семи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Услугодателя, в течение семи календарных дней, направляет заявку в соответствующий МД для заключения соглашения о конфиденциальности на 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МД по отобранной Услугополучателем геологической информации составляет инвентарную ведомость, утверждает ее руководителем МД, и заключает с Услугополучателем соглашение о конфиденциальности на возмездной основе в течение двадцати двух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геологической информации на возмездной основе после получения права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уполномоченного органа заявки на комплектность и полноту содержания представленного пакета документов. В случае некомплектности и/или неполноты представленных документов, заявка возвращается Услугополучателя в течение семи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органа, в течение семи календарных дней, направляет заявку в соответствующий МД для составления инвентарной ведомости, заключения соглашения о конфиденциальности на возмездной основе и предоставления геологической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МД, на основании поступившей заявки, в течение двадцати календарных дней составляет инвентарную ведомость, утверждает ее руководителем МД, рассчитывает стоимость геологической информации/расчет исторических затрат и заключает с Услугополучателем соглашение о конфиденциальности на 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предоставления геологической информации при заключении дополнения к соглашению: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регистрации документов специалистом канцелярии услугодателя и направление их руководителю услугодателя,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наложение резолюции, а также направление документов на рассмотрение курирующему заместителю руководителя услугодателя,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наложение резолюции курирующим заместителем руководителя услугодателя об определении ответственного структурного подразделения, в течение двух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и передача документов на рассмотрение,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исполнителем заявки на комплектность и полноту содержания представленного пакета документов. В случае некомплектности и/или неполноты представленных документов, заявка возвращается Услугополучателю в течение семи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 течение семи календарных дней, направляет заявку в соответствующий МД для заключения дополнения к соглашению о конфиденциальности или трехстороннего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МД получив заявку, в течение двадцати двух календарных дней заключает с Услугополучателем дополнение к соглашению о конфиденциальности или трехсторонний договор.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отражено в справочнике бизнес-процессов оказания государственной услуги "Заключение соглашения о конфиденциальности"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настоящему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конфиденциальности"</w:t>
            </w:r>
          </w:p>
        </w:tc>
      </w:tr>
    </w:tbl>
    <w:bookmarkStart w:name="z13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соглашения о конфиденциальности"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по инвестициям и развитию РК от 22.08.2016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- структурно - функциональная единица: взаимодействие структурных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(работников)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header.xml" Type="http://schemas.openxmlformats.org/officeDocument/2006/relationships/header" Id="rId2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