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5484" w14:textId="09e5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мая 2015 года № 36. Зарегистрирован в Министерстве юстиции Республики Казахстан 19 июня 2015 года № 11398. Утратил силу приказом Председателя Комитета национальной безопасности Республики Казахстан от 20 февраля 2024 года № 31/қе.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20.02.2024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(зарегистрированный в Реестре государственной регистрации нормативных правовых актов за № 8582, опубликованный в газетах "Казахстанская правда" от 11 сентября 2013 года № 271 (27545) и "Егемен Қазақстан" от 11 сентября 2013 года № 209 (28148)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специально оборудованных помещениях лиц, подвергнутых административному задержанию,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Административное задержание должностными лицами Пограничной службы применяется в случаях, предусмотренных подпунктами 4), 5) и 12) </w:t>
      </w:r>
      <w:r>
        <w:rPr>
          <w:rFonts w:ascii="Times New Roman"/>
          <w:b w:val="false"/>
          <w:i w:val="false"/>
          <w:color w:val="000000"/>
          <w:sz w:val="28"/>
        </w:rPr>
        <w:t>статьи 787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– Кодекс), с целью пресечения противоправных действий лица, подозреваемого в совершении административного правонарушения.";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Основанием для определения лица в специальное помещение является протокол административного задержания, составленный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уполномоченным должностным лицом Пограничной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содержания и порядок их исчисления в специально оборудованных помещениях лиц, подвергнутых административному задержанию,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788 Кодекса по просьбе лица, задержанного за совершение административного правонарушения, о месте его нахождения незамедлительно уведомляются его родственники, администрация по месту работы или учебы, а также защитник. О задержании несовершеннолетнего уведомление его родителей или лиц, их заменяющих, обязательно.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Задержанные лица могут обжаловать меры обеспечения производства по делу об административном правонарушении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