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9df9" w14:textId="d1e9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труда и социальной защиты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12 мая 2015 года № 339. Зарегистрирован в Министерстве юстиции Республики Казахстан 12 июня 2015 года № 11336. Утратил силу приказом Министра труда и социальной защиты населения Республики Казахстан от 21 сентября 2018 года № 401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21.09.2018 </w:t>
      </w:r>
      <w:r>
        <w:rPr>
          <w:rFonts w:ascii="Times New Roman"/>
          <w:b w:val="false"/>
          <w:i w:val="false"/>
          <w:color w:val="ff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125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в целях установления сложности определенных видов работ, присвоения квалификационных разрядов рабочим и определения правильных наименований профессий рабочих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приказы Министра труда и социальной защиты населения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настоящих приказов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настоящих приказов на интернет-ресурсе Министерства здравоохранения и социального развития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вице–министра здравоохранения и социального развития Республики Казахстан Аргандыкова Д.Р.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приказы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2015 года № 339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</w:t>
      </w:r>
      <w:r>
        <w:br/>
      </w:r>
      <w:r>
        <w:rPr>
          <w:rFonts w:ascii="Times New Roman"/>
          <w:b/>
          <w:i w:val="false"/>
          <w:color w:val="000000"/>
        </w:rPr>
        <w:t>в некоторые приказы Министра труда и социальной защиты</w:t>
      </w:r>
      <w:r>
        <w:br/>
      </w:r>
      <w:r>
        <w:rPr>
          <w:rFonts w:ascii="Times New Roman"/>
          <w:b/>
          <w:i w:val="false"/>
          <w:color w:val="000000"/>
        </w:rPr>
        <w:t>населения Республики Казахстан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13 декабря 2011 года № 432-ө "Об утверждении Единого тарифно-квалификационного справочника работ и профессий рабочих (выпуск 3)" (зарегистрированный в Реестре государственной регистрации нормативных правовых актов № 7373, опубликованный в газете "Юридическая газета" от 3 июля 2012 года, от 4 июля 2012 года, от 10 июля 2012 года №№ 96-100 (2278), № 101 (2283), № 102 (2284), № 103 (2285)):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тарифно-квалификационном справочнике работ и профессий рабочих (выпуск 3), утвержденным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главу 89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"Строительные, монтажные и ремонтно-строительные работы"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       89. Машинист экскаватора-погрузчика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перемещение грунтов при устройстве выемок, насыпей, резервов, кавальеров и банкетов при строительстве автомобильных и железных дорог, оросительных и судоходных каналов, оградительных земляных дамб, котлованов под здания и сооружения, опор линий электропередачи и контактной сети, траншей для подземных коммуникаций, водоотводных кюветов, нагорных и забанкетных канав и других аналогичных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и реконструкция канализационных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вскрытие и засыпка каналов для прокладки сетей водо- и электроснабжения;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землеройные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копание, вскрытие траншей, дробление, планировка;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возведение дорог и реконструкция изношенного дорожного полотна;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глиняных месторождений перегрузка материалов, копание траншей, разгрузка и переработка различных видов грунтов и горных пород;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работах по очистке территории вокруг скважины, планировка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перевалка и погрузка на самосвалы замазученного грунта;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свай, опор, при посадке деревьев, а также при рытье колодцев с помощью гидробура;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грейфера в труднодоступных местах;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с гидравлическими ножницами – при спасательных и демонтажных работах;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улиц;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горючими и смазочными материалами;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опробование ходовых механизмов;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средств измерений, прочностью канатов, креплением двигателей, тормозными устройствами;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осмотр и участие в других видах ремонта;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установленной технической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замене навесного оборудования (грейфер, гидравлические ножницы, гидробур и др.;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тракторными экскаваторами-погрузчиками, вагонопогрузчиками, вагоноразгрузчиками и всеми специальными грузозахватными механизмами и приспособлениями при погрузке, выгрузке, перемещении и укладке грузов в штабель и отвал;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погрузка сыпучих материалов, минеральных и органических удобрений;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экскаватора-погрузчика и текущий ремонт всех его механизмов;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неисправностей в работе экскаватора-погрузчика;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замена съемных грузозахватных приспособлений и механизмов;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планово-предупредительного ремонта экскаватора-погрузчика, грузозахватных механизмов и приспособлений.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технические характеристики обслуживаемого экскаватора-погрузчика;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механического, гидравлического и электрического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открытых горных работ, назначение и принцип работы средств измерений и автоматических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производства транспортных трубоукладочных работ, способы экскавации грунтов различной категории при разной глубине забоя, правила экскавации грунтов с соблюдением заданных профилей и отметок;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быстроизнашивающихся деталей и узлов, порядок их замены, причины возникновения неисправностей и способы их устранения;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экскаватора-погрузчика и аккумуляторных батарей;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погрузки и выгрузки грузов на всех видах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подъема, перемещения и укладки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дорожного движения, движения по территории предприятия и пристанционным путям;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сорта горючих и смазочных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основных материалов аккумуляторного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кислотами и щелочами.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иметь квалификацию по 2 профессиям (машинист экскаватора и водитель погрузчика). Квалификационный разряд устанавливается по основной работе с учетом наибольшего удельного веса выполняемых им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одноковшовыми экскаваторами с ковшом вместимостью до 0,15 м2 - 4-й разряд.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одноковшовыми экскаваторами с ковшом вместимостью свыше 0,15 до 0,4 м2, роторными экскаваторами (канавокопатели и траншейные) производительностью до 1000 м2/ч - 5-й разряд.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одноковшовыми экскаваторами с ковшом вместительностью свыше 0,4 до 1,25 м2 (исключительно), роторными экскаваторами до 2500 м2/ч (исключительно) - 6-й разряд.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одноковшовыми экскаваторами с ковшом вместимостью от 1,25 до 0,4 м2, роторными экскаваторами производительностью от 2500 до 4500 м2/ч (исключительно), планировщиками (типа УДС-110, УДС-117) на шасси автомобиля для рытья траншей при устройстве сооружений методом "стенка в грунте" глубиной от 20 до 40 м (исключительно) - 7-й разряд.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одноковшовыми экскаваторами с ковшом вместимостью от 4 до 9 м2 (исключительно), роторными экскаваторами производительностью от 4500 м2/ч и более, планировщиками (типа УДС-110, УДС-114) на шасси автомобиля для рытья траншей при устройстве сооружений методом "стенка в грунте" глубиной 40 м и более - 8-й разряд.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на тракторном погрузчике мощностью до 73,5 кВт (до 100 л.с.) - 4-й разряд.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на тракторном погрузчике мощностью свыше 73,5 кВт (свыше 100 л.с.) и при работе на погрузчике мощностью до 147 кВт (до 200 л.с.) с использованием его в качестве бульдозера, скрепера, экскаватора и других машин - 5-й разряд.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на погрузчике мощностью свыше 147 кВт (свыше 200 л.с.) до 200 кВт (до 250 л.с.) с использованием его в качестве бульдозера, скрепера, экскаватора и других машин - 6-й разряд.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на погрузчике мощностью свыше 200 кВт (свыше 250 л.с.), оборудованном сложной электронной системой управления, телескопической или фронтальной стрелой и предназначенном для погрузки-выгрузки крупнотоннажных контейнеров - 7-й разряд.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Требуется среднее техническое и профессиональное (среднее специальное, среднее профессиональное) образование для присвоения 7-го и 8-го разрядов.".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14 августа 2012 года № 318-ө-м "Об утверждении Единого тарифно-квалификационного справочника работ и профессий рабочих (выпуск 6)" (зарегистрированный в Реестре государственной регистрации нормативных правовых актов № 7877, опубликованный в газете "Юридическая газета" от 30 октября 2012 года, 31 октября 2012 года, 1 ноября 2012 года № № 163 (2345), 164 (2346), 165 (2347)):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тарифно-квалификационном справочнике работ и профессий рабочих (выпуск 6), утвержденном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 2</w:t>
      </w:r>
      <w:r>
        <w:rPr>
          <w:rFonts w:ascii="Times New Roman"/>
          <w:b w:val="false"/>
          <w:i w:val="false"/>
          <w:color w:val="000000"/>
          <w:sz w:val="28"/>
        </w:rPr>
        <w:t xml:space="preserve"> "Бурение скважин" дополнить главами 6-1, 6-2, 6-3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"6-1.       Машинист вакуумной установки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50-1.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подготовка вакуумной установки к работе на объекте;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 механизированному сбору газового конденсата, разлитых (отработанных) нефтепродуктов и доставки их к месту утилизации;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параметрами работы вакуумного насоса, техническим состоянием нефтеналивной цистерны, контрольно-измерительных приборов и всех вспомогательных механизмов обслуживаемой установки и автомобиля;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профилактического и текущего ремонта оборудования установки и автомобиля, ведение журнала учета работы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автомобилем, заправка горюче-смазочными материалами и охлаждающей жидкостью.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50-2. Должен знать: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технологическом процессе добычи нефти и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нефти, газового конденсата, разлитых нефтепродуктов;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эксплуатации нефтяных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обвязки устья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вакуумной установки, применяемых контрольно-измерительных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 в объеме выполняемых работ, правила дорожного движения и технической эксплуатации автомобилей;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причины, способы обнаружения и устранения неисправностей, возникших в процессе эксплуатации автомобиля;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технического обслуживания и правила хранения автомобилей в гаражах и на открытых стоянках;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аккумуляторных батарей и автомобильных шин;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увеличения межремонтных пробегов автомобиля;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обкатки новых автомобилей и после капитального ремонта;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перевозки опасных грузов, влияние погодных условий на безопасность вождения автомобиля;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предотвращения дорожно-транспортных происшествий;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заполнения первичных документов по учету работы обслуживаемой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организации технического обслуживания и ремонта автомобилей в полевых условиях.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под руководством машиниста вакуумной установки более высокой квалификации - 3-й разряд (помощник машиниста вакуумной установки).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вакуумных установок смонтированных на шасси автомобиля, с емкостью нефтеналивной цистерны до 10 м включительно - 4-й разряд.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вакуумных установок смонтированных на шасси автомобиля, с емкостью нефтеналивной цистерны от 10м3 до 12м3 включительно - 5-й разряд.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вакуумных установок смонтированных на шасси автомобиля, с емкостью нефтеналивной цистерны свыше 12м3 - 6-й разряд.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один разряд выше тарифицируется машинисты вакуумных установок в случаях выполнения всего комплекса работ по ремонту и техническому обслуживанию управляемого автомобиля при отсутствии в организации специализированной службы технического обслуживания автомобилей.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50-3. Требуется среднее техническое и профессиональное (среднее специальное, среднее профессиональное) образование.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Машинист колтюбинговой установки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50-4.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установки в процессе работ по капитальному, текущему ремонту и при проведении технологических операций в скважинах;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установки к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управление режимами работы автомобиля, энергетического блока и других систем функционирования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исправностью работы регистратора и механизмов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электрооборудования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учета работы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автомобилем или трактором, их заправка горюче-смазочными материалами и охлаждающей жидкостью;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технического состояния и прием установки в начале рабочей смены;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гидравлическим манипулятором установки для проведения вспомогательных, монтажных и демонтажных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подготовительно – заключительных работах, в монтаже, демонтаже и обслуживании вспомогательных механизмов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текущего ремонта механизмов установки, автомобиля, трактора;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возникших во время работы установки мелких эксплуатационных неисправностей, не требующих разборки механизмов.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50-5. Должен знать: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устройство, принцип действия и работу агрегатов, механизмов и приборов обслуживаемой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дорожного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техническую характеристику и правила эксплуатации колтюбинговой установки, применяемых механизмов, приспособлений;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организации технического обслуживания и ремонта автомобиля в полевых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промышленной безопасности к устройству и безопасной эксплуатации грузоподъемных механизмов;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добычи нефти, газа и других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 виды капитального, текущего ремонтов;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сорта горюче-смазочных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слесарное дело в объеме выполняемых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ремонта двигателя, трансмиссии и ходовой части подъемных механизмов.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подземном и капитальном ремонтах на скважинах I категории сложности скважин глубиной до 1500 м включительно - 5-й разряд.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подземном и капитальном ремонтах на скважинах II категории сложности и глубиной свыше 1500 м, наклонно-направленных скважин независимо от их глубины и скважин с осложненными геологическими условиями - 6-й разряд.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подземном и капитальном ремонтах, на скважинах II категории сложности и глубиной свыше 3000 м и выше - 7-й разряд.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50-6. Требуется среднее техническое и профессиональное (среднее специальное, среднее профессиональное) образование.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6-3. Машинист свабирующего агрегата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50-7.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свабирующего агрегата в процессе работ в процессе вызова и интенсификации притока флюидов при освоении новых добывающих скважин и скважин, выводимых из консервации или ликвидации, а также при увеличении дебита существующих;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свабирующего агрегата к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подготовительно-заключительных работах, монтаже и демонтаже свабирующего агрегата, в оснастке талевой системы, в монтаже и обслуживании вспомогательных механизмов;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лебедкой при спускоподъемных операциях;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силовым электрогенератором, установленным на свабирующем агрегате, контроль и управление режимами работы автомобиля, энергетического блока и других систем функционирования свабирующего агрегата;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работах по оборудованию устья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исправностью работы механизмов свабирующего агрегата ведение журнала учета работы свабирующего агрегата;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автомобилем или трактором, их заправка горюче-смазочными материалами и охлаждающей жидкостью;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технического состояния и прием установки в начале рабочей смены;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текущего ремонта механизмов установки, автомобиля, трактора;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возникших во время работы установки мелких эксплуатационных неисправностей, не требующих разборки механизмов.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50-8. Должен знать: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добычи нефти, газа и других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 виды работ по освоению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техническую характеристику и правила эксплуатации трактора-подъемника, передвижного агрегата, применяемых механизмов, приспособлений, талевых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сорта горюче смазочных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слесарное дело в объеме выполняемых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ремонта двигателя, трансмиссии и ходовой части подъемных лебедок;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дорожного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промышленной безопасности к устройству и безопасной эксплуатации грузоподъемных механизмов.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свабировании скважин глубиной до 1500 м включительно - 5-й разряд.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свабировании скважин свыше 1500 м наклонно-направленных скважин независимо от их глубины и скважин с осложненными геологическими условиями - 6-й разряд.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50-9. Требуется среднее техническое и профессиональное (среднее специальное, среднее профессиональное) образование.";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 "Добыча нефти и газа" дополнить главой 27-1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            27-1. Машинист передвижного агрегата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депарафинизации скважин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109-1.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передвижного агрегата для депарафинизации скважин к работе на объекте;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 депарафинизации нефтяных скважин, трапов, мерников, манифольдов и другого технологического оборудования горячей нефтью;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продавочных, промывочных и других работ без нагрева и с подачей технологической жидкости на выход передвижного агрегата для депарафинизации скважин, не проходя через нагреватель;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нагрев и нагнетание воды для горячего водоснабжения в технических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обвязка передвижного агрегата для депарафинизации скважин с автоцистернами, промысловыми технологическими установками, устьем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передвижного агрегата для депарафинизации скважин у устья скважины в соответствии со схемой расположения оборудования при депарафинизации скважины;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линий для депарафинизации горячей нефтью, промывочных работ, для нагрева и нагнетания горячей воды в технических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параметрами работы нагревателя нефти, двигателя, контрольно-измерительных приборов и всех вспомогательных механизмов обслуживаемого передвижного агрегата для депарафинизации скважин, монтаж и демонтаж оборудования, аппаратуры и контрольно-измерительных приборов установки, выполнение профилактического и текущего ремонта оборудования агрегата и автомобиля, ведение журнала учета работы передвижного агрегата для депарафинизации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автомобилем.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109-2. Должен знать: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добычи нефти и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нефти, воды, газа и парафина;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эксплуатации нефтяных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обвязки устья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обслуживаемого передвижного агрегата для депарафинизации скважин, основного и вспомогательного оборудования, аппаратуры, применяемых контрольно-измерительных приборов, автомобиля;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и процесс работы по депарафинизации нефтяных скважин горячей нефтью, выкидных линий и нефтесборных установок;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 в объеме выполняемых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передвижного агрегата для депарафинизации скважин, смонтированных на шасси автомобиля, с рабочим давлением горячей нефти до 10 МПа (100 кгс/см2) включительно - 5-й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передвижного агрегата для депарафинизации скважин с рабочим давлением горячей нефти свыше 10 МПа (100 кгс/см2) - 6-й разряд.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109-3. Требуется среднее техническое и профессиональное (среднее специальное, среднее профессиональное) образование.".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27 февраля 2013 года № 81-ө-м "Об утверждении Единого тарифно-квалификационного справочника работ и профессий рабочих (выпуск 40)" (зарегистрированный в Реестре государственной регистрации нормативных правовых актов № 8362, "Казахстанская правда" от 29 мая 2014 года № 104 (27725)):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тарифно-квалификационном справочнике работ и профессий рабочих (выпуск 40), утвержденном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 2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"Производство строительных материалов" дополнить главой 90-1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       90-1. Оператор асфальтобетонного завода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асфальтобетонного завода, 4-й разряд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358-1.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подачи песка и щебня со склада в бункеры агрегата питания АБЗ погрузчиками, кранами с грейферным захватом или конвейерами, из бункеров агрегата питания АБЗ в сборный ленточный конвейер;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розжиг горелки и установление оптимального температурного режима сушки и нагрева исходного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контролирование работы горелки и дутьевого вентилятора;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исходных компонентов при ведении технологического процесса высаждения поликарбонатного лака;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процессов: подачи песка и щебня на наклонный ковшовый элеватор (или конвейер), загрузки песка и щебня в барабан сушильного агрегата, сушки песка и щебня до рабочей температуры;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дозирование минеральных материалов, сортировка (грохочение) и кратковременное хранение нагретых каменных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обслуживаемого оборудования и участие в его текущем ремонте;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исходных компонентов при ведении технологического процесса высаждения поликарбонатного лака;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обслуживаемого оборудования и участие в его текущем ремонте.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358-2. Должен знать: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приготовления асфальта и бетона;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щебень и щебеночно-песчаные смеси;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охране труда, производственной санитарии и противопожарной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используемому сырью и готовой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средствами индивидуальной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работе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асфальтобетонного завода, 5-й разряд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358-3. Характеристика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подготовке смесительной установки к работе и обеспечение ее исправного состояния в течение смены;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слежение за наличием материалов в бункерах агрегата питания, работой питателей и других механизмов;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управление работой дутьевых вентиляторов, пылеулавливающей системы, смесительного агрегата;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смешение составляющих в мешалке и выгрузка из мешалки готовой (товарной) асфальтобетонной смеси;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прием, хранение и подача в бункеры по фракциям каменных материалов, а при необходимости получение на АБЗ необходимых по крупности фракций щебня и песка путем дробления и сортировки более крупных фракций щебня;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необходимого режима работы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сушильных барабанов, смесителей, битумных цистерн, змеевиков нагревателей и бункеров;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исходного сырья и готовой массы;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прием, хранение, нагрев и подача в дозаторы битума;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прием, хранение и подача в дозатор минерального порошка (заполнителя);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прием, хранение, нагрев и подача в дозатор поверхностно-активных веществ (ПАВ);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складирование, кратковременное хранение и отгрузка готовой асфальтобетонной смеси;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и участие в ремонте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операторами более низкой квалификации.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358-4. Должен знать: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асфальтобетонного завода, транспортных средств, конвейеров;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неполадок в работе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минеральные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производства асфальтобетонной смеси в зависимости от исходного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и способы наиболее эффективного производства асфальтобетонной смеси;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электрооборудования и работы на электротехнических установках.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Оператор асфальтобетонного завода, 6-й разряд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358-5. Характеристика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приготовления асфальтобетонной смеси, контроль за работой операторов более низкой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работой установки, контрольно-измерительной аппаратуры;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ходом технологического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готовности дозаторов и битума;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пробного запуска агрегатов и контроль их работы в холостом режиме;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запальных устройств факельных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отсеков горячего бункера от холодных минеральных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сухих замесов для прогрева технологической линии, наполнение отсеков материалами с требуемой температурой;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агрегатов установки по показаниям контрольно-измерительных приборов на пульте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отгрузка готовой смеси из мешалки или накопительного бункера в автотранспортные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переналадка установки на выпуск асфальта или бетона;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работами по монтажу и демонтажу простого и средней сложности оборудования, установок, механизмов, контрольно-измерительных приборов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причин неисправности и устранение несложных повреждений в силовой и осветительной сети, пускорегулирующей аппаратуре и электродвигателях;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оборудования и участие в его ремонте;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операторами асфальтобетонного завода более низкой квалификации.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358-6. Должен знать: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и контрольно-измерительной аппаратуры;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монтажные и принципиальные схемы, правила эксплуатации обслуживаемой аппаратуры, автоматики и телемеханики;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автоматики и телемеханики;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наладки, переналадки и регулирования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производства различных асфальтобетонных смесей;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сырью и готовой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358-7. Требуется среднее техническое и профессиональное (среднее специальное, среднее профессиональное) образование.".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